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2-2023 i Tranå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