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925-2018 i Tranemo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