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401-2023 i Uddeva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