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25-2020 i Uddevall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