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2237-2020 i Umeå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