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45207-2021 i Umeå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