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nordfladdermus (NT, §4a), rödvingetrast (NT, §4), svartvit taggsvamp (NT), grovticka (S)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