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avverkningsamälan A 38443-2021 i Umeå kommun. Denna avverkningsanmälan inkom 2021-07-29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