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35297-2021 i Umeå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