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6659-2020 i Uppsala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