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avverkningsamälan A 16871-2021 i Uppvidinge kommun. Denna avverkningsanmälan inkom 2021-04-09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