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6-2020 i Vallentun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