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4381-2022 i Vänersborg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