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avverkningsamälan A 12905-2022 i Västerås kommun. Denna avverkningsanmälan inkom 2022-03-21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