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6-2019 i Vä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