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8-2023 i Västerå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