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64902-2018 i Västerås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