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sandödla (VU, §4a), knölspindel (NT), tallticka (NT), talltita (NT, §4)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