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avverkningsamälan A 7757-2021 i Västerviks kommun. Denna avverkningsanmälan inkom 2021-02-12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6395005, E 593583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