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34159-2018 i Vetlanda kommun har hittats 7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