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664-2023 i Vilhelmina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