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852-2022 i Vilhelmina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