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64-2023 i Vilhelmina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