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331-2022 i Vimmerby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