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396-2021 i Vimmerby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