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32631-2019 i Vindelns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