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avverkningsamälan A 37953-2023 i Vindelns kommun. Denna avverkningsanmälan inkom 2023-08-21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7953-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7113064, E 719295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