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357" w:rsidRPr="003516E0" w:rsidRDefault="00DB5357" w:rsidP="003516E0">
      <w:pPr>
        <w:jc w:val="center"/>
        <w:rPr>
          <w:rFonts w:ascii="Times New Roman" w:hAnsi="Times New Roman" w:cs="Times New Roman"/>
          <w:b/>
          <w:i/>
          <w:sz w:val="40"/>
          <w:u w:val="single"/>
        </w:rPr>
      </w:pPr>
      <w:r>
        <w:rPr>
          <w:rFonts w:ascii="Times New Roman" w:hAnsi="Times New Roman" w:cs="Times New Roman"/>
          <w:b/>
          <w:i/>
          <w:sz w:val="40"/>
          <w:u w:val="single"/>
        </w:rPr>
        <w:t>Kapitel 22 – Gruppe</w:t>
      </w:r>
    </w:p>
    <w:p w:rsidR="00DB5357" w:rsidRDefault="00DB5357" w:rsidP="00DB5357">
      <w:pPr>
        <w:jc w:val="both"/>
        <w:rPr>
          <w:rFonts w:ascii="Times New Roman" w:hAnsi="Times New Roman" w:cs="Times New Roman"/>
          <w:b/>
          <w:sz w:val="36"/>
          <w:u w:val="single"/>
        </w:rPr>
      </w:pPr>
      <w:r>
        <w:rPr>
          <w:rFonts w:ascii="Times New Roman" w:hAnsi="Times New Roman" w:cs="Times New Roman"/>
          <w:b/>
          <w:sz w:val="36"/>
          <w:u w:val="single"/>
        </w:rPr>
        <w:t xml:space="preserve">Der Mensch in der Gruppe </w:t>
      </w:r>
    </w:p>
    <w:p w:rsidR="00DB5357" w:rsidRDefault="009110CB" w:rsidP="00DB5357">
      <w:pPr>
        <w:jc w:val="both"/>
        <w:rPr>
          <w:rFonts w:ascii="Times New Roman" w:hAnsi="Times New Roman" w:cs="Times New Roman"/>
          <w:sz w:val="22"/>
        </w:rPr>
      </w:pPr>
      <w:r>
        <w:rPr>
          <w:rFonts w:ascii="Times New Roman" w:hAnsi="Times New Roman" w:cs="Times New Roman"/>
          <w:sz w:val="22"/>
        </w:rPr>
        <w:t xml:space="preserve">Menschen leben immer in Gruppen zusammen. Nur durch das Zusammenleben mit anderen kann der einzelne existieren und zum Menschen im humanen Sinne werden. </w:t>
      </w:r>
    </w:p>
    <w:p w:rsidR="009110CB" w:rsidRDefault="009110CB" w:rsidP="00DB5357">
      <w:pPr>
        <w:jc w:val="both"/>
        <w:rPr>
          <w:rFonts w:ascii="Times New Roman" w:hAnsi="Times New Roman" w:cs="Times New Roman"/>
          <w:sz w:val="22"/>
        </w:rPr>
      </w:pPr>
    </w:p>
    <w:p w:rsidR="009110CB" w:rsidRDefault="009110CB" w:rsidP="00DB5357">
      <w:pPr>
        <w:jc w:val="both"/>
        <w:rPr>
          <w:rFonts w:ascii="Times New Roman" w:hAnsi="Times New Roman" w:cs="Times New Roman"/>
          <w:sz w:val="32"/>
          <w:u w:val="single"/>
        </w:rPr>
      </w:pPr>
      <w:r>
        <w:rPr>
          <w:rFonts w:ascii="Times New Roman" w:hAnsi="Times New Roman" w:cs="Times New Roman"/>
          <w:sz w:val="32"/>
          <w:u w:val="single"/>
        </w:rPr>
        <w:t>Die Gruppe als soziales Gebilde</w:t>
      </w:r>
    </w:p>
    <w:p w:rsidR="009110CB" w:rsidRDefault="009110CB" w:rsidP="00DB5357">
      <w:pPr>
        <w:jc w:val="both"/>
        <w:rPr>
          <w:rFonts w:ascii="Times New Roman" w:hAnsi="Times New Roman" w:cs="Times New Roman"/>
          <w:sz w:val="22"/>
        </w:rPr>
      </w:pPr>
      <w:r>
        <w:rPr>
          <w:rFonts w:ascii="Times New Roman" w:hAnsi="Times New Roman" w:cs="Times New Roman"/>
          <w:sz w:val="22"/>
        </w:rPr>
        <w:t xml:space="preserve">Menschen leben und handeln immer in einer bestimmten sozialen Einheit (z.B. Familie, Schulklasse, Verein, usw.). Eine solche soziale Einheit aus mehreren Personen, in der soziale Beziehungen bzw. soziales Handeln existiert, wird in der Soziologie als </w:t>
      </w:r>
      <w:r>
        <w:rPr>
          <w:rFonts w:ascii="Times New Roman" w:hAnsi="Times New Roman" w:cs="Times New Roman"/>
          <w:i/>
          <w:sz w:val="22"/>
        </w:rPr>
        <w:t xml:space="preserve">soziales Gebilde </w:t>
      </w:r>
      <w:r>
        <w:rPr>
          <w:rFonts w:ascii="Times New Roman" w:hAnsi="Times New Roman" w:cs="Times New Roman"/>
          <w:sz w:val="22"/>
        </w:rPr>
        <w:t xml:space="preserve">bezeichnet. </w:t>
      </w:r>
    </w:p>
    <w:p w:rsidR="009110CB" w:rsidRDefault="009110CB" w:rsidP="00DB5357">
      <w:pPr>
        <w:jc w:val="both"/>
        <w:rPr>
          <w:rFonts w:ascii="Times New Roman" w:hAnsi="Times New Roman" w:cs="Times New Roman"/>
          <w:sz w:val="22"/>
        </w:rPr>
      </w:pPr>
      <w:r>
        <w:rPr>
          <w:rFonts w:ascii="Times New Roman" w:hAnsi="Times New Roman" w:cs="Times New Roman"/>
          <w:sz w:val="22"/>
        </w:rPr>
        <w:t xml:space="preserve">Unter sozialen Gebilden versteht man sowohl größere „Systeme“ als auch kleinere „Einheiten“. In einer Gesellschaft ist die Gruppe das häufigste soziale Gebilde. </w:t>
      </w:r>
    </w:p>
    <w:p w:rsidR="009110CB" w:rsidRDefault="009110CB" w:rsidP="00DB5357">
      <w:pPr>
        <w:jc w:val="both"/>
        <w:rPr>
          <w:rFonts w:ascii="Times New Roman" w:hAnsi="Times New Roman" w:cs="Times New Roman"/>
          <w:sz w:val="22"/>
        </w:rPr>
      </w:pPr>
    </w:p>
    <w:p w:rsidR="009110CB" w:rsidRDefault="009110CB" w:rsidP="00DB5357">
      <w:pPr>
        <w:jc w:val="both"/>
        <w:rPr>
          <w:rFonts w:ascii="Times New Roman" w:hAnsi="Times New Roman" w:cs="Times New Roman"/>
          <w:b/>
          <w:sz w:val="28"/>
        </w:rPr>
      </w:pPr>
      <w:r>
        <w:rPr>
          <w:rFonts w:ascii="Times New Roman" w:hAnsi="Times New Roman" w:cs="Times New Roman"/>
          <w:b/>
          <w:sz w:val="28"/>
        </w:rPr>
        <w:t>Der Begriff „Gruppe“</w:t>
      </w:r>
    </w:p>
    <w:p w:rsidR="009110CB" w:rsidRDefault="003F6E18" w:rsidP="00DB5357">
      <w:pPr>
        <w:jc w:val="both"/>
        <w:rPr>
          <w:rFonts w:ascii="Times New Roman" w:hAnsi="Times New Roman" w:cs="Times New Roman"/>
          <w:sz w:val="22"/>
        </w:rPr>
      </w:pPr>
      <w:r>
        <w:rPr>
          <w:rFonts w:ascii="Times New Roman" w:hAnsi="Times New Roman" w:cs="Times New Roman"/>
          <w:sz w:val="22"/>
        </w:rPr>
        <w:t xml:space="preserve">Eine Gruppe setzt sich aus einer bestimmten Anzahl von Personen zusammen, die sog. </w:t>
      </w:r>
      <w:r>
        <w:rPr>
          <w:rFonts w:ascii="Times New Roman" w:hAnsi="Times New Roman" w:cs="Times New Roman"/>
          <w:i/>
          <w:sz w:val="22"/>
        </w:rPr>
        <w:t xml:space="preserve">Gruppenmitglieder. </w:t>
      </w:r>
      <w:r>
        <w:rPr>
          <w:rFonts w:ascii="Times New Roman" w:hAnsi="Times New Roman" w:cs="Times New Roman"/>
          <w:sz w:val="22"/>
        </w:rPr>
        <w:t xml:space="preserve">Diese treten miteinander in Beziehung, beziehen ihr Verhalten aufeinander und beeinflussen sich gegenseitig. Die Gruppenmitglieder stehen also in einer Wechselbeziehung </w:t>
      </w:r>
      <w:proofErr w:type="spellStart"/>
      <w:r>
        <w:rPr>
          <w:rFonts w:ascii="Times New Roman" w:hAnsi="Times New Roman" w:cs="Times New Roman"/>
          <w:sz w:val="22"/>
        </w:rPr>
        <w:t>zue</w:t>
      </w:r>
      <w:proofErr w:type="spellEnd"/>
      <w:r>
        <w:rPr>
          <w:rFonts w:ascii="Times New Roman" w:hAnsi="Times New Roman" w:cs="Times New Roman"/>
          <w:sz w:val="22"/>
        </w:rPr>
        <w:t xml:space="preserve"> einander, was zu den verschiedenen Merkmalen einer Gruppe führt:</w:t>
      </w:r>
    </w:p>
    <w:p w:rsidR="003F6E18" w:rsidRDefault="003F6E18" w:rsidP="003F6E18">
      <w:pPr>
        <w:pStyle w:val="Listenabsatz"/>
        <w:numPr>
          <w:ilvl w:val="0"/>
          <w:numId w:val="1"/>
        </w:numPr>
        <w:jc w:val="both"/>
        <w:rPr>
          <w:rFonts w:ascii="Times New Roman" w:hAnsi="Times New Roman" w:cs="Times New Roman"/>
          <w:i/>
          <w:sz w:val="22"/>
        </w:rPr>
      </w:pPr>
      <w:r w:rsidRPr="003F6E18">
        <w:rPr>
          <w:rFonts w:ascii="Times New Roman" w:hAnsi="Times New Roman" w:cs="Times New Roman"/>
          <w:i/>
          <w:sz w:val="22"/>
        </w:rPr>
        <w:t>Zeitliche Stabilität</w:t>
      </w:r>
    </w:p>
    <w:p w:rsidR="003F6E18" w:rsidRDefault="003F6E18" w:rsidP="003F6E18">
      <w:pPr>
        <w:pStyle w:val="Listenabsatz"/>
        <w:jc w:val="both"/>
        <w:rPr>
          <w:rFonts w:ascii="Times New Roman" w:hAnsi="Times New Roman" w:cs="Times New Roman"/>
          <w:sz w:val="22"/>
        </w:rPr>
      </w:pPr>
      <w:r>
        <w:rPr>
          <w:rFonts w:ascii="Times New Roman" w:hAnsi="Times New Roman" w:cs="Times New Roman"/>
          <w:sz w:val="22"/>
        </w:rPr>
        <w:t>Mitglieder interagieren über einen bestimmten Zeitraum hinweg miteinander</w:t>
      </w:r>
    </w:p>
    <w:p w:rsidR="003F6E18" w:rsidRPr="003F6E18" w:rsidRDefault="003F6E18" w:rsidP="003F6E18">
      <w:pPr>
        <w:pStyle w:val="Listenabsatz"/>
        <w:numPr>
          <w:ilvl w:val="0"/>
          <w:numId w:val="1"/>
        </w:numPr>
        <w:jc w:val="both"/>
        <w:rPr>
          <w:rFonts w:ascii="Times New Roman" w:hAnsi="Times New Roman" w:cs="Times New Roman"/>
          <w:sz w:val="22"/>
        </w:rPr>
      </w:pPr>
      <w:r>
        <w:rPr>
          <w:rFonts w:ascii="Times New Roman" w:hAnsi="Times New Roman" w:cs="Times New Roman"/>
          <w:i/>
          <w:sz w:val="22"/>
        </w:rPr>
        <w:t>Wir-Gefühl</w:t>
      </w:r>
    </w:p>
    <w:p w:rsidR="003F6E18" w:rsidRDefault="003F6E18" w:rsidP="003F6E18">
      <w:pPr>
        <w:pStyle w:val="Listenabsatz"/>
        <w:jc w:val="both"/>
        <w:rPr>
          <w:rFonts w:ascii="Times New Roman" w:hAnsi="Times New Roman" w:cs="Times New Roman"/>
          <w:sz w:val="22"/>
        </w:rPr>
      </w:pPr>
      <w:r>
        <w:rPr>
          <w:rFonts w:ascii="Times New Roman" w:hAnsi="Times New Roman" w:cs="Times New Roman"/>
          <w:sz w:val="22"/>
        </w:rPr>
        <w:t xml:space="preserve">Mitglieder nehmen sich als Gruppe wahr; ein Wir-Gefühl bildet sich aus; Gefühle der einzelnen und der Gruppe stehen in Wechselbeziehung </w:t>
      </w:r>
    </w:p>
    <w:p w:rsidR="003F6E18" w:rsidRPr="003F6E18" w:rsidRDefault="003F6E18" w:rsidP="003F6E18">
      <w:pPr>
        <w:pStyle w:val="Listenabsatz"/>
        <w:numPr>
          <w:ilvl w:val="0"/>
          <w:numId w:val="1"/>
        </w:numPr>
        <w:jc w:val="both"/>
        <w:rPr>
          <w:rFonts w:ascii="Times New Roman" w:hAnsi="Times New Roman" w:cs="Times New Roman"/>
          <w:sz w:val="22"/>
        </w:rPr>
      </w:pPr>
      <w:r>
        <w:rPr>
          <w:rFonts w:ascii="Times New Roman" w:hAnsi="Times New Roman" w:cs="Times New Roman"/>
          <w:i/>
          <w:sz w:val="22"/>
        </w:rPr>
        <w:t>Interaktion</w:t>
      </w:r>
    </w:p>
    <w:p w:rsidR="003F6E18" w:rsidRDefault="003F6E18" w:rsidP="003F6E18">
      <w:pPr>
        <w:ind w:left="360" w:firstLine="348"/>
        <w:jc w:val="both"/>
        <w:rPr>
          <w:rFonts w:ascii="Times New Roman" w:hAnsi="Times New Roman" w:cs="Times New Roman"/>
          <w:sz w:val="22"/>
        </w:rPr>
      </w:pPr>
      <w:r w:rsidRPr="003F6E18">
        <w:rPr>
          <w:rFonts w:ascii="Times New Roman" w:hAnsi="Times New Roman" w:cs="Times New Roman"/>
          <w:sz w:val="22"/>
        </w:rPr>
        <w:t>Mitglieder kennen s</w:t>
      </w:r>
      <w:r>
        <w:rPr>
          <w:rFonts w:ascii="Times New Roman" w:hAnsi="Times New Roman" w:cs="Times New Roman"/>
          <w:sz w:val="22"/>
        </w:rPr>
        <w:t xml:space="preserve">ich persönlich (interagieren) und entwickeln </w:t>
      </w:r>
      <w:r w:rsidR="00892838">
        <w:rPr>
          <w:rFonts w:ascii="Times New Roman" w:hAnsi="Times New Roman" w:cs="Times New Roman"/>
          <w:sz w:val="22"/>
        </w:rPr>
        <w:t xml:space="preserve">gefühlsmäßige Beziehungen. </w:t>
      </w:r>
    </w:p>
    <w:p w:rsidR="00892838" w:rsidRDefault="00892838" w:rsidP="003F6E18">
      <w:pPr>
        <w:ind w:left="360" w:firstLine="348"/>
        <w:jc w:val="both"/>
        <w:rPr>
          <w:rFonts w:ascii="Times New Roman" w:hAnsi="Times New Roman" w:cs="Times New Roman"/>
          <w:sz w:val="22"/>
        </w:rPr>
      </w:pPr>
      <w:r>
        <w:rPr>
          <w:rFonts w:ascii="Times New Roman" w:hAnsi="Times New Roman" w:cs="Times New Roman"/>
          <w:sz w:val="22"/>
        </w:rPr>
        <w:t>Jedes Verhalten beeinflusst das der anderen</w:t>
      </w:r>
    </w:p>
    <w:p w:rsidR="00892838" w:rsidRPr="00892838" w:rsidRDefault="00892838" w:rsidP="00892838">
      <w:pPr>
        <w:pStyle w:val="Listenabsatz"/>
        <w:numPr>
          <w:ilvl w:val="0"/>
          <w:numId w:val="1"/>
        </w:numPr>
        <w:jc w:val="both"/>
        <w:rPr>
          <w:rFonts w:ascii="Times New Roman" w:hAnsi="Times New Roman" w:cs="Times New Roman"/>
          <w:i/>
          <w:sz w:val="22"/>
        </w:rPr>
      </w:pPr>
      <w:r w:rsidRPr="00892838">
        <w:rPr>
          <w:rFonts w:ascii="Times New Roman" w:hAnsi="Times New Roman" w:cs="Times New Roman"/>
          <w:i/>
          <w:sz w:val="22"/>
        </w:rPr>
        <w:t>Normen &amp; Ziele</w:t>
      </w:r>
    </w:p>
    <w:p w:rsidR="00892838" w:rsidRDefault="00892838" w:rsidP="00892838">
      <w:pPr>
        <w:pStyle w:val="Listenabsatz"/>
        <w:jc w:val="both"/>
        <w:rPr>
          <w:rFonts w:ascii="Times New Roman" w:hAnsi="Times New Roman" w:cs="Times New Roman"/>
          <w:sz w:val="22"/>
        </w:rPr>
      </w:pPr>
      <w:r>
        <w:rPr>
          <w:rFonts w:ascii="Times New Roman" w:hAnsi="Times New Roman" w:cs="Times New Roman"/>
          <w:sz w:val="22"/>
        </w:rPr>
        <w:t>Gemeinsamkeiten bei Zielen, Normen und Werten regeln und stärken das Zusammenwirken</w:t>
      </w:r>
    </w:p>
    <w:p w:rsidR="00892838" w:rsidRPr="00892838" w:rsidRDefault="00892838" w:rsidP="00892838">
      <w:pPr>
        <w:pStyle w:val="Listenabsatz"/>
        <w:numPr>
          <w:ilvl w:val="0"/>
          <w:numId w:val="1"/>
        </w:numPr>
        <w:jc w:val="both"/>
        <w:rPr>
          <w:rFonts w:ascii="Times New Roman" w:hAnsi="Times New Roman" w:cs="Times New Roman"/>
          <w:i/>
          <w:sz w:val="22"/>
        </w:rPr>
      </w:pPr>
      <w:r w:rsidRPr="00892838">
        <w:rPr>
          <w:rFonts w:ascii="Times New Roman" w:hAnsi="Times New Roman" w:cs="Times New Roman"/>
          <w:i/>
          <w:sz w:val="22"/>
        </w:rPr>
        <w:t>Organisation und Struktur</w:t>
      </w:r>
    </w:p>
    <w:p w:rsidR="00892838" w:rsidRDefault="00892838" w:rsidP="00892838">
      <w:pPr>
        <w:pStyle w:val="Listenabsatz"/>
        <w:jc w:val="both"/>
        <w:rPr>
          <w:rFonts w:ascii="Times New Roman" w:hAnsi="Times New Roman" w:cs="Times New Roman"/>
          <w:sz w:val="22"/>
        </w:rPr>
      </w:pPr>
      <w:r>
        <w:rPr>
          <w:rFonts w:ascii="Times New Roman" w:hAnsi="Times New Roman" w:cs="Times New Roman"/>
          <w:sz w:val="22"/>
        </w:rPr>
        <w:t>Gruppe organisiert sich,</w:t>
      </w:r>
      <w:r w:rsidRPr="00892838">
        <w:rPr>
          <w:rFonts w:ascii="Times New Roman" w:hAnsi="Times New Roman" w:cs="Times New Roman"/>
          <w:sz w:val="22"/>
        </w:rPr>
        <w:t xml:space="preserve"> indem Mitglieder (aufgrund von Fähigkeiten/Eigenschaften) bestimmte Positionen mit unterschiedlichem Ansehen und Aufgaben annehmen</w:t>
      </w:r>
    </w:p>
    <w:p w:rsidR="00B6394F" w:rsidRDefault="00892838" w:rsidP="00892838">
      <w:pPr>
        <w:jc w:val="both"/>
        <w:rPr>
          <w:rFonts w:ascii="Times New Roman" w:hAnsi="Times New Roman" w:cs="Times New Roman"/>
          <w:i/>
          <w:sz w:val="22"/>
        </w:rPr>
      </w:pPr>
      <w:r>
        <w:rPr>
          <w:rFonts w:ascii="Times New Roman" w:hAnsi="Times New Roman" w:cs="Times New Roman"/>
          <w:i/>
          <w:sz w:val="22"/>
        </w:rPr>
        <w:t>Eine Gruppe sind mehrere Personen, die über einen längeren Zeitraum in einer Wechselbeziehung miteinander, in einem sozialen Interaktions- und Kommunikationsprozess, stehen, ein Wir-Gefühl entwickeln, sich durch ein gewisses Bewusstsein um gemeinsame Ziele/Interessen und Normen, sowie eine interne Organisation auszeichnen.</w:t>
      </w:r>
      <w:r w:rsidR="00B6394F">
        <w:rPr>
          <w:rFonts w:ascii="Times New Roman" w:hAnsi="Times New Roman" w:cs="Times New Roman"/>
          <w:i/>
          <w:sz w:val="22"/>
        </w:rPr>
        <w:t xml:space="preserve"> Manchmal werden Gruppen aus zwei Personen auch Dyaden oder Paare genannt. </w:t>
      </w:r>
    </w:p>
    <w:p w:rsidR="00B6394F" w:rsidRDefault="00B6394F" w:rsidP="00892838">
      <w:pPr>
        <w:jc w:val="both"/>
        <w:rPr>
          <w:rFonts w:ascii="Times New Roman" w:hAnsi="Times New Roman" w:cs="Times New Roman"/>
          <w:i/>
          <w:sz w:val="22"/>
        </w:rPr>
      </w:pPr>
    </w:p>
    <w:p w:rsidR="00A429C3" w:rsidRDefault="00B6394F" w:rsidP="00892838">
      <w:pPr>
        <w:jc w:val="both"/>
        <w:rPr>
          <w:rFonts w:ascii="Times New Roman" w:hAnsi="Times New Roman" w:cs="Times New Roman"/>
          <w:u w:val="single"/>
        </w:rPr>
      </w:pPr>
      <w:r>
        <w:rPr>
          <w:rFonts w:ascii="Times New Roman" w:hAnsi="Times New Roman" w:cs="Times New Roman"/>
          <w:u w:val="single"/>
        </w:rPr>
        <w:t>Gruppenkohäsion</w:t>
      </w:r>
    </w:p>
    <w:p w:rsidR="000D508F" w:rsidRDefault="00B6394F" w:rsidP="00892838">
      <w:pPr>
        <w:jc w:val="both"/>
        <w:rPr>
          <w:rFonts w:ascii="Times New Roman" w:hAnsi="Times New Roman" w:cs="Times New Roman"/>
          <w:sz w:val="22"/>
        </w:rPr>
      </w:pPr>
      <w:r>
        <w:rPr>
          <w:rFonts w:ascii="Times New Roman" w:hAnsi="Times New Roman" w:cs="Times New Roman"/>
          <w:sz w:val="22"/>
        </w:rPr>
        <w:t xml:space="preserve">Die in einer Gruppe vorherrschenden Beziehungen sorgen für eine Gruppenidentifikation. Dadurch identifizieren sich die Einzelnen mit der Gruppe, was mit Geborgenheit und </w:t>
      </w:r>
      <w:r>
        <w:rPr>
          <w:rFonts w:ascii="Times New Roman" w:hAnsi="Times New Roman" w:cs="Times New Roman"/>
          <w:i/>
          <w:sz w:val="22"/>
        </w:rPr>
        <w:t>„Nestwärme“</w:t>
      </w:r>
      <w:r>
        <w:rPr>
          <w:rFonts w:ascii="Times New Roman" w:hAnsi="Times New Roman" w:cs="Times New Roman"/>
          <w:sz w:val="22"/>
        </w:rPr>
        <w:t xml:space="preserve"> verbunden ist. </w:t>
      </w:r>
      <w:r w:rsidR="000D508F">
        <w:rPr>
          <w:rFonts w:ascii="Times New Roman" w:hAnsi="Times New Roman" w:cs="Times New Roman"/>
          <w:sz w:val="22"/>
        </w:rPr>
        <w:t xml:space="preserve">Die Gruppenkohäsion (Kohäsion = Bindungskraft) beschreibt die Kräfte, welche die Gruppe zusammenhalten. In diesem Zusammengehörigkeitsgefühl unterscheiden sich Gruppen deutlich. </w:t>
      </w:r>
    </w:p>
    <w:p w:rsidR="000D508F" w:rsidRDefault="000D508F" w:rsidP="00892838">
      <w:pPr>
        <w:jc w:val="both"/>
        <w:rPr>
          <w:rFonts w:ascii="Times New Roman" w:hAnsi="Times New Roman" w:cs="Times New Roman"/>
          <w:sz w:val="22"/>
        </w:rPr>
      </w:pPr>
      <w:r>
        <w:rPr>
          <w:rFonts w:ascii="Times New Roman" w:hAnsi="Times New Roman" w:cs="Times New Roman"/>
          <w:sz w:val="22"/>
        </w:rPr>
        <w:t xml:space="preserve">Häufig wird auch von einem </w:t>
      </w:r>
      <w:r w:rsidRPr="000D508F">
        <w:rPr>
          <w:rFonts w:ascii="Times New Roman" w:hAnsi="Times New Roman" w:cs="Times New Roman"/>
          <w:i/>
          <w:sz w:val="22"/>
        </w:rPr>
        <w:t>„Wir-Gefühl“</w:t>
      </w:r>
      <w:r>
        <w:rPr>
          <w:rFonts w:ascii="Times New Roman" w:hAnsi="Times New Roman" w:cs="Times New Roman"/>
          <w:sz w:val="22"/>
        </w:rPr>
        <w:t xml:space="preserve"> gesprochen, welches sich sowohl in Einzel- als auch in Gruppenhandlungen zeigt, da sich diese an einem </w:t>
      </w:r>
      <w:r>
        <w:rPr>
          <w:rFonts w:ascii="Times New Roman" w:hAnsi="Times New Roman" w:cs="Times New Roman"/>
          <w:i/>
          <w:sz w:val="22"/>
        </w:rPr>
        <w:t xml:space="preserve">Wir </w:t>
      </w:r>
      <w:r>
        <w:rPr>
          <w:rFonts w:ascii="Times New Roman" w:hAnsi="Times New Roman" w:cs="Times New Roman"/>
          <w:sz w:val="22"/>
        </w:rPr>
        <w:t xml:space="preserve">orientieren. </w:t>
      </w:r>
    </w:p>
    <w:p w:rsidR="000D508F" w:rsidRDefault="000D508F" w:rsidP="00892838">
      <w:pPr>
        <w:jc w:val="both"/>
        <w:rPr>
          <w:rFonts w:ascii="Times New Roman" w:hAnsi="Times New Roman" w:cs="Times New Roman"/>
          <w:sz w:val="22"/>
        </w:rPr>
      </w:pPr>
    </w:p>
    <w:p w:rsidR="000D508F" w:rsidRDefault="000D508F" w:rsidP="00892838">
      <w:pPr>
        <w:jc w:val="both"/>
        <w:rPr>
          <w:rFonts w:ascii="Times New Roman" w:hAnsi="Times New Roman" w:cs="Times New Roman"/>
          <w:b/>
          <w:sz w:val="28"/>
        </w:rPr>
      </w:pPr>
      <w:r>
        <w:rPr>
          <w:rFonts w:ascii="Times New Roman" w:hAnsi="Times New Roman" w:cs="Times New Roman"/>
          <w:b/>
          <w:sz w:val="28"/>
        </w:rPr>
        <w:t>Soziale Normen und Rollen</w:t>
      </w:r>
    </w:p>
    <w:p w:rsidR="000D508F" w:rsidRDefault="00CD1C4A" w:rsidP="00892838">
      <w:pPr>
        <w:jc w:val="both"/>
        <w:rPr>
          <w:rFonts w:ascii="Times New Roman" w:hAnsi="Times New Roman" w:cs="Times New Roman"/>
          <w:sz w:val="22"/>
        </w:rPr>
      </w:pPr>
      <w:r>
        <w:rPr>
          <w:rFonts w:ascii="Times New Roman" w:hAnsi="Times New Roman" w:cs="Times New Roman"/>
          <w:sz w:val="22"/>
        </w:rPr>
        <w:t xml:space="preserve">Neben einem Wir-Gefühl bilden sich in einer Gruppe auch soziale Normen und Rollen aus. </w:t>
      </w:r>
    </w:p>
    <w:p w:rsidR="00CD1C4A" w:rsidRDefault="00CD1C4A" w:rsidP="00CD1C4A">
      <w:pPr>
        <w:pStyle w:val="Listenabsatz"/>
        <w:numPr>
          <w:ilvl w:val="0"/>
          <w:numId w:val="2"/>
        </w:numPr>
        <w:jc w:val="both"/>
        <w:rPr>
          <w:rFonts w:ascii="Times New Roman" w:hAnsi="Times New Roman" w:cs="Times New Roman"/>
          <w:sz w:val="22"/>
        </w:rPr>
      </w:pPr>
      <w:r w:rsidRPr="00CD1C4A">
        <w:rPr>
          <w:rFonts w:ascii="Times New Roman" w:hAnsi="Times New Roman" w:cs="Times New Roman"/>
          <w:i/>
          <w:sz w:val="22"/>
        </w:rPr>
        <w:t>Soziale Normen</w:t>
      </w:r>
      <w:r>
        <w:rPr>
          <w:rFonts w:ascii="Times New Roman" w:hAnsi="Times New Roman" w:cs="Times New Roman"/>
          <w:sz w:val="22"/>
        </w:rPr>
        <w:t xml:space="preserve"> sind bestimmte Verhaltensvorschriften innerhalb eines soz. Gebildes, die mehr oder weniger verbindlich sind und das Zusammenleben regulieren.</w:t>
      </w:r>
    </w:p>
    <w:p w:rsidR="00CD1C4A" w:rsidRPr="00CD1C4A" w:rsidRDefault="00CD1C4A" w:rsidP="00CD1C4A">
      <w:pPr>
        <w:pStyle w:val="Listenabsatz"/>
        <w:numPr>
          <w:ilvl w:val="0"/>
          <w:numId w:val="2"/>
        </w:numPr>
        <w:jc w:val="both"/>
        <w:rPr>
          <w:rFonts w:ascii="Times New Roman" w:hAnsi="Times New Roman" w:cs="Times New Roman"/>
          <w:sz w:val="22"/>
        </w:rPr>
      </w:pPr>
      <w:r>
        <w:rPr>
          <w:rFonts w:ascii="Times New Roman" w:hAnsi="Times New Roman" w:cs="Times New Roman"/>
          <w:i/>
          <w:sz w:val="22"/>
        </w:rPr>
        <w:t xml:space="preserve">Soziale Rollen </w:t>
      </w:r>
      <w:r>
        <w:rPr>
          <w:rFonts w:ascii="Times New Roman" w:hAnsi="Times New Roman" w:cs="Times New Roman"/>
          <w:sz w:val="22"/>
        </w:rPr>
        <w:t xml:space="preserve">sind die Gesamtheit der Verhaltenserwartungen an einen Menschen in einem soz. Gebilde, oft verbunden mit einem bestimmten Platz in einem soz. Gebilde </w:t>
      </w:r>
      <w:r>
        <w:rPr>
          <w:rFonts w:ascii="Times New Roman" w:hAnsi="Times New Roman" w:cs="Times New Roman"/>
          <w:i/>
          <w:sz w:val="22"/>
        </w:rPr>
        <w:t>(=soziale Position)</w:t>
      </w:r>
    </w:p>
    <w:p w:rsidR="00CD1C4A" w:rsidRDefault="00CD1C4A" w:rsidP="00CD1C4A">
      <w:pPr>
        <w:jc w:val="both"/>
        <w:rPr>
          <w:rFonts w:ascii="Times New Roman" w:hAnsi="Times New Roman" w:cs="Times New Roman"/>
          <w:sz w:val="22"/>
        </w:rPr>
      </w:pPr>
      <w:r>
        <w:rPr>
          <w:rFonts w:ascii="Times New Roman" w:hAnsi="Times New Roman" w:cs="Times New Roman"/>
          <w:sz w:val="22"/>
        </w:rPr>
        <w:t xml:space="preserve">Je intimer die Gruppe ist, desto mehr legt sie bis ins Detail fest, was von welchem Mitglied zu erwarten ist. </w:t>
      </w:r>
    </w:p>
    <w:p w:rsidR="00CD1C4A" w:rsidRDefault="00CD1C4A" w:rsidP="00CD1C4A">
      <w:pPr>
        <w:jc w:val="both"/>
        <w:rPr>
          <w:rFonts w:ascii="Times New Roman" w:hAnsi="Times New Roman" w:cs="Times New Roman"/>
          <w:sz w:val="22"/>
        </w:rPr>
      </w:pPr>
      <w:r>
        <w:rPr>
          <w:rFonts w:ascii="Times New Roman" w:hAnsi="Times New Roman" w:cs="Times New Roman"/>
          <w:sz w:val="22"/>
        </w:rPr>
        <w:t xml:space="preserve">Jeder Mensch ist verschiedenen Erwartungen ausgesetzt, die nicht selten zueinander in Widerspruch stehen. Dies nennt man </w:t>
      </w:r>
      <w:r>
        <w:rPr>
          <w:rFonts w:ascii="Times New Roman" w:hAnsi="Times New Roman" w:cs="Times New Roman"/>
          <w:i/>
          <w:sz w:val="22"/>
        </w:rPr>
        <w:t>Rollenkonflikt</w:t>
      </w:r>
      <w:r>
        <w:rPr>
          <w:rFonts w:ascii="Times New Roman" w:hAnsi="Times New Roman" w:cs="Times New Roman"/>
          <w:sz w:val="22"/>
        </w:rPr>
        <w:t>, es gibt 3 Arten davon:</w:t>
      </w:r>
    </w:p>
    <w:p w:rsidR="00CD1C4A" w:rsidRDefault="00CD1C4A" w:rsidP="00CD1C4A">
      <w:pPr>
        <w:pStyle w:val="Listenabsatz"/>
        <w:numPr>
          <w:ilvl w:val="0"/>
          <w:numId w:val="3"/>
        </w:numPr>
        <w:jc w:val="both"/>
        <w:rPr>
          <w:rFonts w:ascii="Times New Roman" w:hAnsi="Times New Roman" w:cs="Times New Roman"/>
          <w:sz w:val="22"/>
        </w:rPr>
      </w:pPr>
      <w:r w:rsidRPr="002545AA">
        <w:rPr>
          <w:rFonts w:ascii="Times New Roman" w:hAnsi="Times New Roman" w:cs="Times New Roman"/>
          <w:i/>
          <w:sz w:val="22"/>
        </w:rPr>
        <w:t>Intrarollenkonflikt:</w:t>
      </w:r>
      <w:r w:rsidR="002545AA">
        <w:rPr>
          <w:rFonts w:ascii="Times New Roman" w:hAnsi="Times New Roman" w:cs="Times New Roman"/>
          <w:sz w:val="22"/>
        </w:rPr>
        <w:t xml:space="preserve"> Innerhalb einer sozialen Rolle stehen unterschiedliche Verhaltenserwartungen zueinander in Widerspruch</w:t>
      </w:r>
    </w:p>
    <w:p w:rsidR="002545AA" w:rsidRDefault="002545AA" w:rsidP="002545AA">
      <w:pPr>
        <w:pStyle w:val="Listenabsatz"/>
        <w:numPr>
          <w:ilvl w:val="0"/>
          <w:numId w:val="3"/>
        </w:numPr>
        <w:jc w:val="both"/>
        <w:rPr>
          <w:rFonts w:ascii="Times New Roman" w:hAnsi="Times New Roman" w:cs="Times New Roman"/>
          <w:sz w:val="22"/>
        </w:rPr>
      </w:pPr>
      <w:r w:rsidRPr="002545AA">
        <w:rPr>
          <w:rFonts w:ascii="Times New Roman" w:hAnsi="Times New Roman" w:cs="Times New Roman"/>
          <w:i/>
          <w:sz w:val="22"/>
        </w:rPr>
        <w:t>Interrollenkonflikt:</w:t>
      </w:r>
      <w:r>
        <w:rPr>
          <w:rFonts w:ascii="Times New Roman" w:hAnsi="Times New Roman" w:cs="Times New Roman"/>
          <w:sz w:val="22"/>
        </w:rPr>
        <w:t xml:space="preserve"> Zwischen verschiedenen sozialen Rollen, die eine Person hat, stehen unterschiedliche Verhaltenserwartungen zueinander im Widerspruch</w:t>
      </w:r>
    </w:p>
    <w:p w:rsidR="002545AA" w:rsidRPr="003516E0" w:rsidRDefault="002545AA" w:rsidP="002545AA">
      <w:pPr>
        <w:pStyle w:val="Listenabsatz"/>
        <w:numPr>
          <w:ilvl w:val="0"/>
          <w:numId w:val="3"/>
        </w:numPr>
        <w:jc w:val="both"/>
        <w:rPr>
          <w:rFonts w:ascii="Times New Roman" w:hAnsi="Times New Roman" w:cs="Times New Roman"/>
          <w:i/>
          <w:sz w:val="22"/>
        </w:rPr>
      </w:pPr>
      <w:r w:rsidRPr="002545AA">
        <w:rPr>
          <w:rFonts w:ascii="Times New Roman" w:hAnsi="Times New Roman" w:cs="Times New Roman"/>
          <w:i/>
          <w:sz w:val="22"/>
        </w:rPr>
        <w:t xml:space="preserve">Personen-Rolle-Konflikt: </w:t>
      </w:r>
      <w:r>
        <w:rPr>
          <w:rFonts w:ascii="Times New Roman" w:hAnsi="Times New Roman" w:cs="Times New Roman"/>
          <w:sz w:val="22"/>
        </w:rPr>
        <w:t>Die persönliche Einstellung und die Bedürfnisse des Rollenträgers stimmen nicht mit den Erwartungen an die Rolle überein</w:t>
      </w:r>
    </w:p>
    <w:p w:rsidR="00461018" w:rsidRDefault="00461018" w:rsidP="002545AA">
      <w:pPr>
        <w:jc w:val="both"/>
        <w:rPr>
          <w:rFonts w:ascii="Times New Roman" w:hAnsi="Times New Roman" w:cs="Times New Roman"/>
          <w:sz w:val="22"/>
        </w:rPr>
      </w:pPr>
      <w:r>
        <w:rPr>
          <w:rFonts w:ascii="Times New Roman" w:hAnsi="Times New Roman" w:cs="Times New Roman"/>
          <w:sz w:val="22"/>
        </w:rPr>
        <w:lastRenderedPageBreak/>
        <w:t xml:space="preserve">Im Verlauf der persönlichen Entwicklung ist der Mensch in der Lage, mit Rollenkonflikten konstruktiv umzugehen. Der Umgang mit Gruppen lässt ihn ein Selbstkonzept ausbilden, nach dem er Handeln kann. </w:t>
      </w:r>
    </w:p>
    <w:p w:rsidR="002545AA" w:rsidRDefault="002545AA" w:rsidP="002545AA">
      <w:pPr>
        <w:jc w:val="both"/>
        <w:rPr>
          <w:rFonts w:ascii="Times New Roman" w:hAnsi="Times New Roman" w:cs="Times New Roman"/>
          <w:sz w:val="22"/>
        </w:rPr>
      </w:pPr>
      <w:r>
        <w:rPr>
          <w:rFonts w:ascii="Times New Roman" w:hAnsi="Times New Roman" w:cs="Times New Roman"/>
          <w:sz w:val="22"/>
        </w:rPr>
        <w:t>Es bestehen unterschiedliche Bewältigungsmöglichkeiten für Rollenkonflikte:</w:t>
      </w:r>
    </w:p>
    <w:p w:rsidR="002545AA" w:rsidRPr="002545AA" w:rsidRDefault="002545AA" w:rsidP="002545AA">
      <w:pPr>
        <w:pStyle w:val="Listenabsatz"/>
        <w:numPr>
          <w:ilvl w:val="0"/>
          <w:numId w:val="4"/>
        </w:numPr>
        <w:rPr>
          <w:rFonts w:ascii="Times New Roman" w:hAnsi="Times New Roman" w:cs="Times New Roman"/>
          <w:i/>
          <w:sz w:val="22"/>
        </w:rPr>
      </w:pPr>
      <w:r>
        <w:rPr>
          <w:rFonts w:ascii="Times New Roman" w:hAnsi="Times New Roman" w:cs="Times New Roman"/>
          <w:sz w:val="22"/>
        </w:rPr>
        <w:t>Kompromisse schließen (Das Mitglied arrangiert sich mit der Rolle, macht aber bei der Ausübung und bei seinen eigenen Erwartungen Abstriche)</w:t>
      </w:r>
    </w:p>
    <w:p w:rsidR="002545AA" w:rsidRPr="002545AA" w:rsidRDefault="002545AA" w:rsidP="002545AA">
      <w:pPr>
        <w:pStyle w:val="Listenabsatz"/>
        <w:numPr>
          <w:ilvl w:val="0"/>
          <w:numId w:val="4"/>
        </w:numPr>
        <w:rPr>
          <w:rFonts w:ascii="Times New Roman" w:hAnsi="Times New Roman" w:cs="Times New Roman"/>
          <w:i/>
          <w:sz w:val="22"/>
        </w:rPr>
      </w:pPr>
      <w:r>
        <w:rPr>
          <w:rFonts w:ascii="Times New Roman" w:hAnsi="Times New Roman" w:cs="Times New Roman"/>
          <w:sz w:val="22"/>
        </w:rPr>
        <w:t>Rollenabweichung (Das Rollenmitglied verweigert sich den Rollenerwartungen und erfüllt sie nicht)</w:t>
      </w:r>
    </w:p>
    <w:p w:rsidR="002545AA" w:rsidRPr="002545AA" w:rsidRDefault="002545AA" w:rsidP="002545AA">
      <w:pPr>
        <w:pStyle w:val="Listenabsatz"/>
        <w:numPr>
          <w:ilvl w:val="0"/>
          <w:numId w:val="4"/>
        </w:numPr>
        <w:rPr>
          <w:rFonts w:ascii="Times New Roman" w:hAnsi="Times New Roman" w:cs="Times New Roman"/>
          <w:i/>
          <w:sz w:val="22"/>
        </w:rPr>
      </w:pPr>
      <w:r>
        <w:rPr>
          <w:rFonts w:ascii="Times New Roman" w:hAnsi="Times New Roman" w:cs="Times New Roman"/>
          <w:sz w:val="22"/>
        </w:rPr>
        <w:t xml:space="preserve">Äußere Erfüllung mit innerem Protest (Das Mitglied erfüllt die Erwartungen, obwohl es innerlich dagegen ist, auf Dauer </w:t>
      </w:r>
      <w:r>
        <w:rPr>
          <w:rFonts w:ascii="Times New Roman" w:hAnsi="Times New Roman" w:cs="Times New Roman"/>
          <w:sz w:val="22"/>
        </w:rPr>
        <w:sym w:font="Wingdings 3" w:char="F022"/>
      </w:r>
      <w:r>
        <w:rPr>
          <w:rFonts w:ascii="Times New Roman" w:hAnsi="Times New Roman" w:cs="Times New Roman"/>
          <w:sz w:val="22"/>
        </w:rPr>
        <w:t xml:space="preserve"> Gewissenskonflikt)</w:t>
      </w:r>
    </w:p>
    <w:p w:rsidR="002545AA" w:rsidRPr="00461018" w:rsidRDefault="002545AA" w:rsidP="002545AA">
      <w:pPr>
        <w:pStyle w:val="Listenabsatz"/>
        <w:numPr>
          <w:ilvl w:val="0"/>
          <w:numId w:val="4"/>
        </w:numPr>
        <w:rPr>
          <w:rFonts w:ascii="Times New Roman" w:hAnsi="Times New Roman" w:cs="Times New Roman"/>
          <w:i/>
          <w:sz w:val="22"/>
        </w:rPr>
      </w:pPr>
      <w:r>
        <w:rPr>
          <w:rFonts w:ascii="Times New Roman" w:hAnsi="Times New Roman" w:cs="Times New Roman"/>
          <w:sz w:val="22"/>
        </w:rPr>
        <w:t>Aushalten von Spannungen und Konflikten (</w:t>
      </w:r>
      <w:r w:rsidR="00461018">
        <w:rPr>
          <w:rFonts w:ascii="Times New Roman" w:hAnsi="Times New Roman" w:cs="Times New Roman"/>
          <w:sz w:val="22"/>
        </w:rPr>
        <w:t>das aushalten von Spannungen und Gruppendruck gehört zu der Entwicklung eines Menschen, es sollte ein sinnvoller Ausgleich dazu gefunden werden)</w:t>
      </w:r>
    </w:p>
    <w:p w:rsidR="00461018" w:rsidRPr="002545AA" w:rsidRDefault="00461018" w:rsidP="002545AA">
      <w:pPr>
        <w:pStyle w:val="Listenabsatz"/>
        <w:numPr>
          <w:ilvl w:val="0"/>
          <w:numId w:val="4"/>
        </w:numPr>
        <w:rPr>
          <w:rFonts w:ascii="Times New Roman" w:hAnsi="Times New Roman" w:cs="Times New Roman"/>
          <w:i/>
          <w:sz w:val="22"/>
        </w:rPr>
      </w:pPr>
      <w:r>
        <w:rPr>
          <w:rFonts w:ascii="Times New Roman" w:hAnsi="Times New Roman" w:cs="Times New Roman"/>
          <w:sz w:val="22"/>
        </w:rPr>
        <w:t>Rollendistanz (Das Mitglied kann die Erwartungen reflektieren und überprüfen, es muss sich fragen, ob es diese Erwartungen erfüllen kann und will. Dieser Vorgang muss gelernt werden und gelingt nicht immer, führt jedoch im Laufe der Entwicklung zu einer eigenen Identität)</w:t>
      </w:r>
    </w:p>
    <w:p w:rsidR="002545AA" w:rsidRPr="00CE01AB" w:rsidRDefault="002545AA" w:rsidP="002545AA">
      <w:pPr>
        <w:pStyle w:val="Listenabsatz"/>
        <w:numPr>
          <w:ilvl w:val="0"/>
          <w:numId w:val="4"/>
        </w:numPr>
        <w:rPr>
          <w:rFonts w:ascii="Times New Roman" w:hAnsi="Times New Roman" w:cs="Times New Roman"/>
          <w:i/>
          <w:sz w:val="22"/>
        </w:rPr>
      </w:pPr>
      <w:r w:rsidRPr="002545AA">
        <w:rPr>
          <w:rFonts w:ascii="Times New Roman" w:hAnsi="Times New Roman" w:cs="Times New Roman"/>
          <w:sz w:val="22"/>
        </w:rPr>
        <w:t>Rollenaufgabe (Eine Rolle, die zu belastend ist, kann aufgegeben werden)</w:t>
      </w:r>
    </w:p>
    <w:p w:rsidR="00CE01AB" w:rsidRPr="002545AA" w:rsidRDefault="00CE01AB" w:rsidP="00CE01AB">
      <w:pPr>
        <w:pStyle w:val="Listenabsatz"/>
        <w:rPr>
          <w:rFonts w:ascii="Times New Roman" w:hAnsi="Times New Roman" w:cs="Times New Roman"/>
          <w:i/>
          <w:sz w:val="22"/>
        </w:rPr>
      </w:pPr>
    </w:p>
    <w:p w:rsidR="002545AA" w:rsidRPr="00581914" w:rsidRDefault="00CE01AB" w:rsidP="00CE01AB">
      <w:pPr>
        <w:rPr>
          <w:rFonts w:ascii="Times New Roman" w:hAnsi="Times New Roman" w:cs="Times New Roman"/>
          <w:sz w:val="32"/>
          <w:u w:val="single"/>
        </w:rPr>
      </w:pPr>
      <w:r w:rsidRPr="00581914">
        <w:rPr>
          <w:rFonts w:ascii="Times New Roman" w:hAnsi="Times New Roman" w:cs="Times New Roman"/>
          <w:sz w:val="32"/>
          <w:u w:val="single"/>
        </w:rPr>
        <w:t>Der Prozess der Gruppe</w:t>
      </w:r>
    </w:p>
    <w:p w:rsidR="00CE01AB" w:rsidRPr="00CE01AB" w:rsidRDefault="00CE01AB" w:rsidP="00CE01AB">
      <w:pPr>
        <w:rPr>
          <w:rFonts w:ascii="Times New Roman" w:hAnsi="Times New Roman" w:cs="Times New Roman"/>
          <w:sz w:val="22"/>
        </w:rPr>
      </w:pPr>
      <w:r w:rsidRPr="00CE01AB">
        <w:rPr>
          <w:rFonts w:ascii="Times New Roman" w:hAnsi="Times New Roman" w:cs="Times New Roman"/>
          <w:sz w:val="22"/>
        </w:rPr>
        <w:t>Die Gruppe ist kein statisches Gebilde, sondern unterliegt ständiger Veränderung. Als Gruppenprozess bezeichnet man die Gesamtheit aller Veränderungen im Gruppenleben.</w:t>
      </w:r>
    </w:p>
    <w:p w:rsidR="00CE01AB" w:rsidRDefault="00CE01AB" w:rsidP="002545AA">
      <w:pPr>
        <w:pStyle w:val="Listenabsatz"/>
        <w:rPr>
          <w:rFonts w:ascii="Times New Roman" w:hAnsi="Times New Roman" w:cs="Times New Roman"/>
          <w:sz w:val="22"/>
        </w:rPr>
      </w:pPr>
    </w:p>
    <w:p w:rsidR="00CE01AB" w:rsidRPr="00581914" w:rsidRDefault="00CE01AB" w:rsidP="00CE01AB">
      <w:pPr>
        <w:rPr>
          <w:rFonts w:ascii="Times New Roman" w:hAnsi="Times New Roman" w:cs="Times New Roman"/>
          <w:b/>
          <w:sz w:val="28"/>
        </w:rPr>
      </w:pPr>
      <w:r w:rsidRPr="00581914">
        <w:rPr>
          <w:rFonts w:ascii="Times New Roman" w:hAnsi="Times New Roman" w:cs="Times New Roman"/>
          <w:b/>
          <w:sz w:val="28"/>
        </w:rPr>
        <w:t>Die Entstehung einer Gruppe</w:t>
      </w:r>
    </w:p>
    <w:p w:rsidR="00CE01AB" w:rsidRDefault="00CE01AB" w:rsidP="00CE01AB">
      <w:pPr>
        <w:rPr>
          <w:rFonts w:ascii="Times New Roman" w:hAnsi="Times New Roman" w:cs="Times New Roman"/>
          <w:sz w:val="22"/>
        </w:rPr>
      </w:pPr>
      <w:r w:rsidRPr="00CE01AB">
        <w:rPr>
          <w:rFonts w:ascii="Times New Roman" w:hAnsi="Times New Roman" w:cs="Times New Roman"/>
          <w:sz w:val="22"/>
        </w:rPr>
        <w:t>Meist sind es drei Gründe, die zur Bildung einer Gruppe führen:</w:t>
      </w:r>
    </w:p>
    <w:p w:rsidR="00CE01AB" w:rsidRPr="00CE01AB" w:rsidRDefault="00CE01AB" w:rsidP="00CE01AB">
      <w:pPr>
        <w:pStyle w:val="Listenabsatz"/>
        <w:numPr>
          <w:ilvl w:val="0"/>
          <w:numId w:val="6"/>
        </w:numPr>
        <w:rPr>
          <w:rFonts w:ascii="Times New Roman" w:hAnsi="Times New Roman" w:cs="Times New Roman"/>
          <w:sz w:val="22"/>
        </w:rPr>
      </w:pPr>
      <w:r w:rsidRPr="00CE01AB">
        <w:rPr>
          <w:rFonts w:ascii="Times New Roman" w:hAnsi="Times New Roman" w:cs="Times New Roman"/>
          <w:sz w:val="22"/>
        </w:rPr>
        <w:t>Eine gemeinsam zu erfüllende Aufgabe</w:t>
      </w:r>
    </w:p>
    <w:p w:rsidR="00CE01AB" w:rsidRPr="00CE01AB" w:rsidRDefault="00CE01AB" w:rsidP="00CE01AB">
      <w:pPr>
        <w:pStyle w:val="Listenabsatz"/>
        <w:numPr>
          <w:ilvl w:val="0"/>
          <w:numId w:val="6"/>
        </w:numPr>
        <w:rPr>
          <w:rFonts w:ascii="Times New Roman" w:hAnsi="Times New Roman" w:cs="Times New Roman"/>
          <w:sz w:val="22"/>
        </w:rPr>
      </w:pPr>
      <w:r w:rsidRPr="00CE01AB">
        <w:rPr>
          <w:rFonts w:ascii="Times New Roman" w:hAnsi="Times New Roman" w:cs="Times New Roman"/>
          <w:sz w:val="22"/>
        </w:rPr>
        <w:t>Gemeinsame Interessen</w:t>
      </w:r>
    </w:p>
    <w:p w:rsidR="00CE01AB" w:rsidRPr="00CE01AB" w:rsidRDefault="00CE01AB" w:rsidP="00CE01AB">
      <w:pPr>
        <w:pStyle w:val="Listenabsatz"/>
        <w:numPr>
          <w:ilvl w:val="0"/>
          <w:numId w:val="6"/>
        </w:numPr>
        <w:rPr>
          <w:rFonts w:ascii="Times New Roman" w:hAnsi="Times New Roman" w:cs="Times New Roman"/>
          <w:sz w:val="22"/>
        </w:rPr>
      </w:pPr>
      <w:r w:rsidRPr="00CE01AB">
        <w:rPr>
          <w:rFonts w:ascii="Times New Roman" w:hAnsi="Times New Roman" w:cs="Times New Roman"/>
          <w:sz w:val="22"/>
        </w:rPr>
        <w:t>Gegenseitige Sympathie</w:t>
      </w:r>
    </w:p>
    <w:p w:rsidR="00CE01AB" w:rsidRDefault="00CE01AB" w:rsidP="00CE01AB">
      <w:pPr>
        <w:rPr>
          <w:rFonts w:ascii="Times New Roman" w:hAnsi="Times New Roman" w:cs="Times New Roman"/>
          <w:i/>
          <w:sz w:val="22"/>
        </w:rPr>
      </w:pPr>
      <w:r>
        <w:rPr>
          <w:rFonts w:ascii="Times New Roman" w:hAnsi="Times New Roman" w:cs="Times New Roman"/>
          <w:i/>
          <w:sz w:val="22"/>
        </w:rPr>
        <w:t xml:space="preserve">Sympathie entsteht vor allem durch Kontakt, wobei Sympathie wiederum zu weiterem Kontakt führt. Außerdem wird Sympathie durch wahrgenommene Ähnlichkeit erhöht. </w:t>
      </w:r>
    </w:p>
    <w:p w:rsidR="005E52BC" w:rsidRDefault="005E52BC" w:rsidP="00CE01AB">
      <w:pPr>
        <w:rPr>
          <w:rFonts w:ascii="Times New Roman" w:hAnsi="Times New Roman" w:cs="Times New Roman"/>
          <w:i/>
          <w:sz w:val="22"/>
        </w:rPr>
      </w:pPr>
    </w:p>
    <w:p w:rsidR="005E52BC" w:rsidRPr="005E52BC" w:rsidRDefault="005E52BC" w:rsidP="00CE01AB">
      <w:pPr>
        <w:rPr>
          <w:rFonts w:ascii="Times New Roman" w:hAnsi="Times New Roman" w:cs="Times New Roman"/>
          <w:b/>
          <w:sz w:val="32"/>
        </w:rPr>
      </w:pPr>
      <w:r w:rsidRPr="005E52BC">
        <w:rPr>
          <w:rFonts w:ascii="Times New Roman" w:hAnsi="Times New Roman" w:cs="Times New Roman"/>
          <w:b/>
          <w:sz w:val="32"/>
        </w:rPr>
        <w:t xml:space="preserve">Das Phasenmodell nach Bernstein und </w:t>
      </w:r>
      <w:proofErr w:type="spellStart"/>
      <w:r w:rsidRPr="005E52BC">
        <w:rPr>
          <w:rFonts w:ascii="Times New Roman" w:hAnsi="Times New Roman" w:cs="Times New Roman"/>
          <w:b/>
          <w:sz w:val="32"/>
        </w:rPr>
        <w:t>Lowy</w:t>
      </w:r>
      <w:proofErr w:type="spellEnd"/>
    </w:p>
    <w:p w:rsidR="00B7149A" w:rsidRPr="005E52BC" w:rsidRDefault="005E52BC" w:rsidP="00CE01AB">
      <w:pPr>
        <w:rPr>
          <w:rFonts w:ascii="Times New Roman" w:hAnsi="Times New Roman" w:cs="Times New Roman"/>
          <w:sz w:val="22"/>
        </w:rPr>
      </w:pPr>
      <w:r w:rsidRPr="005E52BC">
        <w:rPr>
          <w:rFonts w:ascii="Times New Roman" w:hAnsi="Times New Roman" w:cs="Times New Roman"/>
          <w:sz w:val="22"/>
        </w:rPr>
        <w:t xml:space="preserve">Saul Bernstein und Louis </w:t>
      </w:r>
      <w:proofErr w:type="spellStart"/>
      <w:r w:rsidRPr="005E52BC">
        <w:rPr>
          <w:rFonts w:ascii="Times New Roman" w:hAnsi="Times New Roman" w:cs="Times New Roman"/>
          <w:sz w:val="22"/>
        </w:rPr>
        <w:t>Lowy</w:t>
      </w:r>
      <w:proofErr w:type="spellEnd"/>
      <w:r w:rsidRPr="005E52BC">
        <w:rPr>
          <w:rFonts w:ascii="Times New Roman" w:hAnsi="Times New Roman" w:cs="Times New Roman"/>
          <w:sz w:val="22"/>
        </w:rPr>
        <w:t xml:space="preserve"> haben ein Phasenmodell der Gruppenbildung mit 5 verschiedenen Ebenen entwickelt:</w:t>
      </w:r>
    </w:p>
    <w:p w:rsidR="005E52BC" w:rsidRPr="005E52BC" w:rsidRDefault="005E52BC" w:rsidP="005E52BC">
      <w:pPr>
        <w:pStyle w:val="Listenabsatz"/>
        <w:numPr>
          <w:ilvl w:val="0"/>
          <w:numId w:val="8"/>
        </w:numPr>
        <w:rPr>
          <w:rFonts w:ascii="Times New Roman" w:hAnsi="Times New Roman" w:cs="Times New Roman"/>
          <w:u w:val="single"/>
        </w:rPr>
      </w:pPr>
      <w:r w:rsidRPr="005E52BC">
        <w:rPr>
          <w:rFonts w:ascii="Times New Roman" w:hAnsi="Times New Roman" w:cs="Times New Roman"/>
          <w:u w:val="single"/>
        </w:rPr>
        <w:t>Voranschluss oder Orientierung</w:t>
      </w:r>
    </w:p>
    <w:p w:rsidR="005E52BC" w:rsidRPr="00B7149A" w:rsidRDefault="005E52BC" w:rsidP="005E52BC">
      <w:pPr>
        <w:pStyle w:val="Listenabsatz"/>
        <w:numPr>
          <w:ilvl w:val="0"/>
          <w:numId w:val="9"/>
        </w:numPr>
        <w:rPr>
          <w:rFonts w:ascii="Times New Roman" w:hAnsi="Times New Roman" w:cs="Times New Roman"/>
          <w:sz w:val="22"/>
        </w:rPr>
      </w:pPr>
      <w:r w:rsidRPr="00B7149A">
        <w:rPr>
          <w:rFonts w:ascii="Times New Roman" w:hAnsi="Times New Roman" w:cs="Times New Roman"/>
          <w:sz w:val="22"/>
        </w:rPr>
        <w:t xml:space="preserve">Unsicherheit der einzelnen Gruppenmitglieder und Gruppenleiter </w:t>
      </w:r>
    </w:p>
    <w:p w:rsidR="005E52BC" w:rsidRPr="00B7149A" w:rsidRDefault="005E52BC" w:rsidP="005E52BC">
      <w:pPr>
        <w:pStyle w:val="Listenabsatz"/>
        <w:numPr>
          <w:ilvl w:val="0"/>
          <w:numId w:val="9"/>
        </w:numPr>
        <w:rPr>
          <w:rFonts w:ascii="Times New Roman" w:hAnsi="Times New Roman" w:cs="Times New Roman"/>
          <w:sz w:val="22"/>
        </w:rPr>
      </w:pPr>
      <w:r w:rsidRPr="00B7149A">
        <w:rPr>
          <w:rFonts w:ascii="Times New Roman" w:hAnsi="Times New Roman" w:cs="Times New Roman"/>
          <w:sz w:val="22"/>
        </w:rPr>
        <w:t xml:space="preserve">Clownereien </w:t>
      </w:r>
    </w:p>
    <w:p w:rsidR="005E52BC" w:rsidRPr="00B7149A" w:rsidRDefault="005E52BC" w:rsidP="005E52BC">
      <w:pPr>
        <w:pStyle w:val="Listenabsatz"/>
        <w:numPr>
          <w:ilvl w:val="0"/>
          <w:numId w:val="9"/>
        </w:numPr>
        <w:rPr>
          <w:rFonts w:ascii="Times New Roman" w:hAnsi="Times New Roman" w:cs="Times New Roman"/>
          <w:sz w:val="22"/>
        </w:rPr>
      </w:pPr>
      <w:r w:rsidRPr="00B7149A">
        <w:rPr>
          <w:rFonts w:ascii="Times New Roman" w:hAnsi="Times New Roman" w:cs="Times New Roman"/>
          <w:sz w:val="22"/>
        </w:rPr>
        <w:t xml:space="preserve">Wahrung von Distanz und Schutz -Zurückgezogenheit </w:t>
      </w:r>
    </w:p>
    <w:p w:rsidR="005E52BC" w:rsidRPr="00B7149A" w:rsidRDefault="005E52BC" w:rsidP="005E52BC">
      <w:pPr>
        <w:pStyle w:val="Listenabsatz"/>
        <w:numPr>
          <w:ilvl w:val="0"/>
          <w:numId w:val="9"/>
        </w:numPr>
        <w:rPr>
          <w:rFonts w:ascii="Times New Roman" w:hAnsi="Times New Roman" w:cs="Times New Roman"/>
          <w:sz w:val="22"/>
        </w:rPr>
      </w:pPr>
      <w:r w:rsidRPr="00B7149A">
        <w:rPr>
          <w:rFonts w:ascii="Times New Roman" w:hAnsi="Times New Roman" w:cs="Times New Roman"/>
          <w:sz w:val="22"/>
        </w:rPr>
        <w:t xml:space="preserve">Suche nach den geltenden Normen in der Gruppe (Wie spricht man? Welche Kleidung ist angebracht? ...) </w:t>
      </w:r>
    </w:p>
    <w:p w:rsidR="005E52BC" w:rsidRPr="00B7149A" w:rsidRDefault="005E52BC" w:rsidP="005E52BC">
      <w:pPr>
        <w:pStyle w:val="Listenabsatz"/>
        <w:numPr>
          <w:ilvl w:val="0"/>
          <w:numId w:val="9"/>
        </w:numPr>
        <w:rPr>
          <w:rFonts w:ascii="Times New Roman" w:hAnsi="Times New Roman" w:cs="Times New Roman"/>
          <w:sz w:val="22"/>
        </w:rPr>
      </w:pPr>
      <w:r w:rsidRPr="00B7149A">
        <w:rPr>
          <w:rFonts w:ascii="Times New Roman" w:hAnsi="Times New Roman" w:cs="Times New Roman"/>
          <w:sz w:val="22"/>
        </w:rPr>
        <w:t xml:space="preserve">Test des Leiters (Wie verhält er sich in bestimmten Situationen?) -keine festen Bindungen </w:t>
      </w:r>
    </w:p>
    <w:p w:rsidR="005E52BC" w:rsidRPr="00B7149A" w:rsidRDefault="005E52BC" w:rsidP="005E52BC">
      <w:pPr>
        <w:pStyle w:val="Listenabsatz"/>
        <w:numPr>
          <w:ilvl w:val="0"/>
          <w:numId w:val="9"/>
        </w:numPr>
        <w:rPr>
          <w:rFonts w:ascii="Times New Roman" w:hAnsi="Times New Roman" w:cs="Times New Roman"/>
          <w:sz w:val="22"/>
        </w:rPr>
      </w:pPr>
      <w:r w:rsidRPr="00B7149A">
        <w:rPr>
          <w:rFonts w:ascii="Times New Roman" w:hAnsi="Times New Roman" w:cs="Times New Roman"/>
          <w:sz w:val="22"/>
        </w:rPr>
        <w:t xml:space="preserve">Etikettierung der anderen Teilnehmer (Aufschneider, Besserwisser, der Dumme m) -Zeigen von gewohnten Verhaltensmustern </w:t>
      </w:r>
    </w:p>
    <w:p w:rsidR="005E52BC" w:rsidRPr="00B7149A" w:rsidRDefault="00B7149A" w:rsidP="005E52BC">
      <w:pPr>
        <w:pStyle w:val="Listenabsatz"/>
        <w:numPr>
          <w:ilvl w:val="0"/>
          <w:numId w:val="9"/>
        </w:numPr>
        <w:rPr>
          <w:rFonts w:ascii="Times New Roman" w:hAnsi="Times New Roman" w:cs="Times New Roman"/>
          <w:sz w:val="22"/>
        </w:rPr>
      </w:pPr>
      <w:r w:rsidRPr="00B7149A">
        <w:rPr>
          <w:rFonts w:ascii="Times New Roman" w:hAnsi="Times New Roman" w:cs="Times New Roman"/>
          <w:sz w:val="22"/>
        </w:rPr>
        <w:t>G</w:t>
      </w:r>
      <w:r w:rsidR="005E52BC" w:rsidRPr="00B7149A">
        <w:rPr>
          <w:rFonts w:ascii="Times New Roman" w:hAnsi="Times New Roman" w:cs="Times New Roman"/>
          <w:sz w:val="22"/>
        </w:rPr>
        <w:t xml:space="preserve">eringe Übernahme von Verantwortung </w:t>
      </w:r>
    </w:p>
    <w:p w:rsidR="005E52BC" w:rsidRPr="00B7149A" w:rsidRDefault="005E52BC" w:rsidP="005E52BC">
      <w:pPr>
        <w:pStyle w:val="Listenabsatz"/>
        <w:numPr>
          <w:ilvl w:val="0"/>
          <w:numId w:val="9"/>
        </w:numPr>
        <w:rPr>
          <w:rFonts w:ascii="Times New Roman" w:hAnsi="Times New Roman" w:cs="Times New Roman"/>
          <w:sz w:val="22"/>
        </w:rPr>
      </w:pPr>
      <w:r w:rsidRPr="00B7149A">
        <w:rPr>
          <w:rFonts w:ascii="Times New Roman" w:hAnsi="Times New Roman" w:cs="Times New Roman"/>
          <w:sz w:val="22"/>
        </w:rPr>
        <w:t>Abklärung von Erwartungen</w:t>
      </w:r>
    </w:p>
    <w:p w:rsidR="005E52BC" w:rsidRPr="005E52BC" w:rsidRDefault="005E52BC" w:rsidP="005E52BC">
      <w:pPr>
        <w:pStyle w:val="Listenabsatz"/>
        <w:numPr>
          <w:ilvl w:val="0"/>
          <w:numId w:val="8"/>
        </w:numPr>
        <w:rPr>
          <w:rFonts w:ascii="Times New Roman" w:hAnsi="Times New Roman" w:cs="Times New Roman"/>
          <w:u w:val="single"/>
        </w:rPr>
      </w:pPr>
      <w:r w:rsidRPr="005E52BC">
        <w:rPr>
          <w:rFonts w:ascii="Times New Roman" w:hAnsi="Times New Roman" w:cs="Times New Roman"/>
          <w:u w:val="single"/>
        </w:rPr>
        <w:t>Machtkampf und Kontrolle</w:t>
      </w:r>
    </w:p>
    <w:p w:rsidR="00B7149A" w:rsidRPr="00B7149A" w:rsidRDefault="00B7149A" w:rsidP="00B7149A">
      <w:pPr>
        <w:pStyle w:val="Listenabsatz"/>
        <w:numPr>
          <w:ilvl w:val="0"/>
          <w:numId w:val="10"/>
        </w:numPr>
        <w:ind w:left="1068"/>
        <w:rPr>
          <w:rFonts w:ascii="Times New Roman" w:hAnsi="Times New Roman" w:cs="Times New Roman"/>
          <w:sz w:val="22"/>
        </w:rPr>
      </w:pPr>
      <w:r>
        <w:rPr>
          <w:rFonts w:ascii="Times New Roman" w:hAnsi="Times New Roman" w:cs="Times New Roman"/>
          <w:sz w:val="22"/>
        </w:rPr>
        <w:t>Man wird persönlicher</w:t>
      </w:r>
    </w:p>
    <w:p w:rsidR="00B7149A" w:rsidRPr="00B7149A" w:rsidRDefault="00B7149A" w:rsidP="00B7149A">
      <w:pPr>
        <w:pStyle w:val="Listenabsatz"/>
        <w:numPr>
          <w:ilvl w:val="0"/>
          <w:numId w:val="10"/>
        </w:numPr>
        <w:ind w:left="1068"/>
        <w:rPr>
          <w:rFonts w:ascii="Times New Roman" w:hAnsi="Times New Roman" w:cs="Times New Roman"/>
          <w:sz w:val="22"/>
        </w:rPr>
      </w:pPr>
      <w:r w:rsidRPr="00B7149A">
        <w:rPr>
          <w:rFonts w:ascii="Times New Roman" w:hAnsi="Times New Roman" w:cs="Times New Roman"/>
          <w:sz w:val="22"/>
        </w:rPr>
        <w:t xml:space="preserve">Übergang vom „Sich-künstlich-Geben" zu alltäglichem Verhalten </w:t>
      </w:r>
      <w:r>
        <w:rPr>
          <w:rFonts w:ascii="Times New Roman" w:hAnsi="Times New Roman" w:cs="Times New Roman"/>
          <w:sz w:val="22"/>
        </w:rPr>
        <w:t>Es werden mehr Gefühle gezeigt</w:t>
      </w:r>
    </w:p>
    <w:p w:rsidR="00B7149A" w:rsidRPr="00B7149A" w:rsidRDefault="00B7149A" w:rsidP="00B7149A">
      <w:pPr>
        <w:pStyle w:val="Listenabsatz"/>
        <w:numPr>
          <w:ilvl w:val="0"/>
          <w:numId w:val="10"/>
        </w:numPr>
        <w:ind w:left="1068"/>
        <w:rPr>
          <w:rFonts w:ascii="Times New Roman" w:hAnsi="Times New Roman" w:cs="Times New Roman"/>
          <w:sz w:val="22"/>
        </w:rPr>
      </w:pPr>
      <w:r w:rsidRPr="00B7149A">
        <w:rPr>
          <w:rFonts w:ascii="Times New Roman" w:hAnsi="Times New Roman" w:cs="Times New Roman"/>
          <w:sz w:val="22"/>
        </w:rPr>
        <w:t xml:space="preserve">Jeder versucht, das Gruppengeschehen zu beeinflussen. </w:t>
      </w:r>
    </w:p>
    <w:p w:rsidR="00B7149A" w:rsidRPr="00B7149A" w:rsidRDefault="00B7149A" w:rsidP="00B7149A">
      <w:pPr>
        <w:pStyle w:val="Listenabsatz"/>
        <w:numPr>
          <w:ilvl w:val="0"/>
          <w:numId w:val="10"/>
        </w:numPr>
        <w:ind w:left="1068"/>
        <w:rPr>
          <w:rFonts w:ascii="Times New Roman" w:hAnsi="Times New Roman" w:cs="Times New Roman"/>
          <w:sz w:val="22"/>
        </w:rPr>
      </w:pPr>
      <w:r w:rsidRPr="00B7149A">
        <w:rPr>
          <w:rFonts w:ascii="Times New Roman" w:hAnsi="Times New Roman" w:cs="Times New Roman"/>
          <w:sz w:val="22"/>
        </w:rPr>
        <w:t xml:space="preserve">Rangelei um die Führungsposition innerhalb der Gruppe </w:t>
      </w:r>
    </w:p>
    <w:p w:rsidR="00B7149A" w:rsidRPr="00B7149A" w:rsidRDefault="00B7149A" w:rsidP="00B7149A">
      <w:pPr>
        <w:pStyle w:val="Listenabsatz"/>
        <w:numPr>
          <w:ilvl w:val="0"/>
          <w:numId w:val="10"/>
        </w:numPr>
        <w:ind w:left="1068"/>
        <w:rPr>
          <w:rFonts w:ascii="Times New Roman" w:hAnsi="Times New Roman" w:cs="Times New Roman"/>
          <w:sz w:val="22"/>
        </w:rPr>
      </w:pPr>
      <w:r w:rsidRPr="00B7149A">
        <w:rPr>
          <w:rFonts w:ascii="Times New Roman" w:hAnsi="Times New Roman" w:cs="Times New Roman"/>
          <w:sz w:val="22"/>
        </w:rPr>
        <w:t xml:space="preserve">Kritik am Gruppenleiter </w:t>
      </w:r>
    </w:p>
    <w:p w:rsidR="00B7149A" w:rsidRPr="00B7149A" w:rsidRDefault="00B7149A" w:rsidP="00B7149A">
      <w:pPr>
        <w:pStyle w:val="Listenabsatz"/>
        <w:numPr>
          <w:ilvl w:val="0"/>
          <w:numId w:val="10"/>
        </w:numPr>
        <w:ind w:left="1068"/>
        <w:rPr>
          <w:rFonts w:ascii="Times New Roman" w:hAnsi="Times New Roman" w:cs="Times New Roman"/>
          <w:sz w:val="22"/>
        </w:rPr>
      </w:pPr>
      <w:r w:rsidRPr="00B7149A">
        <w:rPr>
          <w:rFonts w:ascii="Times New Roman" w:hAnsi="Times New Roman" w:cs="Times New Roman"/>
          <w:sz w:val="22"/>
        </w:rPr>
        <w:t xml:space="preserve">Teilnehmer reagieren kritisch, teils erbost, teils ablehnend. um das eigene Territorium abzustecken Diskussion über die Tätigkeit bzw. das Verhalten des Leiters </w:t>
      </w:r>
    </w:p>
    <w:p w:rsidR="00B7149A" w:rsidRPr="00B7149A" w:rsidRDefault="00B7149A" w:rsidP="00B7149A">
      <w:pPr>
        <w:pStyle w:val="Listenabsatz"/>
        <w:numPr>
          <w:ilvl w:val="0"/>
          <w:numId w:val="10"/>
        </w:numPr>
        <w:ind w:left="1068"/>
        <w:rPr>
          <w:rFonts w:ascii="Times New Roman" w:hAnsi="Times New Roman" w:cs="Times New Roman"/>
          <w:sz w:val="22"/>
        </w:rPr>
      </w:pPr>
      <w:r w:rsidRPr="00B7149A">
        <w:rPr>
          <w:rFonts w:ascii="Times New Roman" w:hAnsi="Times New Roman" w:cs="Times New Roman"/>
          <w:sz w:val="22"/>
        </w:rPr>
        <w:t xml:space="preserve">Zusammenschluss gegen den Leiter </w:t>
      </w:r>
    </w:p>
    <w:p w:rsidR="00B7149A" w:rsidRPr="00B7149A" w:rsidRDefault="00B7149A" w:rsidP="00B7149A">
      <w:pPr>
        <w:pStyle w:val="Listenabsatz"/>
        <w:numPr>
          <w:ilvl w:val="0"/>
          <w:numId w:val="10"/>
        </w:numPr>
        <w:ind w:left="1068"/>
        <w:rPr>
          <w:rFonts w:ascii="Times New Roman" w:hAnsi="Times New Roman" w:cs="Times New Roman"/>
          <w:sz w:val="22"/>
        </w:rPr>
      </w:pPr>
      <w:r w:rsidRPr="00B7149A">
        <w:rPr>
          <w:rFonts w:ascii="Times New Roman" w:hAnsi="Times New Roman" w:cs="Times New Roman"/>
          <w:sz w:val="22"/>
        </w:rPr>
        <w:t xml:space="preserve">Statuskämpfe/Verteidigungsmanöver </w:t>
      </w:r>
    </w:p>
    <w:p w:rsidR="00B7149A" w:rsidRPr="00B7149A" w:rsidRDefault="00B7149A" w:rsidP="00B7149A">
      <w:pPr>
        <w:pStyle w:val="Listenabsatz"/>
        <w:numPr>
          <w:ilvl w:val="0"/>
          <w:numId w:val="10"/>
        </w:numPr>
        <w:ind w:left="1068"/>
        <w:rPr>
          <w:rFonts w:ascii="Times New Roman" w:hAnsi="Times New Roman" w:cs="Times New Roman"/>
          <w:sz w:val="22"/>
        </w:rPr>
      </w:pPr>
      <w:r w:rsidRPr="00B7149A">
        <w:rPr>
          <w:rFonts w:ascii="Times New Roman" w:hAnsi="Times New Roman" w:cs="Times New Roman"/>
          <w:sz w:val="22"/>
        </w:rPr>
        <w:t xml:space="preserve">Suche nach einem Sündenbock </w:t>
      </w:r>
    </w:p>
    <w:p w:rsidR="00B7149A" w:rsidRPr="00B7149A" w:rsidRDefault="00B7149A" w:rsidP="00B7149A">
      <w:pPr>
        <w:pStyle w:val="Listenabsatz"/>
        <w:numPr>
          <w:ilvl w:val="0"/>
          <w:numId w:val="10"/>
        </w:numPr>
        <w:ind w:left="1068"/>
        <w:rPr>
          <w:rFonts w:ascii="Times New Roman" w:hAnsi="Times New Roman" w:cs="Times New Roman"/>
          <w:sz w:val="22"/>
        </w:rPr>
      </w:pPr>
      <w:r w:rsidRPr="00B7149A">
        <w:rPr>
          <w:rFonts w:ascii="Times New Roman" w:hAnsi="Times New Roman" w:cs="Times New Roman"/>
          <w:sz w:val="22"/>
        </w:rPr>
        <w:t xml:space="preserve">Bildung von Subgruppen/Cliquen </w:t>
      </w:r>
    </w:p>
    <w:p w:rsidR="00B7149A" w:rsidRPr="003516E0" w:rsidRDefault="00B7149A" w:rsidP="003516E0">
      <w:pPr>
        <w:pStyle w:val="Listenabsatz"/>
        <w:numPr>
          <w:ilvl w:val="0"/>
          <w:numId w:val="10"/>
        </w:numPr>
        <w:ind w:left="1068"/>
        <w:rPr>
          <w:rFonts w:ascii="Times New Roman" w:hAnsi="Times New Roman" w:cs="Times New Roman"/>
          <w:sz w:val="22"/>
        </w:rPr>
      </w:pPr>
      <w:r w:rsidRPr="00B7149A">
        <w:rPr>
          <w:rFonts w:ascii="Times New Roman" w:hAnsi="Times New Roman" w:cs="Times New Roman"/>
          <w:sz w:val="22"/>
        </w:rPr>
        <w:t>Gefahr des Austritts Einzelner ist sehr groß</w:t>
      </w:r>
    </w:p>
    <w:p w:rsidR="005E52BC" w:rsidRPr="005E52BC" w:rsidRDefault="005E52BC" w:rsidP="005E52BC">
      <w:pPr>
        <w:pStyle w:val="Listenabsatz"/>
        <w:numPr>
          <w:ilvl w:val="0"/>
          <w:numId w:val="8"/>
        </w:numPr>
        <w:rPr>
          <w:rFonts w:ascii="Times New Roman" w:hAnsi="Times New Roman" w:cs="Times New Roman"/>
          <w:u w:val="single"/>
        </w:rPr>
      </w:pPr>
      <w:r w:rsidRPr="005E52BC">
        <w:rPr>
          <w:rFonts w:ascii="Times New Roman" w:hAnsi="Times New Roman" w:cs="Times New Roman"/>
          <w:u w:val="single"/>
        </w:rPr>
        <w:t>Vertrautheit oder Intimität</w:t>
      </w:r>
    </w:p>
    <w:p w:rsidR="00B7149A" w:rsidRPr="00B7149A" w:rsidRDefault="00B7149A" w:rsidP="00B7149A">
      <w:pPr>
        <w:pStyle w:val="Listenabsatz"/>
        <w:numPr>
          <w:ilvl w:val="0"/>
          <w:numId w:val="11"/>
        </w:numPr>
        <w:rPr>
          <w:rFonts w:ascii="Times New Roman" w:hAnsi="Times New Roman" w:cs="Times New Roman"/>
          <w:sz w:val="22"/>
        </w:rPr>
      </w:pPr>
      <w:r w:rsidRPr="00B7149A">
        <w:rPr>
          <w:rFonts w:ascii="Times New Roman" w:hAnsi="Times New Roman" w:cs="Times New Roman"/>
          <w:sz w:val="22"/>
        </w:rPr>
        <w:t>Wettbewerbsgefühle und übertriebenes Konkurrenzverhalten werden abgelegt. Zusammenarbeit wird intensiviert</w:t>
      </w:r>
    </w:p>
    <w:p w:rsidR="00B7149A" w:rsidRPr="00B7149A" w:rsidRDefault="00B7149A" w:rsidP="00B7149A">
      <w:pPr>
        <w:pStyle w:val="Listenabsatz"/>
        <w:numPr>
          <w:ilvl w:val="0"/>
          <w:numId w:val="11"/>
        </w:numPr>
        <w:rPr>
          <w:rFonts w:ascii="Times New Roman" w:hAnsi="Times New Roman" w:cs="Times New Roman"/>
          <w:sz w:val="22"/>
        </w:rPr>
      </w:pPr>
      <w:r w:rsidRPr="00B7149A">
        <w:rPr>
          <w:rFonts w:ascii="Times New Roman" w:hAnsi="Times New Roman" w:cs="Times New Roman"/>
          <w:sz w:val="22"/>
        </w:rPr>
        <w:t xml:space="preserve">Austausch von Ideen, Meinungen, Problemlösungsansätzen Abklärung der Bedürfnisse </w:t>
      </w:r>
    </w:p>
    <w:p w:rsidR="00B7149A" w:rsidRPr="00B7149A" w:rsidRDefault="00B7149A" w:rsidP="00B7149A">
      <w:pPr>
        <w:pStyle w:val="Listenabsatz"/>
        <w:numPr>
          <w:ilvl w:val="0"/>
          <w:numId w:val="11"/>
        </w:numPr>
        <w:rPr>
          <w:rFonts w:ascii="Times New Roman" w:hAnsi="Times New Roman" w:cs="Times New Roman"/>
          <w:sz w:val="22"/>
        </w:rPr>
      </w:pPr>
      <w:r w:rsidRPr="00B7149A">
        <w:rPr>
          <w:rFonts w:ascii="Times New Roman" w:hAnsi="Times New Roman" w:cs="Times New Roman"/>
          <w:sz w:val="22"/>
        </w:rPr>
        <w:t xml:space="preserve">Akzeptieren des anderen (auch Wertschätzung) </w:t>
      </w:r>
    </w:p>
    <w:p w:rsidR="00B7149A" w:rsidRPr="00B7149A" w:rsidRDefault="00B7149A" w:rsidP="00B7149A">
      <w:pPr>
        <w:pStyle w:val="Listenabsatz"/>
        <w:numPr>
          <w:ilvl w:val="0"/>
          <w:numId w:val="11"/>
        </w:numPr>
        <w:rPr>
          <w:rFonts w:ascii="Times New Roman" w:hAnsi="Times New Roman" w:cs="Times New Roman"/>
          <w:sz w:val="22"/>
        </w:rPr>
      </w:pPr>
      <w:r w:rsidRPr="00B7149A">
        <w:rPr>
          <w:rFonts w:ascii="Times New Roman" w:hAnsi="Times New Roman" w:cs="Times New Roman"/>
          <w:sz w:val="22"/>
        </w:rPr>
        <w:t xml:space="preserve">Zärtlichkeit, Freundschaft, Wärme </w:t>
      </w:r>
    </w:p>
    <w:p w:rsidR="00B7149A" w:rsidRPr="00B7149A" w:rsidRDefault="00B7149A" w:rsidP="00B7149A">
      <w:pPr>
        <w:pStyle w:val="Listenabsatz"/>
        <w:numPr>
          <w:ilvl w:val="0"/>
          <w:numId w:val="11"/>
        </w:numPr>
        <w:rPr>
          <w:rFonts w:ascii="Times New Roman" w:hAnsi="Times New Roman" w:cs="Times New Roman"/>
          <w:sz w:val="22"/>
        </w:rPr>
      </w:pPr>
      <w:r w:rsidRPr="00B7149A">
        <w:rPr>
          <w:rFonts w:ascii="Times New Roman" w:hAnsi="Times New Roman" w:cs="Times New Roman"/>
          <w:sz w:val="22"/>
        </w:rPr>
        <w:lastRenderedPageBreak/>
        <w:t xml:space="preserve">Entwicklung eines Beziehungssystems </w:t>
      </w:r>
    </w:p>
    <w:p w:rsidR="00B7149A" w:rsidRPr="00B7149A" w:rsidRDefault="00B7149A" w:rsidP="00B7149A">
      <w:pPr>
        <w:pStyle w:val="Listenabsatz"/>
        <w:numPr>
          <w:ilvl w:val="0"/>
          <w:numId w:val="11"/>
        </w:numPr>
        <w:rPr>
          <w:rFonts w:ascii="Times New Roman" w:hAnsi="Times New Roman" w:cs="Times New Roman"/>
          <w:sz w:val="22"/>
        </w:rPr>
      </w:pPr>
      <w:r w:rsidRPr="00B7149A">
        <w:rPr>
          <w:rFonts w:ascii="Times New Roman" w:hAnsi="Times New Roman" w:cs="Times New Roman"/>
          <w:sz w:val="22"/>
        </w:rPr>
        <w:t xml:space="preserve">Ausbau der zwischenmenschlichen Beziehungen </w:t>
      </w:r>
    </w:p>
    <w:p w:rsidR="00B7149A" w:rsidRPr="00B7149A" w:rsidRDefault="00B7149A" w:rsidP="00B7149A">
      <w:pPr>
        <w:pStyle w:val="Listenabsatz"/>
        <w:numPr>
          <w:ilvl w:val="0"/>
          <w:numId w:val="11"/>
        </w:numPr>
        <w:rPr>
          <w:rFonts w:ascii="Times New Roman" w:hAnsi="Times New Roman" w:cs="Times New Roman"/>
          <w:sz w:val="22"/>
        </w:rPr>
      </w:pPr>
      <w:r w:rsidRPr="00B7149A">
        <w:rPr>
          <w:rFonts w:ascii="Times New Roman" w:hAnsi="Times New Roman" w:cs="Times New Roman"/>
          <w:sz w:val="22"/>
        </w:rPr>
        <w:t xml:space="preserve">Langsam entstehendes „Wir-Gefühl" </w:t>
      </w:r>
    </w:p>
    <w:p w:rsidR="00B7149A" w:rsidRPr="00B7149A" w:rsidRDefault="00B7149A" w:rsidP="00B7149A">
      <w:pPr>
        <w:pStyle w:val="Listenabsatz"/>
        <w:numPr>
          <w:ilvl w:val="0"/>
          <w:numId w:val="11"/>
        </w:numPr>
        <w:rPr>
          <w:rFonts w:ascii="Times New Roman" w:hAnsi="Times New Roman" w:cs="Times New Roman"/>
          <w:sz w:val="22"/>
        </w:rPr>
      </w:pPr>
      <w:r w:rsidRPr="00B7149A">
        <w:rPr>
          <w:rFonts w:ascii="Times New Roman" w:hAnsi="Times New Roman" w:cs="Times New Roman"/>
          <w:sz w:val="22"/>
        </w:rPr>
        <w:t xml:space="preserve">Es werden Parallelen zwischen Familien und Gruppenleben gezogen. </w:t>
      </w:r>
    </w:p>
    <w:p w:rsidR="00B7149A" w:rsidRPr="00B7149A" w:rsidRDefault="00B7149A" w:rsidP="00B7149A">
      <w:pPr>
        <w:pStyle w:val="Listenabsatz"/>
        <w:numPr>
          <w:ilvl w:val="0"/>
          <w:numId w:val="11"/>
        </w:numPr>
        <w:rPr>
          <w:rFonts w:ascii="Times New Roman" w:hAnsi="Times New Roman" w:cs="Times New Roman"/>
          <w:sz w:val="22"/>
        </w:rPr>
      </w:pPr>
      <w:r w:rsidRPr="00B7149A">
        <w:rPr>
          <w:rFonts w:ascii="Times New Roman" w:hAnsi="Times New Roman" w:cs="Times New Roman"/>
          <w:sz w:val="22"/>
        </w:rPr>
        <w:t xml:space="preserve">offene Kommunikation </w:t>
      </w:r>
    </w:p>
    <w:p w:rsidR="00B7149A" w:rsidRPr="00B7149A" w:rsidRDefault="00B7149A" w:rsidP="00B7149A">
      <w:pPr>
        <w:pStyle w:val="Listenabsatz"/>
        <w:numPr>
          <w:ilvl w:val="0"/>
          <w:numId w:val="11"/>
        </w:numPr>
        <w:rPr>
          <w:rFonts w:ascii="Times New Roman" w:hAnsi="Times New Roman" w:cs="Times New Roman"/>
          <w:sz w:val="22"/>
        </w:rPr>
      </w:pPr>
      <w:r w:rsidRPr="00B7149A">
        <w:rPr>
          <w:rFonts w:ascii="Times New Roman" w:hAnsi="Times New Roman" w:cs="Times New Roman"/>
          <w:sz w:val="22"/>
        </w:rPr>
        <w:t xml:space="preserve">Fehler anderer Gruppenmitglieder werden eher toleriert. </w:t>
      </w:r>
    </w:p>
    <w:p w:rsidR="00B7149A" w:rsidRPr="003516E0" w:rsidRDefault="00B7149A" w:rsidP="003516E0">
      <w:pPr>
        <w:pStyle w:val="Listenabsatz"/>
        <w:numPr>
          <w:ilvl w:val="0"/>
          <w:numId w:val="11"/>
        </w:numPr>
        <w:rPr>
          <w:rFonts w:ascii="Times New Roman" w:hAnsi="Times New Roman" w:cs="Times New Roman"/>
          <w:sz w:val="22"/>
        </w:rPr>
      </w:pPr>
      <w:r w:rsidRPr="00B7149A">
        <w:rPr>
          <w:rFonts w:ascii="Times New Roman" w:hAnsi="Times New Roman" w:cs="Times New Roman"/>
          <w:sz w:val="22"/>
        </w:rPr>
        <w:t>Gruppe ist kaum in der Lage, neue Mitglieder aufzunehmen (sonst: Regression, d.h. Zurückfallen in Phase 1 bzw. 2)</w:t>
      </w:r>
    </w:p>
    <w:p w:rsidR="005E52BC" w:rsidRPr="005E52BC" w:rsidRDefault="005E52BC" w:rsidP="005E52BC">
      <w:pPr>
        <w:pStyle w:val="Listenabsatz"/>
        <w:numPr>
          <w:ilvl w:val="0"/>
          <w:numId w:val="8"/>
        </w:numPr>
        <w:rPr>
          <w:rFonts w:ascii="Times New Roman" w:hAnsi="Times New Roman" w:cs="Times New Roman"/>
          <w:u w:val="single"/>
        </w:rPr>
      </w:pPr>
      <w:r w:rsidRPr="005E52BC">
        <w:rPr>
          <w:rFonts w:ascii="Times New Roman" w:hAnsi="Times New Roman" w:cs="Times New Roman"/>
          <w:u w:val="single"/>
        </w:rPr>
        <w:t>Differenzierung</w:t>
      </w:r>
    </w:p>
    <w:p w:rsidR="00B7149A" w:rsidRPr="00B7149A" w:rsidRDefault="00B7149A" w:rsidP="00B7149A">
      <w:pPr>
        <w:pStyle w:val="Listenabsatz"/>
        <w:numPr>
          <w:ilvl w:val="0"/>
          <w:numId w:val="12"/>
        </w:numPr>
        <w:rPr>
          <w:rFonts w:ascii="Times New Roman" w:hAnsi="Times New Roman" w:cs="Times New Roman"/>
          <w:sz w:val="22"/>
        </w:rPr>
      </w:pPr>
      <w:r w:rsidRPr="00B7149A">
        <w:rPr>
          <w:rFonts w:ascii="Times New Roman" w:hAnsi="Times New Roman" w:cs="Times New Roman"/>
          <w:sz w:val="22"/>
        </w:rPr>
        <w:t xml:space="preserve">Gute Kommunikation </w:t>
      </w:r>
    </w:p>
    <w:p w:rsidR="00B7149A" w:rsidRPr="00B7149A" w:rsidRDefault="00B7149A" w:rsidP="00B7149A">
      <w:pPr>
        <w:pStyle w:val="Listenabsatz"/>
        <w:numPr>
          <w:ilvl w:val="0"/>
          <w:numId w:val="12"/>
        </w:numPr>
        <w:rPr>
          <w:rFonts w:ascii="Times New Roman" w:hAnsi="Times New Roman" w:cs="Times New Roman"/>
          <w:sz w:val="22"/>
        </w:rPr>
      </w:pPr>
      <w:r w:rsidRPr="00B7149A">
        <w:rPr>
          <w:rFonts w:ascii="Times New Roman" w:hAnsi="Times New Roman" w:cs="Times New Roman"/>
          <w:sz w:val="22"/>
        </w:rPr>
        <w:t xml:space="preserve">Identifikation des Einzelnen mit der Gruppe </w:t>
      </w:r>
    </w:p>
    <w:p w:rsidR="00B7149A" w:rsidRPr="00B7149A" w:rsidRDefault="00B7149A" w:rsidP="00B7149A">
      <w:pPr>
        <w:pStyle w:val="Listenabsatz"/>
        <w:numPr>
          <w:ilvl w:val="0"/>
          <w:numId w:val="12"/>
        </w:numPr>
        <w:rPr>
          <w:rFonts w:ascii="Times New Roman" w:hAnsi="Times New Roman" w:cs="Times New Roman"/>
          <w:sz w:val="22"/>
        </w:rPr>
      </w:pPr>
      <w:r w:rsidRPr="00B7149A">
        <w:rPr>
          <w:rFonts w:ascii="Times New Roman" w:hAnsi="Times New Roman" w:cs="Times New Roman"/>
          <w:sz w:val="22"/>
        </w:rPr>
        <w:t xml:space="preserve">Gruppe hält stark zusammen (Identität) </w:t>
      </w:r>
    </w:p>
    <w:p w:rsidR="00B7149A" w:rsidRPr="00B7149A" w:rsidRDefault="00B7149A" w:rsidP="00B7149A">
      <w:pPr>
        <w:pStyle w:val="Listenabsatz"/>
        <w:numPr>
          <w:ilvl w:val="0"/>
          <w:numId w:val="12"/>
        </w:numPr>
        <w:rPr>
          <w:rFonts w:ascii="Times New Roman" w:hAnsi="Times New Roman" w:cs="Times New Roman"/>
          <w:sz w:val="22"/>
        </w:rPr>
      </w:pPr>
      <w:r w:rsidRPr="00B7149A">
        <w:rPr>
          <w:rFonts w:ascii="Times New Roman" w:hAnsi="Times New Roman" w:cs="Times New Roman"/>
          <w:sz w:val="22"/>
        </w:rPr>
        <w:t xml:space="preserve">Erhöhte Gebebereitschaft </w:t>
      </w:r>
    </w:p>
    <w:p w:rsidR="00B7149A" w:rsidRPr="00B7149A" w:rsidRDefault="00B7149A" w:rsidP="00B7149A">
      <w:pPr>
        <w:pStyle w:val="Listenabsatz"/>
        <w:numPr>
          <w:ilvl w:val="0"/>
          <w:numId w:val="12"/>
        </w:numPr>
        <w:rPr>
          <w:rFonts w:ascii="Times New Roman" w:hAnsi="Times New Roman" w:cs="Times New Roman"/>
          <w:sz w:val="22"/>
        </w:rPr>
      </w:pPr>
      <w:r w:rsidRPr="00B7149A">
        <w:rPr>
          <w:rFonts w:ascii="Times New Roman" w:hAnsi="Times New Roman" w:cs="Times New Roman"/>
          <w:sz w:val="22"/>
        </w:rPr>
        <w:t xml:space="preserve">Echtes „Wir-Gefühl“ </w:t>
      </w:r>
    </w:p>
    <w:p w:rsidR="00B7149A" w:rsidRPr="00B7149A" w:rsidRDefault="00B7149A" w:rsidP="00B7149A">
      <w:pPr>
        <w:pStyle w:val="Listenabsatz"/>
        <w:numPr>
          <w:ilvl w:val="0"/>
          <w:numId w:val="12"/>
        </w:numPr>
        <w:rPr>
          <w:rFonts w:ascii="Times New Roman" w:hAnsi="Times New Roman" w:cs="Times New Roman"/>
          <w:sz w:val="22"/>
        </w:rPr>
      </w:pPr>
      <w:r w:rsidRPr="00B7149A">
        <w:rPr>
          <w:rFonts w:ascii="Times New Roman" w:hAnsi="Times New Roman" w:cs="Times New Roman"/>
          <w:sz w:val="22"/>
        </w:rPr>
        <w:t xml:space="preserve">Gruppenaufgabe steht im Vordergrund (sie wird gemeinsam geplant und unterstützt) kaum Machtkämpfe (individuelle Unterschiede und Schwächen werden toleriert) Kontaktaufnahme mit anderen Gruppen </w:t>
      </w:r>
    </w:p>
    <w:p w:rsidR="00B7149A" w:rsidRPr="003516E0" w:rsidRDefault="00B7149A" w:rsidP="003516E0">
      <w:pPr>
        <w:pStyle w:val="Listenabsatz"/>
        <w:numPr>
          <w:ilvl w:val="0"/>
          <w:numId w:val="12"/>
        </w:numPr>
        <w:rPr>
          <w:rFonts w:ascii="Times New Roman" w:hAnsi="Times New Roman" w:cs="Times New Roman"/>
          <w:sz w:val="22"/>
        </w:rPr>
      </w:pPr>
      <w:r w:rsidRPr="00B7149A">
        <w:rPr>
          <w:rFonts w:ascii="Times New Roman" w:hAnsi="Times New Roman" w:cs="Times New Roman"/>
          <w:sz w:val="22"/>
        </w:rPr>
        <w:t>Gruppe lenkt sich überwiegend selbst</w:t>
      </w:r>
    </w:p>
    <w:p w:rsidR="005E52BC" w:rsidRDefault="005E52BC" w:rsidP="005E52BC">
      <w:pPr>
        <w:pStyle w:val="Listenabsatz"/>
        <w:numPr>
          <w:ilvl w:val="0"/>
          <w:numId w:val="8"/>
        </w:numPr>
        <w:rPr>
          <w:rFonts w:ascii="Times New Roman" w:hAnsi="Times New Roman" w:cs="Times New Roman"/>
          <w:u w:val="single"/>
        </w:rPr>
      </w:pPr>
      <w:r w:rsidRPr="005E52BC">
        <w:rPr>
          <w:rFonts w:ascii="Times New Roman" w:hAnsi="Times New Roman" w:cs="Times New Roman"/>
          <w:u w:val="single"/>
        </w:rPr>
        <w:t xml:space="preserve">Trennung oder Ablösung </w:t>
      </w:r>
    </w:p>
    <w:p w:rsidR="00B7149A" w:rsidRPr="00B7149A" w:rsidRDefault="00B7149A" w:rsidP="00B7149A">
      <w:pPr>
        <w:pStyle w:val="Listenabsatz"/>
        <w:numPr>
          <w:ilvl w:val="0"/>
          <w:numId w:val="14"/>
        </w:numPr>
        <w:rPr>
          <w:rFonts w:ascii="Times New Roman" w:hAnsi="Times New Roman" w:cs="Times New Roman"/>
          <w:sz w:val="22"/>
        </w:rPr>
      </w:pPr>
      <w:r w:rsidRPr="00B7149A">
        <w:rPr>
          <w:rFonts w:ascii="Times New Roman" w:hAnsi="Times New Roman" w:cs="Times New Roman"/>
          <w:sz w:val="22"/>
        </w:rPr>
        <w:t xml:space="preserve">Frühere Gruppenerlebnisse werden ausgetauscht. </w:t>
      </w:r>
    </w:p>
    <w:p w:rsidR="00B7149A" w:rsidRPr="00B7149A" w:rsidRDefault="00B7149A" w:rsidP="00B7149A">
      <w:pPr>
        <w:pStyle w:val="Listenabsatz"/>
        <w:numPr>
          <w:ilvl w:val="0"/>
          <w:numId w:val="14"/>
        </w:numPr>
        <w:rPr>
          <w:rFonts w:ascii="Times New Roman" w:hAnsi="Times New Roman" w:cs="Times New Roman"/>
          <w:sz w:val="22"/>
        </w:rPr>
      </w:pPr>
      <w:r w:rsidRPr="00B7149A">
        <w:rPr>
          <w:rFonts w:ascii="Times New Roman" w:hAnsi="Times New Roman" w:cs="Times New Roman"/>
          <w:sz w:val="22"/>
        </w:rPr>
        <w:t xml:space="preserve">Man versucht dem Ablösungsprozess auszuweichen. </w:t>
      </w:r>
    </w:p>
    <w:p w:rsidR="00B7149A" w:rsidRPr="00B7149A" w:rsidRDefault="00B7149A" w:rsidP="00B7149A">
      <w:pPr>
        <w:pStyle w:val="Listenabsatz"/>
        <w:numPr>
          <w:ilvl w:val="0"/>
          <w:numId w:val="14"/>
        </w:numPr>
        <w:rPr>
          <w:rFonts w:ascii="Times New Roman" w:hAnsi="Times New Roman" w:cs="Times New Roman"/>
          <w:sz w:val="22"/>
        </w:rPr>
      </w:pPr>
      <w:r w:rsidRPr="00B7149A">
        <w:rPr>
          <w:rFonts w:ascii="Times New Roman" w:hAnsi="Times New Roman" w:cs="Times New Roman"/>
          <w:sz w:val="22"/>
        </w:rPr>
        <w:t xml:space="preserve">Aufkommen von Unruhe und Unzufriedenheit </w:t>
      </w:r>
    </w:p>
    <w:p w:rsidR="00B7149A" w:rsidRPr="00B7149A" w:rsidRDefault="00B7149A" w:rsidP="00B7149A">
      <w:pPr>
        <w:pStyle w:val="Listenabsatz"/>
        <w:numPr>
          <w:ilvl w:val="0"/>
          <w:numId w:val="14"/>
        </w:numPr>
        <w:rPr>
          <w:rFonts w:ascii="Times New Roman" w:hAnsi="Times New Roman" w:cs="Times New Roman"/>
          <w:sz w:val="22"/>
        </w:rPr>
      </w:pPr>
      <w:r w:rsidRPr="00B7149A">
        <w:rPr>
          <w:rFonts w:ascii="Times New Roman" w:hAnsi="Times New Roman" w:cs="Times New Roman"/>
          <w:sz w:val="22"/>
        </w:rPr>
        <w:t xml:space="preserve">Rückschritt in frühere Gruppenphasen </w:t>
      </w:r>
    </w:p>
    <w:p w:rsidR="00B7149A" w:rsidRPr="00B7149A" w:rsidRDefault="00B7149A" w:rsidP="00B7149A">
      <w:pPr>
        <w:pStyle w:val="Listenabsatz"/>
        <w:numPr>
          <w:ilvl w:val="0"/>
          <w:numId w:val="14"/>
        </w:numPr>
        <w:rPr>
          <w:rFonts w:ascii="Times New Roman" w:hAnsi="Times New Roman" w:cs="Times New Roman"/>
          <w:sz w:val="22"/>
        </w:rPr>
      </w:pPr>
      <w:r w:rsidRPr="00B7149A">
        <w:rPr>
          <w:rFonts w:ascii="Times New Roman" w:hAnsi="Times New Roman" w:cs="Times New Roman"/>
          <w:sz w:val="22"/>
        </w:rPr>
        <w:t>Es werden zusätzliche Gruppentreffs in Erwägung gezogen</w:t>
      </w:r>
    </w:p>
    <w:p w:rsidR="00B7149A" w:rsidRPr="00B7149A" w:rsidRDefault="00B7149A" w:rsidP="00B7149A">
      <w:pPr>
        <w:pStyle w:val="Listenabsatz"/>
        <w:numPr>
          <w:ilvl w:val="0"/>
          <w:numId w:val="14"/>
        </w:numPr>
        <w:rPr>
          <w:rFonts w:ascii="Times New Roman" w:hAnsi="Times New Roman" w:cs="Times New Roman"/>
          <w:sz w:val="22"/>
        </w:rPr>
      </w:pPr>
      <w:r w:rsidRPr="00B7149A">
        <w:rPr>
          <w:rFonts w:ascii="Times New Roman" w:hAnsi="Times New Roman" w:cs="Times New Roman"/>
          <w:sz w:val="22"/>
        </w:rPr>
        <w:t xml:space="preserve">Suche der einzelnen Gruppenmitglieder nach neuen Gruppen, Freunden oder Betätigungsfeldern </w:t>
      </w:r>
    </w:p>
    <w:p w:rsidR="00B7149A" w:rsidRDefault="00B7149A" w:rsidP="00B7149A">
      <w:pPr>
        <w:pStyle w:val="Listenabsatz"/>
        <w:numPr>
          <w:ilvl w:val="0"/>
          <w:numId w:val="14"/>
        </w:numPr>
        <w:rPr>
          <w:rFonts w:ascii="Times New Roman" w:hAnsi="Times New Roman" w:cs="Times New Roman"/>
          <w:sz w:val="22"/>
        </w:rPr>
      </w:pPr>
      <w:r w:rsidRPr="00B7149A">
        <w:rPr>
          <w:rFonts w:ascii="Times New Roman" w:hAnsi="Times New Roman" w:cs="Times New Roman"/>
          <w:sz w:val="22"/>
        </w:rPr>
        <w:t>Austausch von Adressen</w:t>
      </w:r>
    </w:p>
    <w:p w:rsidR="00B7149A" w:rsidRDefault="00B7149A" w:rsidP="00B7149A">
      <w:pPr>
        <w:rPr>
          <w:rFonts w:ascii="Times New Roman" w:hAnsi="Times New Roman" w:cs="Times New Roman"/>
          <w:sz w:val="22"/>
        </w:rPr>
      </w:pPr>
    </w:p>
    <w:p w:rsidR="00B7149A" w:rsidRDefault="00CE3CDE" w:rsidP="00B7149A">
      <w:pPr>
        <w:rPr>
          <w:rFonts w:ascii="Times New Roman" w:hAnsi="Times New Roman" w:cs="Times New Roman"/>
          <w:b/>
          <w:sz w:val="28"/>
        </w:rPr>
      </w:pPr>
      <w:r>
        <w:rPr>
          <w:rFonts w:ascii="Times New Roman" w:hAnsi="Times New Roman" w:cs="Times New Roman"/>
          <w:b/>
          <w:sz w:val="28"/>
        </w:rPr>
        <w:t>Das ähnlicher und unterschiedlicher Werden der Gruppenmitglieder</w:t>
      </w:r>
    </w:p>
    <w:p w:rsidR="00CE3CDE" w:rsidRDefault="00CE3CDE" w:rsidP="00B7149A">
      <w:pPr>
        <w:rPr>
          <w:rFonts w:ascii="Times New Roman" w:hAnsi="Times New Roman" w:cs="Times New Roman"/>
          <w:sz w:val="22"/>
        </w:rPr>
      </w:pPr>
      <w:r>
        <w:rPr>
          <w:rFonts w:ascii="Times New Roman" w:hAnsi="Times New Roman" w:cs="Times New Roman"/>
          <w:sz w:val="22"/>
        </w:rPr>
        <w:t>In jeder Gruppe sind zwei gegensätzliche Prozesse zu sehen: Einerseits werden sich die Mitglieder (wegen Gruppenidentifikation und -druck) immer ähnlicher, andererseits erwartet die Gruppe von jedem Mitglied besonderes Verhalten, welches seine Individualität und Fähigkeiten ausdrückt.</w:t>
      </w:r>
    </w:p>
    <w:p w:rsidR="00581914" w:rsidRDefault="00CE3CDE" w:rsidP="00B7149A">
      <w:pPr>
        <w:rPr>
          <w:rFonts w:ascii="Times New Roman" w:hAnsi="Times New Roman" w:cs="Times New Roman"/>
          <w:sz w:val="22"/>
        </w:rPr>
      </w:pPr>
      <w:r>
        <w:rPr>
          <w:rFonts w:ascii="Times New Roman" w:hAnsi="Times New Roman" w:cs="Times New Roman"/>
          <w:sz w:val="22"/>
        </w:rPr>
        <w:t xml:space="preserve">Die Vielseitigkeit des Rollenverhaltens der Gruppenmitglieder heißt </w:t>
      </w:r>
      <w:r>
        <w:rPr>
          <w:rFonts w:ascii="Times New Roman" w:hAnsi="Times New Roman" w:cs="Times New Roman"/>
          <w:i/>
          <w:sz w:val="22"/>
        </w:rPr>
        <w:t xml:space="preserve">Rollendifferenzierung, </w:t>
      </w:r>
      <w:r>
        <w:rPr>
          <w:rFonts w:ascii="Times New Roman" w:hAnsi="Times New Roman" w:cs="Times New Roman"/>
          <w:sz w:val="22"/>
        </w:rPr>
        <w:t>sie führt solange nicht zu Instabilität innerhalb der Gruppe, wie sie den Erwartungen entspricht, also „Gruppenbezogen“ im positiven Sinne ist.</w:t>
      </w:r>
      <w:r w:rsidR="00581914">
        <w:rPr>
          <w:rFonts w:ascii="Times New Roman" w:hAnsi="Times New Roman" w:cs="Times New Roman"/>
          <w:sz w:val="22"/>
        </w:rPr>
        <w:t xml:space="preserve"> </w:t>
      </w:r>
    </w:p>
    <w:p w:rsidR="00CE3CDE" w:rsidRDefault="00581914" w:rsidP="00B7149A">
      <w:pPr>
        <w:rPr>
          <w:rFonts w:ascii="Times New Roman" w:hAnsi="Times New Roman" w:cs="Times New Roman"/>
          <w:sz w:val="22"/>
        </w:rPr>
      </w:pPr>
      <w:r>
        <w:rPr>
          <w:rFonts w:ascii="Times New Roman" w:hAnsi="Times New Roman" w:cs="Times New Roman"/>
          <w:sz w:val="22"/>
        </w:rPr>
        <w:t>Von der Gruppe gehen dabei Zwänge aus, diesen unterwirft sich der Einzelne aus Angst, aus der Gruppe ausgeschlossen zu werden und daher zu vereinsamen bzw. eine niedere Position in der soz. Rangordnung zu erhalten.</w:t>
      </w:r>
    </w:p>
    <w:p w:rsidR="00581914" w:rsidRDefault="00581914" w:rsidP="00B7149A">
      <w:pPr>
        <w:rPr>
          <w:rFonts w:ascii="Times New Roman" w:hAnsi="Times New Roman" w:cs="Times New Roman"/>
          <w:sz w:val="22"/>
        </w:rPr>
      </w:pPr>
    </w:p>
    <w:p w:rsidR="00581914" w:rsidRDefault="00581914" w:rsidP="00B7149A">
      <w:pPr>
        <w:rPr>
          <w:rFonts w:ascii="Times New Roman" w:hAnsi="Times New Roman" w:cs="Times New Roman"/>
          <w:b/>
          <w:sz w:val="28"/>
        </w:rPr>
      </w:pPr>
      <w:r>
        <w:rPr>
          <w:rFonts w:ascii="Times New Roman" w:hAnsi="Times New Roman" w:cs="Times New Roman"/>
          <w:b/>
          <w:sz w:val="28"/>
        </w:rPr>
        <w:t>Sozialer Rang und Status</w:t>
      </w:r>
    </w:p>
    <w:p w:rsidR="00581914" w:rsidRDefault="00581914" w:rsidP="00B7149A">
      <w:pPr>
        <w:rPr>
          <w:rFonts w:ascii="Times New Roman" w:hAnsi="Times New Roman" w:cs="Times New Roman"/>
          <w:sz w:val="22"/>
        </w:rPr>
      </w:pPr>
      <w:r>
        <w:rPr>
          <w:rFonts w:ascii="Times New Roman" w:hAnsi="Times New Roman" w:cs="Times New Roman"/>
          <w:sz w:val="22"/>
        </w:rPr>
        <w:t xml:space="preserve">In einem soz. Gebilde ist Macht, Ansehen und Beliebtheit unterschiedlich verteilt, was zu einer </w:t>
      </w:r>
      <w:r w:rsidRPr="00581914">
        <w:rPr>
          <w:rFonts w:ascii="Times New Roman" w:hAnsi="Times New Roman" w:cs="Times New Roman"/>
          <w:i/>
          <w:sz w:val="22"/>
        </w:rPr>
        <w:t>Hierarchie</w:t>
      </w:r>
      <w:r>
        <w:rPr>
          <w:rFonts w:ascii="Times New Roman" w:hAnsi="Times New Roman" w:cs="Times New Roman"/>
          <w:sz w:val="22"/>
        </w:rPr>
        <w:t xml:space="preserve"> führt, in der jedes Mitglied einen höheren oder niedrigeren Rang hat. Wer einen hohen Rang hat, hat zum einen Macht und Einfluss, zum anderen lassen sich rangniedere Gruppenmitglieder von ranghöheren beeinflussen.</w:t>
      </w:r>
    </w:p>
    <w:p w:rsidR="004C1F39" w:rsidRDefault="004C1F39" w:rsidP="004C1F39">
      <w:pPr>
        <w:pStyle w:val="Listenabsatz"/>
        <w:numPr>
          <w:ilvl w:val="0"/>
          <w:numId w:val="15"/>
        </w:numPr>
        <w:rPr>
          <w:rFonts w:ascii="Times New Roman" w:hAnsi="Times New Roman" w:cs="Times New Roman"/>
          <w:i/>
          <w:sz w:val="22"/>
        </w:rPr>
      </w:pPr>
      <w:r w:rsidRPr="004C1F39">
        <w:rPr>
          <w:rFonts w:ascii="Times New Roman" w:hAnsi="Times New Roman" w:cs="Times New Roman"/>
          <w:i/>
          <w:sz w:val="22"/>
        </w:rPr>
        <w:t>Rang bedeutet, dass ein Mitglied eines soz. Gebildes mit höherem Ansehen und höherer Stellung mehr Macht, Einfluss und Prestige besitzt als Mitglieder mit niedrigerem Ansehen und Stellung</w:t>
      </w:r>
    </w:p>
    <w:p w:rsidR="004C1F39" w:rsidRDefault="004C1F39" w:rsidP="004C1F39">
      <w:pPr>
        <w:rPr>
          <w:rFonts w:ascii="Times New Roman" w:hAnsi="Times New Roman" w:cs="Times New Roman"/>
          <w:sz w:val="22"/>
        </w:rPr>
      </w:pPr>
    </w:p>
    <w:p w:rsidR="004C1F39" w:rsidRDefault="004C1F39" w:rsidP="004C1F39">
      <w:pPr>
        <w:rPr>
          <w:rFonts w:ascii="Times New Roman" w:hAnsi="Times New Roman" w:cs="Times New Roman"/>
          <w:sz w:val="22"/>
        </w:rPr>
      </w:pPr>
      <w:r>
        <w:rPr>
          <w:rFonts w:ascii="Times New Roman" w:hAnsi="Times New Roman" w:cs="Times New Roman"/>
          <w:sz w:val="22"/>
        </w:rPr>
        <w:t>Der jeweilige Rang ist abhängig von seiner Beliebtheit sowie seinen Fähigkeiten und Kompetenzen, die Erwartungen der Gruppe zu erfüllen. Für einen „guten“ Rang unterwerfen sich die Gruppenmitglieder den Zwängen der Gruppe.</w:t>
      </w:r>
    </w:p>
    <w:p w:rsidR="004C1F39" w:rsidRPr="004C1F39" w:rsidRDefault="004C1F39" w:rsidP="004C1F39">
      <w:pPr>
        <w:pStyle w:val="Listenabsatz"/>
        <w:numPr>
          <w:ilvl w:val="0"/>
          <w:numId w:val="15"/>
        </w:numPr>
        <w:rPr>
          <w:rFonts w:ascii="Times New Roman" w:hAnsi="Times New Roman" w:cs="Times New Roman"/>
          <w:i/>
          <w:sz w:val="22"/>
        </w:rPr>
      </w:pPr>
      <w:r w:rsidRPr="004C1F39">
        <w:rPr>
          <w:rFonts w:ascii="Times New Roman" w:hAnsi="Times New Roman" w:cs="Times New Roman"/>
          <w:i/>
          <w:sz w:val="22"/>
        </w:rPr>
        <w:t>Die (sozial bewertete) Stellung eines Gruppenmitgliedes in einer Gruppe wird in der Gruppenforschung als sozialer Status bezeichnet</w:t>
      </w:r>
    </w:p>
    <w:p w:rsidR="004C1F39" w:rsidRDefault="004C1F39" w:rsidP="004C1F39">
      <w:pPr>
        <w:rPr>
          <w:rFonts w:ascii="Times New Roman" w:hAnsi="Times New Roman" w:cs="Times New Roman"/>
          <w:sz w:val="22"/>
        </w:rPr>
      </w:pPr>
    </w:p>
    <w:p w:rsidR="004C1F39" w:rsidRDefault="004C1F39" w:rsidP="004C1F39">
      <w:pPr>
        <w:rPr>
          <w:rFonts w:ascii="Times New Roman" w:hAnsi="Times New Roman" w:cs="Times New Roman"/>
          <w:sz w:val="22"/>
        </w:rPr>
      </w:pPr>
      <w:r>
        <w:rPr>
          <w:rFonts w:ascii="Times New Roman" w:hAnsi="Times New Roman" w:cs="Times New Roman"/>
          <w:sz w:val="22"/>
        </w:rPr>
        <w:t xml:space="preserve">Der Status wird in der Regel durch die Gruppe an sich bzw. </w:t>
      </w:r>
      <w:r w:rsidR="001A78DF">
        <w:rPr>
          <w:rFonts w:ascii="Times New Roman" w:hAnsi="Times New Roman" w:cs="Times New Roman"/>
          <w:sz w:val="22"/>
        </w:rPr>
        <w:t>ranghohe Einzelne anhand der Faktoren bestimmt, welche die Gruppe für wichtig erachtet.</w:t>
      </w:r>
    </w:p>
    <w:p w:rsidR="001A78DF" w:rsidRDefault="001A78DF" w:rsidP="004C1F39">
      <w:pPr>
        <w:rPr>
          <w:rFonts w:ascii="Times New Roman" w:hAnsi="Times New Roman" w:cs="Times New Roman"/>
          <w:i/>
          <w:sz w:val="22"/>
        </w:rPr>
      </w:pPr>
      <w:r>
        <w:rPr>
          <w:rFonts w:ascii="Times New Roman" w:hAnsi="Times New Roman" w:cs="Times New Roman"/>
          <w:i/>
          <w:sz w:val="22"/>
        </w:rPr>
        <w:t>„Status“ ist dabei nicht eindeutig definiert, in der modernen Soziologie bedeutet das Wort bspw. etwas ganz anderes.</w:t>
      </w:r>
    </w:p>
    <w:p w:rsidR="001A78DF" w:rsidRDefault="001A78DF" w:rsidP="004C1F39">
      <w:pPr>
        <w:rPr>
          <w:rFonts w:ascii="Times New Roman" w:hAnsi="Times New Roman" w:cs="Times New Roman"/>
          <w:i/>
          <w:sz w:val="22"/>
        </w:rPr>
      </w:pPr>
    </w:p>
    <w:p w:rsidR="001A78DF" w:rsidRDefault="001A78DF" w:rsidP="004C1F39">
      <w:pPr>
        <w:rPr>
          <w:rFonts w:ascii="Times New Roman" w:hAnsi="Times New Roman" w:cs="Times New Roman"/>
          <w:b/>
          <w:sz w:val="28"/>
        </w:rPr>
      </w:pPr>
      <w:r>
        <w:rPr>
          <w:rFonts w:ascii="Times New Roman" w:hAnsi="Times New Roman" w:cs="Times New Roman"/>
          <w:b/>
          <w:sz w:val="28"/>
        </w:rPr>
        <w:t>Die Erforschung von Gruppenbeziehungen</w:t>
      </w:r>
    </w:p>
    <w:p w:rsidR="001A78DF" w:rsidRDefault="001A78DF" w:rsidP="004C1F39">
      <w:pPr>
        <w:rPr>
          <w:rFonts w:ascii="Times New Roman" w:hAnsi="Times New Roman" w:cs="Times New Roman"/>
          <w:sz w:val="22"/>
        </w:rPr>
      </w:pPr>
      <w:r>
        <w:rPr>
          <w:rFonts w:ascii="Times New Roman" w:hAnsi="Times New Roman" w:cs="Times New Roman"/>
          <w:sz w:val="22"/>
        </w:rPr>
        <w:t xml:space="preserve">In der Gruppenforschung gibt es Messverfahren zur Bestimmung der Struktur von soz. Beziehungen, diese heißen </w:t>
      </w:r>
      <w:r w:rsidRPr="001A78DF">
        <w:rPr>
          <w:rFonts w:ascii="Times New Roman" w:hAnsi="Times New Roman" w:cs="Times New Roman"/>
          <w:i/>
          <w:sz w:val="22"/>
        </w:rPr>
        <w:t>Soziometrie</w:t>
      </w:r>
      <w:r>
        <w:rPr>
          <w:rFonts w:ascii="Times New Roman" w:hAnsi="Times New Roman" w:cs="Times New Roman"/>
          <w:i/>
          <w:sz w:val="22"/>
        </w:rPr>
        <w:t>.</w:t>
      </w:r>
      <w:r>
        <w:rPr>
          <w:rFonts w:ascii="Times New Roman" w:hAnsi="Times New Roman" w:cs="Times New Roman"/>
          <w:sz w:val="22"/>
        </w:rPr>
        <w:t xml:space="preserve"> Sie findet überall Anwendung, wo Gruppenstrukturen und -beziehungen von Bedeutung sind.</w:t>
      </w:r>
    </w:p>
    <w:p w:rsidR="001A78DF" w:rsidRPr="001A78DF" w:rsidRDefault="001A78DF" w:rsidP="001A78DF">
      <w:pPr>
        <w:pStyle w:val="Listenabsatz"/>
        <w:numPr>
          <w:ilvl w:val="0"/>
          <w:numId w:val="15"/>
        </w:numPr>
        <w:rPr>
          <w:rFonts w:ascii="Times New Roman" w:hAnsi="Times New Roman" w:cs="Times New Roman"/>
          <w:sz w:val="22"/>
        </w:rPr>
      </w:pPr>
      <w:r>
        <w:rPr>
          <w:rFonts w:ascii="Times New Roman" w:hAnsi="Times New Roman" w:cs="Times New Roman"/>
          <w:i/>
          <w:sz w:val="22"/>
        </w:rPr>
        <w:t>Die Soziometrie ist ein Messverfahren zur Feststellung bestimmter Aspekte sozialer Beziehungen in Gruppen</w:t>
      </w:r>
    </w:p>
    <w:p w:rsidR="001A78DF" w:rsidRDefault="001A78DF" w:rsidP="001A78DF">
      <w:pPr>
        <w:rPr>
          <w:rFonts w:ascii="Times New Roman" w:hAnsi="Times New Roman" w:cs="Times New Roman"/>
          <w:sz w:val="22"/>
        </w:rPr>
      </w:pPr>
    </w:p>
    <w:p w:rsidR="001B4629" w:rsidRDefault="001A78DF" w:rsidP="001A78DF">
      <w:pPr>
        <w:rPr>
          <w:rFonts w:ascii="Times New Roman" w:hAnsi="Times New Roman" w:cs="Times New Roman"/>
          <w:sz w:val="22"/>
        </w:rPr>
      </w:pPr>
      <w:r>
        <w:rPr>
          <w:rFonts w:ascii="Times New Roman" w:hAnsi="Times New Roman" w:cs="Times New Roman"/>
          <w:sz w:val="22"/>
        </w:rPr>
        <w:t xml:space="preserve">Mit der Soziometrie werden </w:t>
      </w:r>
      <w:r w:rsidR="00382E68" w:rsidRPr="00382E68">
        <w:rPr>
          <w:rFonts w:ascii="Times New Roman" w:hAnsi="Times New Roman" w:cs="Times New Roman"/>
          <w:i/>
          <w:sz w:val="22"/>
        </w:rPr>
        <w:t>zwischenmenschliche Präferenzen</w:t>
      </w:r>
      <w:r w:rsidR="001C7F42">
        <w:rPr>
          <w:rFonts w:ascii="Times New Roman" w:hAnsi="Times New Roman" w:cs="Times New Roman"/>
          <w:sz w:val="22"/>
        </w:rPr>
        <w:t xml:space="preserve"> ermittelt. Dabei kann es zum einen um die sog. </w:t>
      </w:r>
      <w:r w:rsidR="001C7F42">
        <w:rPr>
          <w:rFonts w:ascii="Times New Roman" w:hAnsi="Times New Roman" w:cs="Times New Roman"/>
          <w:i/>
          <w:sz w:val="22"/>
        </w:rPr>
        <w:t>affektive Ebene</w:t>
      </w:r>
      <w:r w:rsidR="001C7F42" w:rsidRPr="001C7F42">
        <w:rPr>
          <w:rFonts w:ascii="Times New Roman" w:hAnsi="Times New Roman" w:cs="Times New Roman"/>
          <w:sz w:val="22"/>
        </w:rPr>
        <w:t>, also um</w:t>
      </w:r>
      <w:r w:rsidR="001C7F42">
        <w:rPr>
          <w:rFonts w:ascii="Times New Roman" w:hAnsi="Times New Roman" w:cs="Times New Roman"/>
          <w:i/>
          <w:sz w:val="22"/>
        </w:rPr>
        <w:t xml:space="preserve"> </w:t>
      </w:r>
      <w:r w:rsidR="001C7F42">
        <w:rPr>
          <w:rFonts w:ascii="Times New Roman" w:hAnsi="Times New Roman" w:cs="Times New Roman"/>
          <w:sz w:val="22"/>
        </w:rPr>
        <w:t xml:space="preserve">Zuneigung und Abneigung (Sympathie/Antipathie) der Gruppenmitglieder untereinander, Freundschaften und Feindschaften sowie Beliebtheit und Unbeliebtheit einzelner Mitglieder gehen. Zum anderen kann </w:t>
      </w:r>
      <w:r w:rsidR="001C7F42">
        <w:rPr>
          <w:rFonts w:ascii="Times New Roman" w:hAnsi="Times New Roman" w:cs="Times New Roman"/>
          <w:sz w:val="22"/>
        </w:rPr>
        <w:lastRenderedPageBreak/>
        <w:t xml:space="preserve">es sich auf die </w:t>
      </w:r>
      <w:r w:rsidR="001C7F42">
        <w:rPr>
          <w:rFonts w:ascii="Times New Roman" w:hAnsi="Times New Roman" w:cs="Times New Roman"/>
          <w:i/>
          <w:sz w:val="22"/>
        </w:rPr>
        <w:t xml:space="preserve">funktionale Ebene </w:t>
      </w:r>
      <w:r w:rsidR="001C7F42" w:rsidRPr="001C7F42">
        <w:rPr>
          <w:rFonts w:ascii="Times New Roman" w:hAnsi="Times New Roman" w:cs="Times New Roman"/>
          <w:sz w:val="22"/>
        </w:rPr>
        <w:t xml:space="preserve">beziehen, also die </w:t>
      </w:r>
      <w:r w:rsidR="001C7F42">
        <w:rPr>
          <w:rFonts w:ascii="Times New Roman" w:hAnsi="Times New Roman" w:cs="Times New Roman"/>
          <w:sz w:val="22"/>
        </w:rPr>
        <w:t>Leistungsfähigkeit oder Tüchtigkeit innerhalb einer Gruppe.</w:t>
      </w:r>
      <w:r w:rsidR="001B4629">
        <w:rPr>
          <w:rFonts w:ascii="Times New Roman" w:hAnsi="Times New Roman" w:cs="Times New Roman"/>
          <w:sz w:val="22"/>
        </w:rPr>
        <w:t xml:space="preserve"> Durch entsprechende Fragen an die einzelnen Gruppenmitglieder können solche zwischenmenschlichen Präferenzen ermittelt werden.</w:t>
      </w:r>
    </w:p>
    <w:p w:rsidR="001B4629" w:rsidRDefault="001B4629" w:rsidP="001A78DF">
      <w:pPr>
        <w:rPr>
          <w:rFonts w:ascii="Times New Roman" w:hAnsi="Times New Roman" w:cs="Times New Roman"/>
          <w:sz w:val="22"/>
        </w:rPr>
      </w:pPr>
    </w:p>
    <w:p w:rsidR="001B4629" w:rsidRPr="001B4629" w:rsidRDefault="001B4629" w:rsidP="001A78DF">
      <w:pPr>
        <w:rPr>
          <w:rFonts w:ascii="Times New Roman" w:hAnsi="Times New Roman" w:cs="Times New Roman"/>
          <w:u w:val="single"/>
        </w:rPr>
      </w:pPr>
      <w:r>
        <w:rPr>
          <w:rFonts w:ascii="Times New Roman" w:hAnsi="Times New Roman" w:cs="Times New Roman"/>
          <w:u w:val="single"/>
        </w:rPr>
        <w:t>Soziomatrix/Soziogramm</w:t>
      </w:r>
    </w:p>
    <w:p w:rsidR="001B4629" w:rsidRDefault="001B4629" w:rsidP="001A78DF">
      <w:pPr>
        <w:rPr>
          <w:rFonts w:ascii="Times New Roman" w:hAnsi="Times New Roman" w:cs="Times New Roman"/>
          <w:sz w:val="22"/>
        </w:rPr>
      </w:pPr>
      <w:r>
        <w:rPr>
          <w:rFonts w:ascii="Times New Roman" w:hAnsi="Times New Roman" w:cs="Times New Roman"/>
          <w:sz w:val="22"/>
        </w:rPr>
        <w:t>Die Ergebnisse dieser Befragung werden in einer Matrix (=Soziomatrix) oder einem Diagramm (=Soziogramm) dargestellt. Diese Darstellungen enthalten alle gewonnenen Informationen, ihre Auswertung besteht darin, Strukturen zu erkennen und deren Häufigkeit zu zählen.</w:t>
      </w:r>
    </w:p>
    <w:p w:rsidR="001B4629" w:rsidRDefault="001B4629" w:rsidP="001A78DF">
      <w:pPr>
        <w:rPr>
          <w:rFonts w:ascii="Times New Roman" w:hAnsi="Times New Roman" w:cs="Times New Roman"/>
          <w:sz w:val="22"/>
        </w:rPr>
      </w:pPr>
      <w:r>
        <w:rPr>
          <w:rFonts w:ascii="Times New Roman" w:hAnsi="Times New Roman" w:cs="Times New Roman"/>
          <w:i/>
          <w:sz w:val="22"/>
        </w:rPr>
        <w:t>Man muss jedoch beachten, dass die Ergebnisse sehr eindimensional sein können und nur eine Momentaufnahme darstellen.</w:t>
      </w:r>
    </w:p>
    <w:p w:rsidR="001B4629" w:rsidRDefault="001B4629" w:rsidP="001A78DF">
      <w:pPr>
        <w:rPr>
          <w:rFonts w:ascii="Times New Roman" w:hAnsi="Times New Roman" w:cs="Times New Roman"/>
          <w:sz w:val="22"/>
        </w:rPr>
      </w:pPr>
    </w:p>
    <w:p w:rsidR="001B4629" w:rsidRDefault="00EA65EF" w:rsidP="001A78DF">
      <w:pPr>
        <w:rPr>
          <w:rFonts w:ascii="Times New Roman" w:hAnsi="Times New Roman" w:cs="Times New Roman"/>
          <w:sz w:val="32"/>
          <w:u w:val="single"/>
        </w:rPr>
      </w:pPr>
      <w:r w:rsidRPr="00EA65EF">
        <w:rPr>
          <w:rFonts w:ascii="Times New Roman" w:hAnsi="Times New Roman" w:cs="Times New Roman"/>
          <w:sz w:val="32"/>
          <w:u w:val="single"/>
        </w:rPr>
        <w:t>Arten von Gruppen</w:t>
      </w:r>
    </w:p>
    <w:p w:rsidR="00EA65EF" w:rsidRDefault="00EA65EF" w:rsidP="001A78DF">
      <w:pPr>
        <w:rPr>
          <w:rFonts w:ascii="Times New Roman" w:hAnsi="Times New Roman" w:cs="Times New Roman"/>
          <w:sz w:val="22"/>
        </w:rPr>
      </w:pPr>
      <w:r>
        <w:rPr>
          <w:rFonts w:ascii="Times New Roman" w:hAnsi="Times New Roman" w:cs="Times New Roman"/>
          <w:sz w:val="22"/>
        </w:rPr>
        <w:t>In der Gruppenforschung unterscheidet man mehrere Arten von Gruppen, die sowohl zur Typisierung und Ordnung von Gruppenphänomenen, als auch zur Analyse und Erklärung von Gruppeneigenschaften und -prozessen dienen.</w:t>
      </w:r>
    </w:p>
    <w:p w:rsidR="002A02FA" w:rsidRPr="003516E0" w:rsidRDefault="002A02FA" w:rsidP="001A78DF">
      <w:pPr>
        <w:rPr>
          <w:rFonts w:ascii="Times New Roman" w:hAnsi="Times New Roman" w:cs="Times New Roman"/>
          <w:b/>
          <w:sz w:val="20"/>
        </w:rPr>
      </w:pPr>
    </w:p>
    <w:p w:rsidR="00EA65EF" w:rsidRDefault="009A3439" w:rsidP="001A78DF">
      <w:pPr>
        <w:rPr>
          <w:rFonts w:ascii="Times New Roman" w:hAnsi="Times New Roman" w:cs="Times New Roman"/>
          <w:b/>
          <w:sz w:val="28"/>
        </w:rPr>
      </w:pPr>
      <w:r>
        <w:rPr>
          <w:rFonts w:ascii="Times New Roman" w:hAnsi="Times New Roman" w:cs="Times New Roman"/>
          <w:b/>
          <w:sz w:val="28"/>
        </w:rPr>
        <w:t>Primär- und Sekundärgruppen</w:t>
      </w:r>
    </w:p>
    <w:p w:rsidR="009A3439" w:rsidRDefault="009A3439" w:rsidP="001A78DF">
      <w:pPr>
        <w:rPr>
          <w:rFonts w:ascii="Times New Roman" w:hAnsi="Times New Roman" w:cs="Times New Roman"/>
          <w:sz w:val="22"/>
        </w:rPr>
      </w:pPr>
      <w:r>
        <w:rPr>
          <w:rFonts w:ascii="Times New Roman" w:hAnsi="Times New Roman" w:cs="Times New Roman"/>
          <w:sz w:val="22"/>
        </w:rPr>
        <w:t>Je nach Intensität der Wechselbeziehungen wird zwischen Primär- und Sekundärgruppen unterschieden. Diese unterscheiden sich durch einige Merkmale, wobei die Übergänge fließend sind:</w:t>
      </w:r>
    </w:p>
    <w:p w:rsidR="009A3439" w:rsidRDefault="009A3439" w:rsidP="001A78DF">
      <w:pPr>
        <w:rPr>
          <w:rFonts w:ascii="Times New Roman" w:hAnsi="Times New Roman" w:cs="Times New Roman"/>
          <w:sz w:val="22"/>
        </w:rPr>
      </w:pPr>
    </w:p>
    <w:tbl>
      <w:tblPr>
        <w:tblStyle w:val="PlainTable3"/>
        <w:tblW w:w="0" w:type="auto"/>
        <w:tblLook w:val="0600" w:firstRow="0" w:lastRow="0" w:firstColumn="0" w:lastColumn="0" w:noHBand="1" w:noVBand="1"/>
      </w:tblPr>
      <w:tblGrid>
        <w:gridCol w:w="4928"/>
        <w:gridCol w:w="5386"/>
      </w:tblGrid>
      <w:tr w:rsidR="009A3439" w:rsidTr="003516E0">
        <w:tc>
          <w:tcPr>
            <w:tcW w:w="4928" w:type="dxa"/>
            <w:tcBorders>
              <w:bottom w:val="single" w:sz="12" w:space="0" w:color="auto"/>
              <w:right w:val="single" w:sz="12" w:space="0" w:color="auto"/>
            </w:tcBorders>
            <w:shd w:val="clear" w:color="auto" w:fill="auto"/>
          </w:tcPr>
          <w:p w:rsidR="009A3439" w:rsidRDefault="009A3439" w:rsidP="009A3439">
            <w:pPr>
              <w:jc w:val="center"/>
              <w:rPr>
                <w:rFonts w:ascii="Times New Roman" w:hAnsi="Times New Roman" w:cs="Times New Roman"/>
                <w:sz w:val="22"/>
              </w:rPr>
            </w:pPr>
            <w:r w:rsidRPr="009A3439">
              <w:rPr>
                <w:rFonts w:ascii="Times New Roman" w:hAnsi="Times New Roman" w:cs="Times New Roman"/>
                <w:sz w:val="22"/>
              </w:rPr>
              <w:t>Primär</w:t>
            </w:r>
            <w:r>
              <w:rPr>
                <w:rFonts w:ascii="Times New Roman" w:hAnsi="Times New Roman" w:cs="Times New Roman"/>
                <w:sz w:val="22"/>
              </w:rPr>
              <w:t>gruppe</w:t>
            </w:r>
          </w:p>
        </w:tc>
        <w:tc>
          <w:tcPr>
            <w:tcW w:w="5386" w:type="dxa"/>
            <w:tcBorders>
              <w:left w:val="single" w:sz="12" w:space="0" w:color="auto"/>
              <w:bottom w:val="single" w:sz="12" w:space="0" w:color="auto"/>
            </w:tcBorders>
          </w:tcPr>
          <w:p w:rsidR="009A3439" w:rsidRDefault="009A3439" w:rsidP="009A3439">
            <w:pPr>
              <w:jc w:val="center"/>
              <w:rPr>
                <w:rFonts w:ascii="Times New Roman" w:hAnsi="Times New Roman" w:cs="Times New Roman"/>
                <w:sz w:val="22"/>
              </w:rPr>
            </w:pPr>
            <w:r>
              <w:rPr>
                <w:rFonts w:ascii="Times New Roman" w:hAnsi="Times New Roman" w:cs="Times New Roman"/>
                <w:sz w:val="22"/>
              </w:rPr>
              <w:t>Sekundärgruppe</w:t>
            </w:r>
          </w:p>
        </w:tc>
      </w:tr>
      <w:tr w:rsidR="009A3439" w:rsidTr="003516E0">
        <w:tc>
          <w:tcPr>
            <w:tcW w:w="4928" w:type="dxa"/>
            <w:tcBorders>
              <w:top w:val="single" w:sz="12" w:space="0" w:color="auto"/>
              <w:right w:val="single" w:sz="12" w:space="0" w:color="auto"/>
            </w:tcBorders>
            <w:shd w:val="clear" w:color="auto" w:fill="auto"/>
          </w:tcPr>
          <w:p w:rsidR="009A3439" w:rsidRDefault="00A5642E" w:rsidP="003516E0">
            <w:pPr>
              <w:pStyle w:val="Listenabsatz"/>
              <w:numPr>
                <w:ilvl w:val="0"/>
                <w:numId w:val="15"/>
              </w:numPr>
              <w:ind w:left="284" w:hanging="284"/>
              <w:rPr>
                <w:rFonts w:ascii="Times New Roman" w:hAnsi="Times New Roman" w:cs="Times New Roman"/>
                <w:sz w:val="22"/>
              </w:rPr>
            </w:pPr>
            <w:r w:rsidRPr="00A5642E">
              <w:rPr>
                <w:rFonts w:ascii="Times New Roman" w:hAnsi="Times New Roman" w:cs="Times New Roman"/>
                <w:sz w:val="22"/>
              </w:rPr>
              <w:t>geringe Anzahl</w:t>
            </w:r>
            <w:r>
              <w:rPr>
                <w:rFonts w:ascii="Times New Roman" w:hAnsi="Times New Roman" w:cs="Times New Roman"/>
                <w:sz w:val="22"/>
              </w:rPr>
              <w:t xml:space="preserve"> von Personen, die häufigen und die intensiven Kontakt miteinander haben</w:t>
            </w:r>
          </w:p>
          <w:p w:rsidR="00A5642E" w:rsidRDefault="00A5642E" w:rsidP="003516E0">
            <w:pPr>
              <w:pStyle w:val="Listenabsatz"/>
              <w:numPr>
                <w:ilvl w:val="0"/>
                <w:numId w:val="15"/>
              </w:numPr>
              <w:ind w:left="284" w:hanging="284"/>
              <w:rPr>
                <w:rFonts w:ascii="Times New Roman" w:hAnsi="Times New Roman" w:cs="Times New Roman"/>
                <w:sz w:val="22"/>
              </w:rPr>
            </w:pPr>
            <w:r>
              <w:rPr>
                <w:rFonts w:ascii="Times New Roman" w:hAnsi="Times New Roman" w:cs="Times New Roman"/>
                <w:sz w:val="22"/>
              </w:rPr>
              <w:t>unmittelbarer Kontakt (</w:t>
            </w:r>
            <w:r w:rsidR="007D72BB">
              <w:rPr>
                <w:rFonts w:ascii="Times New Roman" w:hAnsi="Times New Roman" w:cs="Times New Roman"/>
                <w:sz w:val="22"/>
              </w:rPr>
              <w:t>daher face-</w:t>
            </w:r>
            <w:proofErr w:type="spellStart"/>
            <w:r>
              <w:rPr>
                <w:rFonts w:ascii="Times New Roman" w:hAnsi="Times New Roman" w:cs="Times New Roman"/>
                <w:sz w:val="22"/>
              </w:rPr>
              <w:t>t</w:t>
            </w:r>
            <w:r w:rsidR="007D72BB">
              <w:rPr>
                <w:rFonts w:ascii="Times New Roman" w:hAnsi="Times New Roman" w:cs="Times New Roman"/>
                <w:sz w:val="22"/>
              </w:rPr>
              <w:t>o</w:t>
            </w:r>
            <w:proofErr w:type="spellEnd"/>
            <w:r w:rsidR="007D72BB">
              <w:rPr>
                <w:rFonts w:ascii="Times New Roman" w:hAnsi="Times New Roman" w:cs="Times New Roman"/>
                <w:sz w:val="22"/>
              </w:rPr>
              <w:t>-</w:t>
            </w:r>
            <w:r>
              <w:rPr>
                <w:rFonts w:ascii="Times New Roman" w:hAnsi="Times New Roman" w:cs="Times New Roman"/>
                <w:sz w:val="22"/>
              </w:rPr>
              <w:t>face</w:t>
            </w:r>
            <w:r w:rsidR="007D72BB">
              <w:rPr>
                <w:rFonts w:ascii="Times New Roman" w:hAnsi="Times New Roman" w:cs="Times New Roman"/>
                <w:sz w:val="22"/>
              </w:rPr>
              <w:t xml:space="preserve"> </w:t>
            </w:r>
            <w:proofErr w:type="spellStart"/>
            <w:r w:rsidR="007D72BB">
              <w:rPr>
                <w:rFonts w:ascii="Times New Roman" w:hAnsi="Times New Roman" w:cs="Times New Roman"/>
                <w:sz w:val="22"/>
              </w:rPr>
              <w:t>group</w:t>
            </w:r>
            <w:proofErr w:type="spellEnd"/>
            <w:r>
              <w:rPr>
                <w:rFonts w:ascii="Times New Roman" w:hAnsi="Times New Roman" w:cs="Times New Roman"/>
                <w:sz w:val="22"/>
              </w:rPr>
              <w:t>)</w:t>
            </w:r>
          </w:p>
          <w:p w:rsidR="007D72BB" w:rsidRPr="007D72BB" w:rsidRDefault="00A5642E" w:rsidP="003516E0">
            <w:pPr>
              <w:pStyle w:val="Listenabsatz"/>
              <w:numPr>
                <w:ilvl w:val="0"/>
                <w:numId w:val="15"/>
              </w:numPr>
              <w:ind w:left="284" w:hanging="284"/>
              <w:rPr>
                <w:rFonts w:ascii="Times New Roman" w:hAnsi="Times New Roman" w:cs="Times New Roman"/>
                <w:sz w:val="22"/>
              </w:rPr>
            </w:pPr>
            <w:r>
              <w:rPr>
                <w:rFonts w:ascii="Times New Roman" w:hAnsi="Times New Roman" w:cs="Times New Roman"/>
                <w:sz w:val="22"/>
              </w:rPr>
              <w:t>Beziehungen untereinander stehen im Mittelpunkt</w:t>
            </w:r>
          </w:p>
          <w:p w:rsidR="00A5642E" w:rsidRDefault="00A5642E" w:rsidP="003516E0">
            <w:pPr>
              <w:pStyle w:val="Listenabsatz"/>
              <w:numPr>
                <w:ilvl w:val="0"/>
                <w:numId w:val="15"/>
              </w:numPr>
              <w:ind w:left="284" w:hanging="284"/>
              <w:rPr>
                <w:rFonts w:ascii="Times New Roman" w:hAnsi="Times New Roman" w:cs="Times New Roman"/>
                <w:sz w:val="22"/>
              </w:rPr>
            </w:pPr>
            <w:r>
              <w:rPr>
                <w:rFonts w:ascii="Times New Roman" w:hAnsi="Times New Roman" w:cs="Times New Roman"/>
                <w:sz w:val="22"/>
              </w:rPr>
              <w:t>Hohe emotionale Verbundenheit der Gruppenmitglieder untereinander, hohe Gruppenkohäsion</w:t>
            </w:r>
          </w:p>
          <w:p w:rsidR="00A5642E" w:rsidRDefault="00A5642E" w:rsidP="003516E0">
            <w:pPr>
              <w:pStyle w:val="Listenabsatz"/>
              <w:numPr>
                <w:ilvl w:val="0"/>
                <w:numId w:val="15"/>
              </w:numPr>
              <w:ind w:left="284" w:hanging="284"/>
              <w:rPr>
                <w:rFonts w:ascii="Times New Roman" w:hAnsi="Times New Roman" w:cs="Times New Roman"/>
                <w:sz w:val="22"/>
              </w:rPr>
            </w:pPr>
            <w:r>
              <w:rPr>
                <w:rFonts w:ascii="Times New Roman" w:hAnsi="Times New Roman" w:cs="Times New Roman"/>
                <w:sz w:val="22"/>
              </w:rPr>
              <w:t>Starke Identifikation mit der Gruppe</w:t>
            </w:r>
          </w:p>
          <w:p w:rsidR="00A5642E" w:rsidRPr="00A5642E" w:rsidRDefault="00A5642E" w:rsidP="003516E0">
            <w:pPr>
              <w:pStyle w:val="Listenabsatz"/>
              <w:numPr>
                <w:ilvl w:val="0"/>
                <w:numId w:val="15"/>
              </w:numPr>
              <w:ind w:left="284" w:hanging="284"/>
              <w:rPr>
                <w:rFonts w:ascii="Times New Roman" w:hAnsi="Times New Roman" w:cs="Times New Roman"/>
                <w:sz w:val="22"/>
              </w:rPr>
            </w:pPr>
            <w:r>
              <w:rPr>
                <w:rFonts w:ascii="Times New Roman" w:hAnsi="Times New Roman" w:cs="Times New Roman"/>
                <w:sz w:val="22"/>
              </w:rPr>
              <w:t>Hoher Konformitätszwang und hohe Prägungskraft gegenüber dem Einzelnen</w:t>
            </w:r>
          </w:p>
        </w:tc>
        <w:tc>
          <w:tcPr>
            <w:tcW w:w="5386" w:type="dxa"/>
            <w:tcBorders>
              <w:top w:val="single" w:sz="12" w:space="0" w:color="auto"/>
              <w:left w:val="single" w:sz="12" w:space="0" w:color="auto"/>
            </w:tcBorders>
            <w:shd w:val="clear" w:color="auto" w:fill="auto"/>
          </w:tcPr>
          <w:p w:rsidR="009A3439" w:rsidRDefault="00A5642E" w:rsidP="003516E0">
            <w:pPr>
              <w:pStyle w:val="Listenabsatz"/>
              <w:numPr>
                <w:ilvl w:val="0"/>
                <w:numId w:val="15"/>
              </w:numPr>
              <w:ind w:left="317"/>
              <w:rPr>
                <w:rFonts w:ascii="Times New Roman" w:hAnsi="Times New Roman" w:cs="Times New Roman"/>
                <w:sz w:val="22"/>
              </w:rPr>
            </w:pPr>
            <w:r>
              <w:rPr>
                <w:rFonts w:ascii="Times New Roman" w:hAnsi="Times New Roman" w:cs="Times New Roman"/>
                <w:sz w:val="22"/>
              </w:rPr>
              <w:t>Größere Anzahl von Personen, die geringen un</w:t>
            </w:r>
            <w:r w:rsidR="007D72BB">
              <w:rPr>
                <w:rFonts w:ascii="Times New Roman" w:hAnsi="Times New Roman" w:cs="Times New Roman"/>
                <w:sz w:val="22"/>
              </w:rPr>
              <w:t>d weniger intensiven Kontakt miteinander haben</w:t>
            </w:r>
          </w:p>
          <w:p w:rsidR="007D72BB" w:rsidRDefault="007D72BB" w:rsidP="003516E0">
            <w:pPr>
              <w:pStyle w:val="Listenabsatz"/>
              <w:numPr>
                <w:ilvl w:val="0"/>
                <w:numId w:val="15"/>
              </w:numPr>
              <w:ind w:left="317"/>
              <w:rPr>
                <w:rFonts w:ascii="Times New Roman" w:hAnsi="Times New Roman" w:cs="Times New Roman"/>
                <w:sz w:val="22"/>
              </w:rPr>
            </w:pPr>
            <w:r>
              <w:rPr>
                <w:rFonts w:ascii="Times New Roman" w:hAnsi="Times New Roman" w:cs="Times New Roman"/>
                <w:sz w:val="22"/>
              </w:rPr>
              <w:t>Unmittelbarer und mittelbarer Kontakt</w:t>
            </w:r>
          </w:p>
          <w:p w:rsidR="007D72BB" w:rsidRDefault="007D72BB" w:rsidP="003516E0">
            <w:pPr>
              <w:pStyle w:val="Listenabsatz"/>
              <w:numPr>
                <w:ilvl w:val="0"/>
                <w:numId w:val="15"/>
              </w:numPr>
              <w:ind w:left="317"/>
              <w:rPr>
                <w:rFonts w:ascii="Times New Roman" w:hAnsi="Times New Roman" w:cs="Times New Roman"/>
                <w:sz w:val="22"/>
              </w:rPr>
            </w:pPr>
            <w:r>
              <w:rPr>
                <w:rFonts w:ascii="Times New Roman" w:hAnsi="Times New Roman" w:cs="Times New Roman"/>
                <w:sz w:val="22"/>
              </w:rPr>
              <w:t>Interesse bzw. Aufgabe stehen im Mittelpunkt, Beziehung ist Mittel zum Zweck</w:t>
            </w:r>
          </w:p>
          <w:p w:rsidR="007D72BB" w:rsidRDefault="007D72BB" w:rsidP="003516E0">
            <w:pPr>
              <w:pStyle w:val="Listenabsatz"/>
              <w:numPr>
                <w:ilvl w:val="0"/>
                <w:numId w:val="15"/>
              </w:numPr>
              <w:ind w:left="317"/>
              <w:rPr>
                <w:rFonts w:ascii="Times New Roman" w:hAnsi="Times New Roman" w:cs="Times New Roman"/>
                <w:sz w:val="22"/>
              </w:rPr>
            </w:pPr>
            <w:r>
              <w:rPr>
                <w:rFonts w:ascii="Times New Roman" w:hAnsi="Times New Roman" w:cs="Times New Roman"/>
                <w:sz w:val="22"/>
              </w:rPr>
              <w:t>Weniger emotionale Verbundenheit der Gruppenmitglieder untereinander, niedrige Gruppenkohäsion</w:t>
            </w:r>
          </w:p>
          <w:p w:rsidR="007D72BB" w:rsidRDefault="007D72BB" w:rsidP="003516E0">
            <w:pPr>
              <w:pStyle w:val="Listenabsatz"/>
              <w:numPr>
                <w:ilvl w:val="0"/>
                <w:numId w:val="15"/>
              </w:numPr>
              <w:ind w:left="317"/>
              <w:rPr>
                <w:rFonts w:ascii="Times New Roman" w:hAnsi="Times New Roman" w:cs="Times New Roman"/>
                <w:sz w:val="22"/>
              </w:rPr>
            </w:pPr>
            <w:r>
              <w:rPr>
                <w:rFonts w:ascii="Times New Roman" w:hAnsi="Times New Roman" w:cs="Times New Roman"/>
                <w:sz w:val="22"/>
              </w:rPr>
              <w:t>Geringere Gruppenidentifikation</w:t>
            </w:r>
          </w:p>
          <w:p w:rsidR="007D72BB" w:rsidRPr="00A5642E" w:rsidRDefault="007D72BB" w:rsidP="003516E0">
            <w:pPr>
              <w:pStyle w:val="Listenabsatz"/>
              <w:numPr>
                <w:ilvl w:val="0"/>
                <w:numId w:val="15"/>
              </w:numPr>
              <w:ind w:left="317"/>
              <w:rPr>
                <w:rFonts w:ascii="Times New Roman" w:hAnsi="Times New Roman" w:cs="Times New Roman"/>
                <w:sz w:val="22"/>
              </w:rPr>
            </w:pPr>
            <w:r>
              <w:rPr>
                <w:rFonts w:ascii="Times New Roman" w:hAnsi="Times New Roman" w:cs="Times New Roman"/>
                <w:sz w:val="22"/>
              </w:rPr>
              <w:t>Geringerer Gruppendruck und geringere Prägungskraft gegenüber dem Einzelnen</w:t>
            </w:r>
          </w:p>
        </w:tc>
      </w:tr>
    </w:tbl>
    <w:p w:rsidR="000D2B5B" w:rsidRDefault="000D2B5B" w:rsidP="004C1F39">
      <w:pPr>
        <w:rPr>
          <w:rFonts w:ascii="Times New Roman" w:hAnsi="Times New Roman" w:cs="Times New Roman"/>
          <w:b/>
          <w:sz w:val="28"/>
        </w:rPr>
      </w:pPr>
      <w:r>
        <w:rPr>
          <w:rFonts w:ascii="Times New Roman" w:hAnsi="Times New Roman" w:cs="Times New Roman"/>
          <w:b/>
          <w:sz w:val="28"/>
        </w:rPr>
        <w:t>Eigen- und Fremdgruppe</w:t>
      </w:r>
    </w:p>
    <w:p w:rsidR="000D2B5B" w:rsidRDefault="000D2B5B" w:rsidP="004C1F39">
      <w:pPr>
        <w:rPr>
          <w:rFonts w:ascii="Times New Roman" w:hAnsi="Times New Roman" w:cs="Times New Roman"/>
          <w:sz w:val="22"/>
        </w:rPr>
      </w:pPr>
      <w:r>
        <w:rPr>
          <w:rFonts w:ascii="Times New Roman" w:hAnsi="Times New Roman" w:cs="Times New Roman"/>
          <w:sz w:val="22"/>
        </w:rPr>
        <w:t>Durch die Zugehörigkeit zu einer bestimmten Gruppe grenzen sich ihre Mitglieder von Gruppen ab, denen sie nicht angehören.</w:t>
      </w:r>
    </w:p>
    <w:p w:rsidR="000D2B5B" w:rsidRDefault="000D2B5B" w:rsidP="000D2B5B">
      <w:pPr>
        <w:pStyle w:val="Listenabsatz"/>
        <w:numPr>
          <w:ilvl w:val="0"/>
          <w:numId w:val="15"/>
        </w:numPr>
        <w:rPr>
          <w:rFonts w:ascii="Times New Roman" w:hAnsi="Times New Roman" w:cs="Times New Roman"/>
          <w:sz w:val="22"/>
        </w:rPr>
      </w:pPr>
      <w:r>
        <w:rPr>
          <w:rFonts w:ascii="Times New Roman" w:hAnsi="Times New Roman" w:cs="Times New Roman"/>
          <w:sz w:val="22"/>
        </w:rPr>
        <w:t>Die Eigengruppe/in-group ist die Gruppe, der man selbst angehört</w:t>
      </w:r>
    </w:p>
    <w:p w:rsidR="000D2B5B" w:rsidRDefault="000D2B5B" w:rsidP="000D2B5B">
      <w:pPr>
        <w:pStyle w:val="Listenabsatz"/>
        <w:numPr>
          <w:ilvl w:val="0"/>
          <w:numId w:val="15"/>
        </w:numPr>
        <w:rPr>
          <w:rFonts w:ascii="Times New Roman" w:hAnsi="Times New Roman" w:cs="Times New Roman"/>
          <w:sz w:val="22"/>
        </w:rPr>
      </w:pPr>
      <w:r>
        <w:rPr>
          <w:rFonts w:ascii="Times New Roman" w:hAnsi="Times New Roman" w:cs="Times New Roman"/>
          <w:sz w:val="22"/>
        </w:rPr>
        <w:t>Die Fremdgruppe/out-group ist die Gruppe, der man selbst nicht angehört</w:t>
      </w:r>
    </w:p>
    <w:p w:rsidR="000D2B5B" w:rsidRDefault="000D2B5B" w:rsidP="000D2B5B">
      <w:pPr>
        <w:rPr>
          <w:rFonts w:ascii="Times New Roman" w:hAnsi="Times New Roman" w:cs="Times New Roman"/>
          <w:sz w:val="22"/>
        </w:rPr>
      </w:pPr>
      <w:r>
        <w:rPr>
          <w:rFonts w:ascii="Times New Roman" w:hAnsi="Times New Roman" w:cs="Times New Roman"/>
          <w:sz w:val="22"/>
        </w:rPr>
        <w:t>Mit der Eigengruppe identifiziert man sich meist (mehr oder weniger) und bringt ihr positive Gefühle entgegen. So wird die Eigengruppe meist als „besser“ angesehen, während die Fremdgruppe abgewertet wird (=</w:t>
      </w:r>
      <w:r w:rsidRPr="004B5294">
        <w:rPr>
          <w:rFonts w:ascii="Times New Roman" w:hAnsi="Times New Roman" w:cs="Times New Roman"/>
          <w:i/>
          <w:sz w:val="22"/>
        </w:rPr>
        <w:t>Sozialegoismus</w:t>
      </w:r>
      <w:r>
        <w:rPr>
          <w:rFonts w:ascii="Times New Roman" w:hAnsi="Times New Roman" w:cs="Times New Roman"/>
          <w:sz w:val="22"/>
        </w:rPr>
        <w:t>)</w:t>
      </w:r>
      <w:r w:rsidR="00273734">
        <w:rPr>
          <w:rFonts w:ascii="Times New Roman" w:hAnsi="Times New Roman" w:cs="Times New Roman"/>
          <w:sz w:val="22"/>
        </w:rPr>
        <w:t xml:space="preserve">. Die Eigengruppe erfährt also eine Überbewertung, während </w:t>
      </w:r>
      <w:r w:rsidR="00065D2B">
        <w:rPr>
          <w:rFonts w:ascii="Times New Roman" w:hAnsi="Times New Roman" w:cs="Times New Roman"/>
          <w:sz w:val="22"/>
        </w:rPr>
        <w:t>die Fremdgruppe abgewertet wird</w:t>
      </w:r>
      <w:r w:rsidR="007D72BB">
        <w:rPr>
          <w:rFonts w:ascii="Times New Roman" w:hAnsi="Times New Roman" w:cs="Times New Roman"/>
          <w:sz w:val="22"/>
        </w:rPr>
        <w:t>.</w:t>
      </w:r>
    </w:p>
    <w:p w:rsidR="007D72BB" w:rsidRDefault="007D72BB" w:rsidP="000D2B5B">
      <w:pPr>
        <w:rPr>
          <w:rFonts w:ascii="Times New Roman" w:hAnsi="Times New Roman" w:cs="Times New Roman"/>
          <w:sz w:val="22"/>
        </w:rPr>
      </w:pPr>
      <w:r>
        <w:rPr>
          <w:rFonts w:ascii="Times New Roman" w:hAnsi="Times New Roman" w:cs="Times New Roman"/>
          <w:sz w:val="22"/>
        </w:rPr>
        <w:t xml:space="preserve">Der Sozialegoismus hat oft den Zweck, die eigene Gruppe zusammenzuhalten und Probleme der Eigengruppe „auszuschalten“. Auch kann er eine Abwehrreaktion gegenüber einer bedrohlich empfundenen Umwelt sein. </w:t>
      </w:r>
    </w:p>
    <w:p w:rsidR="007D72BB" w:rsidRDefault="007D72BB" w:rsidP="000D2B5B">
      <w:pPr>
        <w:rPr>
          <w:rFonts w:ascii="Times New Roman" w:hAnsi="Times New Roman" w:cs="Times New Roman"/>
          <w:sz w:val="22"/>
        </w:rPr>
      </w:pPr>
      <w:r>
        <w:rPr>
          <w:rFonts w:ascii="Times New Roman" w:hAnsi="Times New Roman" w:cs="Times New Roman"/>
          <w:sz w:val="22"/>
        </w:rPr>
        <w:t xml:space="preserve">Diese Überbewertung, die bei Primärgruppen ausgeprägter ist als bei Sekundärgruppen, kann zu Elitegefühlen, Diskriminierungen, Feindseligkeiten und einer übersteigerten Begeisterung für die eigene Gruppe führen. Bekannt ist das Experiment von Muzafer Sherif: </w:t>
      </w:r>
    </w:p>
    <w:p w:rsidR="007D72BB" w:rsidRDefault="007D72BB" w:rsidP="000D2B5B">
      <w:pPr>
        <w:rPr>
          <w:rFonts w:ascii="Times New Roman" w:hAnsi="Times New Roman" w:cs="Times New Roman"/>
          <w:sz w:val="22"/>
          <w:u w:val="single"/>
        </w:rPr>
      </w:pPr>
    </w:p>
    <w:p w:rsidR="007D72BB" w:rsidRPr="007D72BB" w:rsidRDefault="003516E0" w:rsidP="000D2B5B">
      <w:pPr>
        <w:rPr>
          <w:rFonts w:ascii="Times New Roman" w:hAnsi="Times New Roman" w:cs="Times New Roman"/>
          <w:sz w:val="22"/>
          <w:u w:val="single"/>
        </w:rPr>
      </w:pPr>
      <w:r>
        <w:rPr>
          <w:rFonts w:ascii="Times New Roman" w:hAnsi="Times New Roman" w:cs="Times New Roman"/>
          <w:noProof/>
          <w:sz w:val="22"/>
          <w:u w:val="single"/>
          <w:lang w:eastAsia="de-DE"/>
        </w:rPr>
        <mc:AlternateContent>
          <mc:Choice Requires="wps">
            <w:drawing>
              <wp:anchor distT="0" distB="0" distL="114300" distR="114300" simplePos="0" relativeHeight="251659264" behindDoc="1" locked="0" layoutInCell="1" allowOverlap="1" wp14:anchorId="44E8734B" wp14:editId="249BD8D8">
                <wp:simplePos x="0" y="0"/>
                <wp:positionH relativeFrom="column">
                  <wp:posOffset>-38100</wp:posOffset>
                </wp:positionH>
                <wp:positionV relativeFrom="paragraph">
                  <wp:posOffset>10795</wp:posOffset>
                </wp:positionV>
                <wp:extent cx="6774180" cy="1615440"/>
                <wp:effectExtent l="0" t="0" r="7620" b="3810"/>
                <wp:wrapNone/>
                <wp:docPr id="1" name="Rechteck 1"/>
                <wp:cNvGraphicFramePr/>
                <a:graphic xmlns:a="http://schemas.openxmlformats.org/drawingml/2006/main">
                  <a:graphicData uri="http://schemas.microsoft.com/office/word/2010/wordprocessingShape">
                    <wps:wsp>
                      <wps:cNvSpPr/>
                      <wps:spPr>
                        <a:xfrm>
                          <a:off x="0" y="0"/>
                          <a:ext cx="6774180" cy="161544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6" style="position:absolute;margin-left:-3pt;margin-top:.85pt;width:533.4pt;height:12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" fillcolor="#d8d8d8 [2732]" stroked="f" strokeweight="1pt"/>
            </w:pict>
          </mc:Fallback>
        </mc:AlternateContent>
      </w:r>
      <w:r w:rsidR="007D72BB" w:rsidRPr="007D72BB">
        <w:rPr>
          <w:rFonts w:ascii="Times New Roman" w:hAnsi="Times New Roman" w:cs="Times New Roman"/>
          <w:sz w:val="22"/>
          <w:u w:val="single"/>
        </w:rPr>
        <w:t>Das Ferienlager-Experiment</w:t>
      </w:r>
    </w:p>
    <w:p w:rsidR="007D72BB" w:rsidRDefault="007D72BB" w:rsidP="000D2B5B">
      <w:pPr>
        <w:rPr>
          <w:rFonts w:ascii="Times New Roman" w:hAnsi="Times New Roman" w:cs="Times New Roman"/>
          <w:sz w:val="22"/>
        </w:rPr>
      </w:pPr>
      <w:r>
        <w:rPr>
          <w:rFonts w:ascii="Times New Roman" w:hAnsi="Times New Roman" w:cs="Times New Roman"/>
          <w:sz w:val="22"/>
        </w:rPr>
        <w:t>Einander unbekannte Kinder reisten in zwei Gruppen in je einem Bus an. Jede Gruppe bezog ihre eigene Hütte. Es fanden Wettkämpfe zwischen den Gruppen (Tauziehen, Baseball, Schatzsuche, usw.) statt. Bald bekäm</w:t>
      </w:r>
      <w:r w:rsidR="00573091">
        <w:rPr>
          <w:rFonts w:ascii="Times New Roman" w:hAnsi="Times New Roman" w:cs="Times New Roman"/>
          <w:sz w:val="22"/>
        </w:rPr>
        <w:t xml:space="preserve">pften sich beide Gruppen stark (Beschimpfungen, Überfälle, Prügeleien, Verbrennen der Flagge, usw.). Diese Rivalitäten führten jedoch auch zu einem starken Wir-Gefühl innerhalb der Gruppen, einen guten Zusammenhalt und eine hervorragende Zusammenarbeit. </w:t>
      </w:r>
    </w:p>
    <w:p w:rsidR="00573091" w:rsidRDefault="00573091" w:rsidP="000D2B5B">
      <w:pPr>
        <w:rPr>
          <w:rFonts w:ascii="Times New Roman" w:hAnsi="Times New Roman" w:cs="Times New Roman"/>
          <w:sz w:val="22"/>
        </w:rPr>
      </w:pPr>
    </w:p>
    <w:p w:rsidR="00573091" w:rsidRDefault="00573091" w:rsidP="000D2B5B">
      <w:pPr>
        <w:rPr>
          <w:rFonts w:ascii="Times New Roman" w:hAnsi="Times New Roman" w:cs="Times New Roman"/>
          <w:sz w:val="22"/>
        </w:rPr>
      </w:pPr>
      <w:r>
        <w:rPr>
          <w:rFonts w:ascii="Times New Roman" w:hAnsi="Times New Roman" w:cs="Times New Roman"/>
          <w:sz w:val="22"/>
        </w:rPr>
        <w:t xml:space="preserve">Sherif und seine Mitarbeiter schufen anschließend Situationen, in denen beide Gruppen zusammenarbeiten mussten (Unterbrechung der Wasserversorgung, Liegenbleiben des Versorgungs-LKWs, usw.). Je mehr die beiden Gruppen zusammenarbeiteten, desto mehr nahmen die Feindseligkeiten ab und die freundschaftlichen Kontakte zu. </w:t>
      </w:r>
    </w:p>
    <w:p w:rsidR="00573091" w:rsidRDefault="00573091" w:rsidP="000D2B5B">
      <w:pPr>
        <w:rPr>
          <w:rFonts w:ascii="Times New Roman" w:hAnsi="Times New Roman" w:cs="Times New Roman"/>
          <w:i/>
          <w:sz w:val="22"/>
        </w:rPr>
      </w:pPr>
      <w:r>
        <w:rPr>
          <w:rFonts w:ascii="Times New Roman" w:hAnsi="Times New Roman" w:cs="Times New Roman"/>
          <w:i/>
          <w:sz w:val="22"/>
        </w:rPr>
        <w:t xml:space="preserve">Des Weiteren unterscheidet man noch zwischen formellen und informellen Gruppen, wobei erstere organisiert und zweite spontan ist. </w:t>
      </w:r>
    </w:p>
    <w:p w:rsidR="00573091" w:rsidRDefault="00573091" w:rsidP="000D2B5B">
      <w:pPr>
        <w:rPr>
          <w:rFonts w:ascii="Times New Roman" w:hAnsi="Times New Roman" w:cs="Times New Roman"/>
          <w:i/>
          <w:sz w:val="22"/>
        </w:rPr>
      </w:pPr>
    </w:p>
    <w:p w:rsidR="003516E0" w:rsidRPr="00573091" w:rsidRDefault="003516E0" w:rsidP="000D2B5B">
      <w:pPr>
        <w:rPr>
          <w:rFonts w:ascii="Times New Roman" w:hAnsi="Times New Roman" w:cs="Times New Roman"/>
          <w:i/>
          <w:sz w:val="22"/>
        </w:rPr>
      </w:pPr>
      <w:bookmarkStart w:id="0" w:name="_GoBack"/>
      <w:bookmarkEnd w:id="0"/>
    </w:p>
    <w:p w:rsidR="00573091" w:rsidRDefault="00573091" w:rsidP="000D2B5B">
      <w:pPr>
        <w:rPr>
          <w:rFonts w:ascii="Times New Roman" w:hAnsi="Times New Roman" w:cs="Times New Roman"/>
          <w:sz w:val="32"/>
          <w:u w:val="single"/>
        </w:rPr>
      </w:pPr>
      <w:r>
        <w:rPr>
          <w:rFonts w:ascii="Times New Roman" w:hAnsi="Times New Roman" w:cs="Times New Roman"/>
          <w:sz w:val="32"/>
          <w:u w:val="single"/>
        </w:rPr>
        <w:lastRenderedPageBreak/>
        <w:t>Beeinflussung durch die Gruppe</w:t>
      </w:r>
    </w:p>
    <w:p w:rsidR="00573091" w:rsidRDefault="00573091" w:rsidP="000D2B5B">
      <w:pPr>
        <w:rPr>
          <w:rFonts w:ascii="Times New Roman" w:hAnsi="Times New Roman" w:cs="Times New Roman"/>
          <w:sz w:val="22"/>
        </w:rPr>
      </w:pPr>
      <w:r>
        <w:rPr>
          <w:rFonts w:ascii="Times New Roman" w:hAnsi="Times New Roman" w:cs="Times New Roman"/>
          <w:sz w:val="22"/>
        </w:rPr>
        <w:t xml:space="preserve">Von einer Gruppe geht immer ein mehr oder weniger starker Einfluss auf den Einzelnen aus. Der Grund hierfür liegt darin, dass von einer Gruppe bestimmte Zwänge ausgehen, die meist unmerklich und darum umso wirkungsvoller sind. </w:t>
      </w:r>
    </w:p>
    <w:p w:rsidR="00573091" w:rsidRDefault="00573091" w:rsidP="000D2B5B">
      <w:pPr>
        <w:rPr>
          <w:rFonts w:ascii="Times New Roman" w:hAnsi="Times New Roman" w:cs="Times New Roman"/>
          <w:sz w:val="22"/>
        </w:rPr>
      </w:pPr>
    </w:p>
    <w:p w:rsidR="00573091" w:rsidRDefault="00573091" w:rsidP="000D2B5B">
      <w:pPr>
        <w:rPr>
          <w:rFonts w:ascii="Times New Roman" w:hAnsi="Times New Roman" w:cs="Times New Roman"/>
          <w:b/>
          <w:sz w:val="28"/>
        </w:rPr>
      </w:pPr>
      <w:r>
        <w:rPr>
          <w:rFonts w:ascii="Times New Roman" w:hAnsi="Times New Roman" w:cs="Times New Roman"/>
          <w:b/>
          <w:sz w:val="28"/>
        </w:rPr>
        <w:t>Bedeutung und Gefahren der Gruppe</w:t>
      </w:r>
    </w:p>
    <w:p w:rsidR="00F92CCC" w:rsidRDefault="00573091" w:rsidP="000D2B5B">
      <w:pPr>
        <w:rPr>
          <w:rFonts w:ascii="Times New Roman" w:hAnsi="Times New Roman" w:cs="Times New Roman"/>
          <w:i/>
          <w:sz w:val="22"/>
        </w:rPr>
      </w:pPr>
      <w:r>
        <w:rPr>
          <w:rFonts w:ascii="Times New Roman" w:hAnsi="Times New Roman" w:cs="Times New Roman"/>
          <w:sz w:val="22"/>
        </w:rPr>
        <w:t xml:space="preserve">Der Mensch ist ein soziales Wesen, welches auf Mitmenschen und soz. Beziehungen angewiesen ist. Er kann nur im Zusammenleben mit anderen existieren, die Gruppe spielt in jedem Alter eine große Rolle. </w:t>
      </w:r>
      <w:r>
        <w:rPr>
          <w:rFonts w:ascii="Times New Roman" w:hAnsi="Times New Roman" w:cs="Times New Roman"/>
          <w:i/>
          <w:sz w:val="22"/>
        </w:rPr>
        <w:t>Eine besonders wichtige Gruppe ist die Gruppe von Gleichaltrigen</w:t>
      </w:r>
      <w:r w:rsidR="00F92CCC">
        <w:rPr>
          <w:rFonts w:ascii="Times New Roman" w:hAnsi="Times New Roman" w:cs="Times New Roman"/>
          <w:i/>
          <w:sz w:val="22"/>
        </w:rPr>
        <w:t xml:space="preserve"> (= Peergroup)</w:t>
      </w:r>
      <w:r>
        <w:rPr>
          <w:rFonts w:ascii="Times New Roman" w:hAnsi="Times New Roman" w:cs="Times New Roman"/>
          <w:i/>
          <w:sz w:val="22"/>
        </w:rPr>
        <w:t xml:space="preserve"> </w:t>
      </w:r>
      <w:r w:rsidR="00F92CCC">
        <w:rPr>
          <w:rFonts w:ascii="Times New Roman" w:hAnsi="Times New Roman" w:cs="Times New Roman"/>
          <w:i/>
          <w:sz w:val="22"/>
        </w:rPr>
        <w:t xml:space="preserve">vor allem </w:t>
      </w:r>
      <w:r>
        <w:rPr>
          <w:rFonts w:ascii="Times New Roman" w:hAnsi="Times New Roman" w:cs="Times New Roman"/>
          <w:i/>
          <w:sz w:val="22"/>
        </w:rPr>
        <w:t>im Jugendalter</w:t>
      </w:r>
      <w:r w:rsidR="00F92CCC">
        <w:rPr>
          <w:rFonts w:ascii="Times New Roman" w:hAnsi="Times New Roman" w:cs="Times New Roman"/>
          <w:i/>
          <w:sz w:val="22"/>
        </w:rPr>
        <w:t xml:space="preserve">, sie ist sowohl Primär- als auch Eigengruppe. Sie ist so wichtig, da sie dem Wunsch, sich von der Ursprungsfamilie abzulösen und anerkannt zu sein, nachkommt. Der Jugendliche fühlt sich dort geachtet und geborgen, außerdem hilft sie bei </w:t>
      </w:r>
      <w:proofErr w:type="gramStart"/>
      <w:r w:rsidR="00F92CCC">
        <w:rPr>
          <w:rFonts w:ascii="Times New Roman" w:hAnsi="Times New Roman" w:cs="Times New Roman"/>
          <w:i/>
          <w:sz w:val="22"/>
        </w:rPr>
        <w:t>er</w:t>
      </w:r>
      <w:proofErr w:type="gramEnd"/>
      <w:r w:rsidR="00F92CCC">
        <w:rPr>
          <w:rFonts w:ascii="Times New Roman" w:hAnsi="Times New Roman" w:cs="Times New Roman"/>
          <w:i/>
          <w:sz w:val="22"/>
        </w:rPr>
        <w:t xml:space="preserve"> Suche nach der Identität. </w:t>
      </w:r>
    </w:p>
    <w:p w:rsidR="00F92CCC" w:rsidRDefault="00F92CCC" w:rsidP="000D2B5B">
      <w:pPr>
        <w:rPr>
          <w:rFonts w:ascii="Times New Roman" w:hAnsi="Times New Roman" w:cs="Times New Roman"/>
          <w:sz w:val="22"/>
        </w:rPr>
      </w:pPr>
      <w:r>
        <w:rPr>
          <w:rFonts w:ascii="Times New Roman" w:hAnsi="Times New Roman" w:cs="Times New Roman"/>
          <w:sz w:val="22"/>
        </w:rPr>
        <w:t>Viele Bedürfnisse können nur in der Gruppe befriedigt werden, da fast alle menschlichen Bedürfnisse soz. Bedürfnisse sind. Beispiele dafür sind:</w:t>
      </w:r>
    </w:p>
    <w:p w:rsidR="00F92CCC" w:rsidRPr="00F92CCC" w:rsidRDefault="00F92CCC" w:rsidP="00F92CCC">
      <w:pPr>
        <w:pStyle w:val="Listenabsatz"/>
        <w:numPr>
          <w:ilvl w:val="0"/>
          <w:numId w:val="16"/>
        </w:numPr>
        <w:rPr>
          <w:rFonts w:ascii="Times New Roman" w:hAnsi="Times New Roman" w:cs="Times New Roman"/>
          <w:i/>
          <w:sz w:val="22"/>
        </w:rPr>
      </w:pPr>
      <w:r w:rsidRPr="00F92CCC">
        <w:rPr>
          <w:rFonts w:ascii="Times New Roman" w:hAnsi="Times New Roman" w:cs="Times New Roman"/>
          <w:i/>
          <w:sz w:val="22"/>
        </w:rPr>
        <w:t xml:space="preserve">Den eigenen Wert erleben </w:t>
      </w:r>
    </w:p>
    <w:p w:rsidR="00F92CCC" w:rsidRDefault="00F92CCC" w:rsidP="00F92CCC">
      <w:pPr>
        <w:pStyle w:val="Listenabsatz"/>
        <w:rPr>
          <w:rFonts w:ascii="Times New Roman" w:hAnsi="Times New Roman" w:cs="Times New Roman"/>
          <w:sz w:val="22"/>
        </w:rPr>
      </w:pPr>
      <w:r>
        <w:rPr>
          <w:rFonts w:ascii="Times New Roman" w:hAnsi="Times New Roman" w:cs="Times New Roman"/>
          <w:sz w:val="22"/>
        </w:rPr>
        <w:t xml:space="preserve">Nur in der Gruppe kann man seinen eigenen Wert erleben, welcher entschieden durch andere Personen gefördert oder beeinträchtigt werden kann. Der Wunsch gebraucht zu werden bzw. sich wertvoll zu fühlen gehört auch hierher. </w:t>
      </w:r>
    </w:p>
    <w:p w:rsidR="00F92CCC" w:rsidRPr="00F92CCC" w:rsidRDefault="00F92CCC" w:rsidP="00F92CCC">
      <w:pPr>
        <w:pStyle w:val="Listenabsatz"/>
        <w:numPr>
          <w:ilvl w:val="0"/>
          <w:numId w:val="16"/>
        </w:numPr>
        <w:rPr>
          <w:rFonts w:ascii="Times New Roman" w:hAnsi="Times New Roman" w:cs="Times New Roman"/>
          <w:sz w:val="22"/>
        </w:rPr>
      </w:pPr>
      <w:r>
        <w:rPr>
          <w:rFonts w:ascii="Times New Roman" w:hAnsi="Times New Roman" w:cs="Times New Roman"/>
          <w:i/>
          <w:sz w:val="22"/>
        </w:rPr>
        <w:t>Selbsteinschätzung</w:t>
      </w:r>
    </w:p>
    <w:p w:rsidR="00F92CCC" w:rsidRDefault="00F92CCC" w:rsidP="00F92CCC">
      <w:pPr>
        <w:pStyle w:val="Listenabsatz"/>
        <w:rPr>
          <w:rFonts w:ascii="Times New Roman" w:hAnsi="Times New Roman" w:cs="Times New Roman"/>
          <w:sz w:val="22"/>
        </w:rPr>
      </w:pPr>
      <w:r>
        <w:rPr>
          <w:rFonts w:ascii="Times New Roman" w:hAnsi="Times New Roman" w:cs="Times New Roman"/>
          <w:sz w:val="22"/>
        </w:rPr>
        <w:t xml:space="preserve">Aus der Mitgliedschaft einer Gruppe leitet der Einzelne seine Selbsteinschätzung ab, der Mensch hat den Drang sich mit anderen zu vergleichen </w:t>
      </w:r>
      <w:r w:rsidR="00E10C33">
        <w:rPr>
          <w:rFonts w:ascii="Times New Roman" w:hAnsi="Times New Roman" w:cs="Times New Roman"/>
          <w:sz w:val="22"/>
        </w:rPr>
        <w:t xml:space="preserve">um sich selbst beurteilen zu können. </w:t>
      </w:r>
    </w:p>
    <w:p w:rsidR="00E10C33" w:rsidRPr="00E10C33" w:rsidRDefault="00E10C33" w:rsidP="00E10C33">
      <w:pPr>
        <w:pStyle w:val="Listenabsatz"/>
        <w:numPr>
          <w:ilvl w:val="0"/>
          <w:numId w:val="16"/>
        </w:numPr>
        <w:rPr>
          <w:rFonts w:ascii="Times New Roman" w:hAnsi="Times New Roman" w:cs="Times New Roman"/>
          <w:sz w:val="22"/>
        </w:rPr>
      </w:pPr>
      <w:r>
        <w:rPr>
          <w:rFonts w:ascii="Times New Roman" w:hAnsi="Times New Roman" w:cs="Times New Roman"/>
          <w:i/>
          <w:sz w:val="22"/>
        </w:rPr>
        <w:t>Lösen von Aufgaben von Problemen</w:t>
      </w:r>
    </w:p>
    <w:p w:rsidR="00E10C33" w:rsidRDefault="00E10C33" w:rsidP="00E10C33">
      <w:pPr>
        <w:pStyle w:val="Listenabsatz"/>
        <w:rPr>
          <w:rFonts w:ascii="Times New Roman" w:hAnsi="Times New Roman" w:cs="Times New Roman"/>
          <w:sz w:val="22"/>
        </w:rPr>
      </w:pPr>
      <w:r>
        <w:rPr>
          <w:rFonts w:ascii="Times New Roman" w:hAnsi="Times New Roman" w:cs="Times New Roman"/>
          <w:sz w:val="22"/>
        </w:rPr>
        <w:t xml:space="preserve">Viele Probleme und Aufgaben, insbesondere in Organisationen, lassen sich durch Zusammenarbeit von Menschen lösen. </w:t>
      </w:r>
    </w:p>
    <w:p w:rsidR="00E10C33" w:rsidRDefault="00E10C33" w:rsidP="00E10C33">
      <w:pPr>
        <w:rPr>
          <w:rFonts w:ascii="Times New Roman" w:hAnsi="Times New Roman" w:cs="Times New Roman"/>
          <w:sz w:val="22"/>
        </w:rPr>
      </w:pPr>
      <w:r>
        <w:rPr>
          <w:rFonts w:ascii="Times New Roman" w:hAnsi="Times New Roman" w:cs="Times New Roman"/>
          <w:sz w:val="22"/>
        </w:rPr>
        <w:t>Allerdings kann es in Gruppen leicht zu Fehleinschätzungen kommen, der Wunsch nach Einigkeit und Übereinstimmungen geht oft auf Kosten einer gründlichen Auseinandersetzung mit den gegebenen Fakten und Informationen (=groupthink).</w:t>
      </w:r>
    </w:p>
    <w:p w:rsidR="00E10C33" w:rsidRDefault="00E10C33" w:rsidP="00E10C33">
      <w:pPr>
        <w:rPr>
          <w:rFonts w:ascii="Times New Roman" w:hAnsi="Times New Roman" w:cs="Times New Roman"/>
          <w:sz w:val="22"/>
        </w:rPr>
      </w:pPr>
    </w:p>
    <w:p w:rsidR="00E10C33" w:rsidRDefault="00E10C33" w:rsidP="00E10C33">
      <w:pPr>
        <w:rPr>
          <w:rFonts w:ascii="Times New Roman" w:hAnsi="Times New Roman" w:cs="Times New Roman"/>
          <w:sz w:val="22"/>
        </w:rPr>
      </w:pPr>
      <w:r>
        <w:rPr>
          <w:rFonts w:ascii="Times New Roman" w:hAnsi="Times New Roman" w:cs="Times New Roman"/>
          <w:sz w:val="22"/>
        </w:rPr>
        <w:t xml:space="preserve">Eine weitere Gefahr ist die Entpersönlichung des Einzelnen - er ist nicht mehr er selbst. Dieses Phänomen bezeichnen wir als Deindividuation. </w:t>
      </w:r>
    </w:p>
    <w:p w:rsidR="00E10C33" w:rsidRPr="003516E0" w:rsidRDefault="00E10C33" w:rsidP="00E10C33">
      <w:pPr>
        <w:pStyle w:val="Listenabsatz"/>
        <w:numPr>
          <w:ilvl w:val="0"/>
          <w:numId w:val="17"/>
        </w:numPr>
        <w:rPr>
          <w:rFonts w:ascii="Times New Roman" w:hAnsi="Times New Roman" w:cs="Times New Roman"/>
          <w:sz w:val="22"/>
        </w:rPr>
      </w:pPr>
      <w:r>
        <w:rPr>
          <w:rFonts w:ascii="Times New Roman" w:hAnsi="Times New Roman" w:cs="Times New Roman"/>
          <w:i/>
          <w:sz w:val="22"/>
        </w:rPr>
        <w:t>Deindividuation bezeichnet den Zustand der Entpersönlichung eines Individuums.</w:t>
      </w:r>
    </w:p>
    <w:p w:rsidR="00E10C33" w:rsidRDefault="00E10C33" w:rsidP="00E10C33">
      <w:pPr>
        <w:rPr>
          <w:rFonts w:ascii="Times New Roman" w:hAnsi="Times New Roman" w:cs="Times New Roman"/>
          <w:sz w:val="22"/>
        </w:rPr>
      </w:pPr>
      <w:r>
        <w:rPr>
          <w:rFonts w:ascii="Times New Roman" w:hAnsi="Times New Roman" w:cs="Times New Roman"/>
          <w:sz w:val="22"/>
        </w:rPr>
        <w:t xml:space="preserve">Eine mögliche Folge der Deindividuation ist, dass sich Mitglieder einer bestimmten Gruppe häufiger gesellschaftlichen Übereinkünften/Regeln widersetzten als allein. Das Individuum vollzieht somit in der Gruppe Handlungen, die es allein nicht ausüben würde, weil: </w:t>
      </w:r>
    </w:p>
    <w:p w:rsidR="00E10C33" w:rsidRDefault="00E10C33" w:rsidP="00E10C33">
      <w:pPr>
        <w:pStyle w:val="Listenabsatz"/>
        <w:numPr>
          <w:ilvl w:val="0"/>
          <w:numId w:val="17"/>
        </w:numPr>
        <w:rPr>
          <w:rFonts w:ascii="Times New Roman" w:hAnsi="Times New Roman" w:cs="Times New Roman"/>
          <w:sz w:val="22"/>
        </w:rPr>
      </w:pPr>
      <w:r>
        <w:rPr>
          <w:rFonts w:ascii="Times New Roman" w:hAnsi="Times New Roman" w:cs="Times New Roman"/>
          <w:sz w:val="22"/>
        </w:rPr>
        <w:t>In der Gruppe das persönliche Verantwortungsgefühl vermindert ist</w:t>
      </w:r>
    </w:p>
    <w:p w:rsidR="00E10C33" w:rsidRDefault="00E10C33" w:rsidP="00E10C33">
      <w:pPr>
        <w:pStyle w:val="Listenabsatz"/>
        <w:numPr>
          <w:ilvl w:val="0"/>
          <w:numId w:val="17"/>
        </w:numPr>
        <w:rPr>
          <w:rFonts w:ascii="Times New Roman" w:hAnsi="Times New Roman" w:cs="Times New Roman"/>
          <w:sz w:val="22"/>
        </w:rPr>
      </w:pPr>
      <w:r>
        <w:rPr>
          <w:rFonts w:ascii="Times New Roman" w:hAnsi="Times New Roman" w:cs="Times New Roman"/>
          <w:sz w:val="22"/>
        </w:rPr>
        <w:t>Die eigene Verhaltenskontrolle geschwächt ist</w:t>
      </w:r>
    </w:p>
    <w:p w:rsidR="00E10C33" w:rsidRDefault="00E10C33" w:rsidP="00E10C33">
      <w:pPr>
        <w:pStyle w:val="Listenabsatz"/>
        <w:numPr>
          <w:ilvl w:val="0"/>
          <w:numId w:val="17"/>
        </w:numPr>
        <w:rPr>
          <w:rFonts w:ascii="Times New Roman" w:hAnsi="Times New Roman" w:cs="Times New Roman"/>
          <w:sz w:val="22"/>
        </w:rPr>
      </w:pPr>
      <w:r>
        <w:rPr>
          <w:rFonts w:ascii="Times New Roman" w:hAnsi="Times New Roman" w:cs="Times New Roman"/>
          <w:sz w:val="22"/>
        </w:rPr>
        <w:t>Die Hemmschwelle für das Übertreten von soz. Regeln herabgesetzt ist</w:t>
      </w:r>
    </w:p>
    <w:p w:rsidR="00E10C33" w:rsidRDefault="005469DF" w:rsidP="00E10C33">
      <w:pPr>
        <w:rPr>
          <w:rFonts w:ascii="Times New Roman" w:hAnsi="Times New Roman" w:cs="Times New Roman"/>
          <w:sz w:val="22"/>
        </w:rPr>
      </w:pPr>
      <w:r>
        <w:rPr>
          <w:rFonts w:ascii="Times New Roman" w:hAnsi="Times New Roman" w:cs="Times New Roman"/>
          <w:sz w:val="22"/>
        </w:rPr>
        <w:t xml:space="preserve">Philip G. </w:t>
      </w:r>
      <w:proofErr w:type="spellStart"/>
      <w:r>
        <w:rPr>
          <w:rFonts w:ascii="Times New Roman" w:hAnsi="Times New Roman" w:cs="Times New Roman"/>
          <w:sz w:val="22"/>
        </w:rPr>
        <w:t>Zimbardo</w:t>
      </w:r>
      <w:proofErr w:type="spellEnd"/>
      <w:r>
        <w:rPr>
          <w:rFonts w:ascii="Times New Roman" w:hAnsi="Times New Roman" w:cs="Times New Roman"/>
          <w:sz w:val="22"/>
        </w:rPr>
        <w:t xml:space="preserve"> konnte dieses Phänomen in seinem </w:t>
      </w:r>
      <w:r w:rsidRPr="005469DF">
        <w:rPr>
          <w:rFonts w:ascii="Times New Roman" w:hAnsi="Times New Roman" w:cs="Times New Roman"/>
          <w:i/>
          <w:sz w:val="22"/>
        </w:rPr>
        <w:t>Stanford-</w:t>
      </w:r>
      <w:proofErr w:type="spellStart"/>
      <w:r w:rsidRPr="005469DF">
        <w:rPr>
          <w:rFonts w:ascii="Times New Roman" w:hAnsi="Times New Roman" w:cs="Times New Roman"/>
          <w:i/>
          <w:sz w:val="22"/>
        </w:rPr>
        <w:t>Prison</w:t>
      </w:r>
      <w:proofErr w:type="spellEnd"/>
      <w:r w:rsidRPr="005469DF">
        <w:rPr>
          <w:rFonts w:ascii="Times New Roman" w:hAnsi="Times New Roman" w:cs="Times New Roman"/>
          <w:i/>
          <w:sz w:val="22"/>
        </w:rPr>
        <w:t>-Experiment</w:t>
      </w:r>
      <w:r>
        <w:rPr>
          <w:rFonts w:ascii="Times New Roman" w:hAnsi="Times New Roman" w:cs="Times New Roman"/>
          <w:sz w:val="22"/>
        </w:rPr>
        <w:t xml:space="preserve"> eindrucksvoll nachweisen:</w:t>
      </w:r>
    </w:p>
    <w:p w:rsidR="005469DF" w:rsidRDefault="005469DF" w:rsidP="00E10C33">
      <w:pPr>
        <w:rPr>
          <w:rFonts w:ascii="Times New Roman" w:hAnsi="Times New Roman" w:cs="Times New Roman"/>
          <w:sz w:val="22"/>
        </w:rPr>
      </w:pPr>
    </w:p>
    <w:p w:rsidR="005469DF" w:rsidRDefault="003516E0" w:rsidP="00E10C33">
      <w:pPr>
        <w:rPr>
          <w:rFonts w:ascii="Times New Roman" w:hAnsi="Times New Roman" w:cs="Times New Roman"/>
          <w:sz w:val="22"/>
          <w:u w:val="single"/>
        </w:rPr>
      </w:pPr>
      <w:r>
        <w:rPr>
          <w:rFonts w:ascii="Times New Roman" w:hAnsi="Times New Roman" w:cs="Times New Roman"/>
          <w:noProof/>
          <w:sz w:val="22"/>
          <w:u w:val="single"/>
          <w:lang w:eastAsia="de-DE"/>
        </w:rPr>
        <mc:AlternateContent>
          <mc:Choice Requires="wps">
            <w:drawing>
              <wp:anchor distT="0" distB="0" distL="114300" distR="114300" simplePos="0" relativeHeight="251661312" behindDoc="1" locked="0" layoutInCell="1" allowOverlap="1" wp14:anchorId="0639B6B5" wp14:editId="6F22E83C">
                <wp:simplePos x="0" y="0"/>
                <wp:positionH relativeFrom="column">
                  <wp:posOffset>0</wp:posOffset>
                </wp:positionH>
                <wp:positionV relativeFrom="paragraph">
                  <wp:posOffset>32385</wp:posOffset>
                </wp:positionV>
                <wp:extent cx="6659880" cy="2735580"/>
                <wp:effectExtent l="0" t="0" r="7620" b="7620"/>
                <wp:wrapNone/>
                <wp:docPr id="2" name="Rechteck 2"/>
                <wp:cNvGraphicFramePr/>
                <a:graphic xmlns:a="http://schemas.openxmlformats.org/drawingml/2006/main">
                  <a:graphicData uri="http://schemas.microsoft.com/office/word/2010/wordprocessingShape">
                    <wps:wsp>
                      <wps:cNvSpPr/>
                      <wps:spPr>
                        <a:xfrm>
                          <a:off x="0" y="0"/>
                          <a:ext cx="6659880" cy="27355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6" style="position:absolute;margin-left:0;margin-top:2.55pt;width:524.4pt;height:215.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" fillcolor="#d8d8d8 [2732]" stroked="f" strokeweight="1pt"/>
            </w:pict>
          </mc:Fallback>
        </mc:AlternateContent>
      </w:r>
      <w:r w:rsidR="005469DF" w:rsidRPr="005469DF">
        <w:rPr>
          <w:rFonts w:ascii="Times New Roman" w:hAnsi="Times New Roman" w:cs="Times New Roman"/>
          <w:sz w:val="22"/>
          <w:u w:val="single"/>
        </w:rPr>
        <w:t>Stanford-</w:t>
      </w:r>
      <w:proofErr w:type="spellStart"/>
      <w:r w:rsidR="005469DF" w:rsidRPr="005469DF">
        <w:rPr>
          <w:rFonts w:ascii="Times New Roman" w:hAnsi="Times New Roman" w:cs="Times New Roman"/>
          <w:sz w:val="22"/>
          <w:u w:val="single"/>
        </w:rPr>
        <w:t>Prison</w:t>
      </w:r>
      <w:proofErr w:type="spellEnd"/>
      <w:r w:rsidR="005469DF" w:rsidRPr="005469DF">
        <w:rPr>
          <w:rFonts w:ascii="Times New Roman" w:hAnsi="Times New Roman" w:cs="Times New Roman"/>
          <w:sz w:val="22"/>
          <w:u w:val="single"/>
        </w:rPr>
        <w:t>-Experiment</w:t>
      </w:r>
    </w:p>
    <w:p w:rsidR="005469DF" w:rsidRDefault="005469DF" w:rsidP="00E10C33">
      <w:pPr>
        <w:rPr>
          <w:rFonts w:ascii="Times New Roman" w:hAnsi="Times New Roman" w:cs="Times New Roman"/>
          <w:sz w:val="22"/>
        </w:rPr>
      </w:pPr>
      <w:r>
        <w:rPr>
          <w:rFonts w:ascii="Times New Roman" w:hAnsi="Times New Roman" w:cs="Times New Roman"/>
          <w:sz w:val="22"/>
        </w:rPr>
        <w:t>Das Stanford-</w:t>
      </w:r>
      <w:proofErr w:type="spellStart"/>
      <w:r>
        <w:rPr>
          <w:rFonts w:ascii="Times New Roman" w:hAnsi="Times New Roman" w:cs="Times New Roman"/>
          <w:sz w:val="22"/>
        </w:rPr>
        <w:t>Prison</w:t>
      </w:r>
      <w:proofErr w:type="spellEnd"/>
      <w:r>
        <w:rPr>
          <w:rFonts w:ascii="Times New Roman" w:hAnsi="Times New Roman" w:cs="Times New Roman"/>
          <w:sz w:val="22"/>
        </w:rPr>
        <w:t xml:space="preserve">-Experiment gilt als einer der berühmtesten Versuche in der der Psychologie. Im Keller der Uni Stanford wurden 18 Probanden (männliche, weiße, etwa 20-jährige, gesunde Studenten) je zur Hälfte </w:t>
      </w:r>
      <w:r w:rsidR="00265774">
        <w:rPr>
          <w:rFonts w:ascii="Times New Roman" w:hAnsi="Times New Roman" w:cs="Times New Roman"/>
          <w:sz w:val="22"/>
        </w:rPr>
        <w:t xml:space="preserve">(per Münzwurf) </w:t>
      </w:r>
      <w:r>
        <w:rPr>
          <w:rFonts w:ascii="Times New Roman" w:hAnsi="Times New Roman" w:cs="Times New Roman"/>
          <w:sz w:val="22"/>
        </w:rPr>
        <w:t>als „pseudo“</w:t>
      </w:r>
      <w:r w:rsidR="00265774">
        <w:rPr>
          <w:rFonts w:ascii="Times New Roman" w:hAnsi="Times New Roman" w:cs="Times New Roman"/>
          <w:sz w:val="22"/>
        </w:rPr>
        <w:t xml:space="preserve"> Häftlinge und Wärter in ein künstliches „Gefängnis“ gesperrt. Die Häftlinge mussten einen Latex-Strumpf auf dem Kopf tragen, des Weiteren eine Kleid-artige Kutte ohne Unterwäsche und eine Kette um einen Fuß gewickelt. Die Wärter bekamen Polizeiuniformen, Sonnenbrillen und Gummiknüppel. Anschließend überließ man sie sich selbst. </w:t>
      </w:r>
    </w:p>
    <w:p w:rsidR="00265774" w:rsidRDefault="00265774" w:rsidP="00E10C33">
      <w:pPr>
        <w:rPr>
          <w:rFonts w:ascii="Times New Roman" w:hAnsi="Times New Roman" w:cs="Times New Roman"/>
          <w:sz w:val="22"/>
        </w:rPr>
      </w:pPr>
    </w:p>
    <w:p w:rsidR="00265774" w:rsidRDefault="00265774" w:rsidP="00E10C33">
      <w:pPr>
        <w:rPr>
          <w:rFonts w:ascii="Times New Roman" w:hAnsi="Times New Roman" w:cs="Times New Roman"/>
          <w:sz w:val="22"/>
        </w:rPr>
      </w:pPr>
      <w:r>
        <w:rPr>
          <w:rFonts w:ascii="Times New Roman" w:hAnsi="Times New Roman" w:cs="Times New Roman"/>
          <w:sz w:val="22"/>
        </w:rPr>
        <w:t xml:space="preserve">Die Wärter nutzten drakonische Strafen um die Häftlinge im Zaum zu halten oder einfach um sie zu quälen. Die Häftlinge dagegen verhielten sich hingegen unterwürfig und apathisch. Nach kurzer Zeit eskalierte das Experiment völlig und musste abgebrochen werden. </w:t>
      </w:r>
      <w:proofErr w:type="spellStart"/>
      <w:r>
        <w:rPr>
          <w:rFonts w:ascii="Times New Roman" w:hAnsi="Times New Roman" w:cs="Times New Roman"/>
          <w:sz w:val="22"/>
        </w:rPr>
        <w:t>Zimbardo</w:t>
      </w:r>
      <w:proofErr w:type="spellEnd"/>
      <w:r>
        <w:rPr>
          <w:rFonts w:ascii="Times New Roman" w:hAnsi="Times New Roman" w:cs="Times New Roman"/>
          <w:sz w:val="22"/>
        </w:rPr>
        <w:t xml:space="preserve"> zog daraus die Schlussfolgerung, dass es keine humane Form der Haft gäbe und jede Art von Gefängnis zu einer solchen Eskalation führen könne, wenn nicht sogar müsse. </w:t>
      </w:r>
    </w:p>
    <w:p w:rsidR="00265774" w:rsidRDefault="00265774" w:rsidP="00E10C33">
      <w:pPr>
        <w:rPr>
          <w:rFonts w:ascii="Times New Roman" w:hAnsi="Times New Roman" w:cs="Times New Roman"/>
          <w:sz w:val="22"/>
        </w:rPr>
      </w:pPr>
    </w:p>
    <w:p w:rsidR="00265774" w:rsidRDefault="00265774" w:rsidP="00E10C33">
      <w:pPr>
        <w:rPr>
          <w:rFonts w:ascii="Times New Roman" w:hAnsi="Times New Roman" w:cs="Times New Roman"/>
          <w:sz w:val="22"/>
        </w:rPr>
      </w:pPr>
      <w:r>
        <w:rPr>
          <w:rFonts w:ascii="Times New Roman" w:hAnsi="Times New Roman" w:cs="Times New Roman"/>
          <w:sz w:val="22"/>
        </w:rPr>
        <w:t xml:space="preserve">Heutzutage wird kritisiert, dass das Experiment von </w:t>
      </w:r>
      <w:proofErr w:type="spellStart"/>
      <w:r>
        <w:rPr>
          <w:rFonts w:ascii="Times New Roman" w:hAnsi="Times New Roman" w:cs="Times New Roman"/>
          <w:sz w:val="22"/>
        </w:rPr>
        <w:t>Zimbardo</w:t>
      </w:r>
      <w:proofErr w:type="spellEnd"/>
      <w:r>
        <w:rPr>
          <w:rFonts w:ascii="Times New Roman" w:hAnsi="Times New Roman" w:cs="Times New Roman"/>
          <w:sz w:val="22"/>
        </w:rPr>
        <w:t xml:space="preserve"> manipuliert worden sei und die Ergebnisse nicht ernst genommen werden könnten. Eine Replikation des Experiments von Alexander </w:t>
      </w:r>
      <w:proofErr w:type="spellStart"/>
      <w:r>
        <w:rPr>
          <w:rFonts w:ascii="Times New Roman" w:hAnsi="Times New Roman" w:cs="Times New Roman"/>
          <w:sz w:val="22"/>
        </w:rPr>
        <w:t>Haslam</w:t>
      </w:r>
      <w:proofErr w:type="spellEnd"/>
      <w:r>
        <w:rPr>
          <w:rFonts w:ascii="Times New Roman" w:hAnsi="Times New Roman" w:cs="Times New Roman"/>
          <w:sz w:val="22"/>
        </w:rPr>
        <w:t xml:space="preserve"> und Stephen Reicher brachte sogar gegenteilige Ergebnisse: Die Wächter waren passiv und schüchtern, während die Häftlinge sich rasch </w:t>
      </w:r>
      <w:r w:rsidR="00B323AE">
        <w:rPr>
          <w:rFonts w:ascii="Times New Roman" w:hAnsi="Times New Roman" w:cs="Times New Roman"/>
          <w:sz w:val="22"/>
        </w:rPr>
        <w:t>Erleichterungen und Privilegien verschafften.</w:t>
      </w:r>
    </w:p>
    <w:p w:rsidR="00B323AE" w:rsidRDefault="00B323AE" w:rsidP="00E10C33">
      <w:pPr>
        <w:rPr>
          <w:rFonts w:ascii="Times New Roman" w:hAnsi="Times New Roman" w:cs="Times New Roman"/>
          <w:b/>
          <w:sz w:val="32"/>
        </w:rPr>
      </w:pPr>
      <w:r w:rsidRPr="00B323AE">
        <w:rPr>
          <w:rFonts w:ascii="Times New Roman" w:hAnsi="Times New Roman" w:cs="Times New Roman"/>
          <w:b/>
          <w:sz w:val="28"/>
        </w:rPr>
        <w:t>Soziale</w:t>
      </w:r>
      <w:r>
        <w:rPr>
          <w:rFonts w:ascii="Times New Roman" w:hAnsi="Times New Roman" w:cs="Times New Roman"/>
          <w:b/>
          <w:sz w:val="32"/>
        </w:rPr>
        <w:t xml:space="preserve"> </w:t>
      </w:r>
      <w:r w:rsidRPr="00B323AE">
        <w:rPr>
          <w:rFonts w:ascii="Times New Roman" w:hAnsi="Times New Roman" w:cs="Times New Roman"/>
          <w:b/>
          <w:sz w:val="28"/>
        </w:rPr>
        <w:t>Anpassung</w:t>
      </w:r>
      <w:r>
        <w:rPr>
          <w:rFonts w:ascii="Times New Roman" w:hAnsi="Times New Roman" w:cs="Times New Roman"/>
          <w:b/>
          <w:sz w:val="32"/>
        </w:rPr>
        <w:t xml:space="preserve"> </w:t>
      </w:r>
    </w:p>
    <w:p w:rsidR="00B323AE" w:rsidRDefault="00B323AE" w:rsidP="00E10C33">
      <w:pPr>
        <w:rPr>
          <w:rFonts w:ascii="Times New Roman" w:hAnsi="Times New Roman" w:cs="Times New Roman"/>
          <w:sz w:val="22"/>
        </w:rPr>
      </w:pPr>
      <w:r>
        <w:rPr>
          <w:rFonts w:ascii="Times New Roman" w:hAnsi="Times New Roman" w:cs="Times New Roman"/>
          <w:sz w:val="22"/>
        </w:rPr>
        <w:t xml:space="preserve">Jedes soz. Gebilde wie z.B. die Gruppe will, dass sich die Mitglieder an Werte und Normen halten sowie ihre Rollen erfüllen. Ist dies der Fall, so spricht man von </w:t>
      </w:r>
      <w:r>
        <w:rPr>
          <w:rFonts w:ascii="Times New Roman" w:hAnsi="Times New Roman" w:cs="Times New Roman"/>
          <w:i/>
          <w:sz w:val="22"/>
        </w:rPr>
        <w:t xml:space="preserve">Konformität </w:t>
      </w:r>
      <w:r>
        <w:rPr>
          <w:rFonts w:ascii="Times New Roman" w:hAnsi="Times New Roman" w:cs="Times New Roman"/>
          <w:sz w:val="22"/>
        </w:rPr>
        <w:t xml:space="preserve">bzw. </w:t>
      </w:r>
      <w:r>
        <w:rPr>
          <w:rFonts w:ascii="Times New Roman" w:hAnsi="Times New Roman" w:cs="Times New Roman"/>
          <w:i/>
          <w:sz w:val="22"/>
        </w:rPr>
        <w:t>sozialer Anpassung</w:t>
      </w:r>
      <w:r>
        <w:rPr>
          <w:rFonts w:ascii="Times New Roman" w:hAnsi="Times New Roman" w:cs="Times New Roman"/>
          <w:sz w:val="22"/>
        </w:rPr>
        <w:t>.</w:t>
      </w:r>
    </w:p>
    <w:p w:rsidR="007E725C" w:rsidRPr="003516E0" w:rsidRDefault="00B323AE" w:rsidP="00B062C7">
      <w:pPr>
        <w:pStyle w:val="Listenabsatz"/>
        <w:numPr>
          <w:ilvl w:val="0"/>
          <w:numId w:val="18"/>
        </w:numPr>
        <w:rPr>
          <w:rFonts w:ascii="Times New Roman" w:hAnsi="Times New Roman" w:cs="Times New Roman"/>
          <w:i/>
          <w:sz w:val="22"/>
        </w:rPr>
      </w:pPr>
      <w:r w:rsidRPr="00B062C7">
        <w:rPr>
          <w:rFonts w:ascii="Times New Roman" w:hAnsi="Times New Roman" w:cs="Times New Roman"/>
          <w:i/>
          <w:sz w:val="22"/>
        </w:rPr>
        <w:lastRenderedPageBreak/>
        <w:t xml:space="preserve">Konformität (soziale Anpassung) </w:t>
      </w:r>
      <w:r w:rsidR="00B062C7" w:rsidRPr="00B062C7">
        <w:rPr>
          <w:rFonts w:ascii="Times New Roman" w:hAnsi="Times New Roman" w:cs="Times New Roman"/>
          <w:i/>
          <w:sz w:val="22"/>
        </w:rPr>
        <w:t xml:space="preserve">bezeichnet die Übereinstimmung eines Menschen mit den soz. Wert-/Normvorstellungen des soz. Gebildes, in welchem er „lebt“.  </w:t>
      </w:r>
    </w:p>
    <w:p w:rsidR="007E725C" w:rsidRDefault="00B062C7" w:rsidP="00B062C7">
      <w:pPr>
        <w:rPr>
          <w:rFonts w:ascii="Times New Roman" w:hAnsi="Times New Roman" w:cs="Times New Roman"/>
          <w:sz w:val="22"/>
        </w:rPr>
      </w:pPr>
      <w:r>
        <w:rPr>
          <w:rFonts w:ascii="Times New Roman" w:hAnsi="Times New Roman" w:cs="Times New Roman"/>
          <w:sz w:val="22"/>
        </w:rPr>
        <w:t>Konformes Verhalten kann für den Menschen förderlich sein, weil er damit positive Reaktionen erfährt. Die Bedeutung konformen Verhaltens liegt in der Gewährleistung der soz. Integration von Individuen oder Gruppen, die den Fortbestand eines soz. Gebildes sichert.</w:t>
      </w:r>
    </w:p>
    <w:p w:rsidR="007E725C" w:rsidRDefault="007E725C" w:rsidP="00B062C7">
      <w:pPr>
        <w:rPr>
          <w:rFonts w:ascii="Times New Roman" w:hAnsi="Times New Roman" w:cs="Times New Roman"/>
          <w:sz w:val="22"/>
        </w:rPr>
      </w:pPr>
    </w:p>
    <w:p w:rsidR="007E725C" w:rsidRPr="007E725C" w:rsidRDefault="007E725C" w:rsidP="00B062C7">
      <w:pPr>
        <w:rPr>
          <w:rFonts w:ascii="Times New Roman" w:hAnsi="Times New Roman" w:cs="Times New Roman"/>
          <w:u w:val="single"/>
        </w:rPr>
      </w:pPr>
      <w:r>
        <w:rPr>
          <w:rFonts w:ascii="Times New Roman" w:hAnsi="Times New Roman" w:cs="Times New Roman"/>
          <w:u w:val="single"/>
        </w:rPr>
        <w:t>Nachteile von Gruppen</w:t>
      </w:r>
    </w:p>
    <w:p w:rsidR="007E725C" w:rsidRDefault="007E725C" w:rsidP="00B062C7">
      <w:pPr>
        <w:rPr>
          <w:rFonts w:ascii="Times New Roman" w:hAnsi="Times New Roman" w:cs="Times New Roman"/>
          <w:sz w:val="22"/>
        </w:rPr>
      </w:pPr>
      <w:r>
        <w:rPr>
          <w:rFonts w:ascii="Times New Roman" w:hAnsi="Times New Roman" w:cs="Times New Roman"/>
          <w:sz w:val="22"/>
        </w:rPr>
        <w:t xml:space="preserve">Jedoch bringen Anpassungen nicht nur Nutzen, sondern auch Nachteile. </w:t>
      </w:r>
    </w:p>
    <w:p w:rsidR="00B062C7" w:rsidRDefault="007E725C" w:rsidP="00B062C7">
      <w:pPr>
        <w:rPr>
          <w:rFonts w:ascii="Times New Roman" w:hAnsi="Times New Roman" w:cs="Times New Roman"/>
          <w:i/>
          <w:sz w:val="22"/>
        </w:rPr>
      </w:pPr>
      <w:r>
        <w:rPr>
          <w:rFonts w:ascii="Times New Roman" w:hAnsi="Times New Roman" w:cs="Times New Roman"/>
          <w:sz w:val="22"/>
        </w:rPr>
        <w:t xml:space="preserve">Beispiele sind: </w:t>
      </w:r>
      <w:r w:rsidRPr="007E725C">
        <w:rPr>
          <w:rFonts w:ascii="Times New Roman" w:hAnsi="Times New Roman" w:cs="Times New Roman"/>
          <w:i/>
          <w:sz w:val="22"/>
        </w:rPr>
        <w:t xml:space="preserve">Deindividuation, niedrige Selbstachtung, Handeln gegen die eigenen Überzeugungen, Überangepasstheit, Fremdbestimmung, Autoritätsglaube und blinden Gehorsam. </w:t>
      </w:r>
    </w:p>
    <w:p w:rsidR="007E725C" w:rsidRDefault="007E725C" w:rsidP="00B062C7">
      <w:pPr>
        <w:rPr>
          <w:rFonts w:ascii="Times New Roman" w:hAnsi="Times New Roman" w:cs="Times New Roman"/>
          <w:sz w:val="22"/>
        </w:rPr>
      </w:pPr>
    </w:p>
    <w:p w:rsidR="007E725C" w:rsidRDefault="007E725C" w:rsidP="00B062C7">
      <w:pPr>
        <w:rPr>
          <w:rFonts w:ascii="Times New Roman" w:hAnsi="Times New Roman" w:cs="Times New Roman"/>
          <w:sz w:val="22"/>
        </w:rPr>
      </w:pPr>
      <w:r>
        <w:rPr>
          <w:rFonts w:ascii="Times New Roman" w:hAnsi="Times New Roman" w:cs="Times New Roman"/>
          <w:sz w:val="22"/>
        </w:rPr>
        <w:t xml:space="preserve">Je intimer die Gruppe ist, desto mehr kann sie bis ins Detail festlegen, was erwartet wird. Von der Gruppe gehen Zwänge aus, denen sich der Einzelne unterwirft. Dieser hat das Bedürfnis, mit seiner Meinung „richtig“ zu liegen und ein „korrekter“ Urteil zu fällen (Motto: </w:t>
      </w:r>
      <w:r w:rsidRPr="007E725C">
        <w:rPr>
          <w:rFonts w:ascii="Times New Roman" w:hAnsi="Times New Roman" w:cs="Times New Roman"/>
          <w:i/>
          <w:sz w:val="22"/>
        </w:rPr>
        <w:t>Die Mehrheit kann nicht irren</w:t>
      </w:r>
      <w:r>
        <w:rPr>
          <w:rFonts w:ascii="Times New Roman" w:hAnsi="Times New Roman" w:cs="Times New Roman"/>
          <w:sz w:val="22"/>
        </w:rPr>
        <w:t xml:space="preserve">). So wird der Einzelne dem Druck ausgesetzt, durch den Konformität gefordert wird. Man spricht von einem </w:t>
      </w:r>
      <w:r w:rsidRPr="007E725C">
        <w:rPr>
          <w:rFonts w:ascii="Times New Roman" w:hAnsi="Times New Roman" w:cs="Times New Roman"/>
          <w:i/>
          <w:sz w:val="22"/>
        </w:rPr>
        <w:t>„Konformitätszwan</w:t>
      </w:r>
      <w:r w:rsidR="00A0329D">
        <w:rPr>
          <w:rFonts w:ascii="Times New Roman" w:hAnsi="Times New Roman" w:cs="Times New Roman"/>
          <w:i/>
          <w:sz w:val="22"/>
        </w:rPr>
        <w:t>g bzw. -druck“</w:t>
      </w:r>
      <w:r w:rsidR="00A0329D">
        <w:rPr>
          <w:rFonts w:ascii="Times New Roman" w:hAnsi="Times New Roman" w:cs="Times New Roman"/>
          <w:sz w:val="22"/>
        </w:rPr>
        <w:t>.</w:t>
      </w:r>
    </w:p>
    <w:p w:rsidR="00A0329D" w:rsidRPr="003516E0" w:rsidRDefault="00A0329D" w:rsidP="00A0329D">
      <w:pPr>
        <w:pStyle w:val="Listenabsatz"/>
        <w:numPr>
          <w:ilvl w:val="0"/>
          <w:numId w:val="18"/>
        </w:numPr>
        <w:rPr>
          <w:rFonts w:ascii="Times New Roman" w:hAnsi="Times New Roman" w:cs="Times New Roman"/>
          <w:i/>
          <w:sz w:val="22"/>
        </w:rPr>
      </w:pPr>
      <w:r w:rsidRPr="00A0329D">
        <w:rPr>
          <w:rFonts w:ascii="Times New Roman" w:hAnsi="Times New Roman" w:cs="Times New Roman"/>
          <w:i/>
          <w:sz w:val="22"/>
        </w:rPr>
        <w:t>Unter Konformitätszwang bzw. -druck, versteht man die Kraft, die von der Gruppe ausgeht und die der Einzelne als Pflicht erlebt, sich den Gruppenerwartungen zu beugen.</w:t>
      </w:r>
    </w:p>
    <w:p w:rsidR="00A0329D" w:rsidRDefault="00A0329D" w:rsidP="00A0329D">
      <w:pPr>
        <w:rPr>
          <w:rFonts w:ascii="Times New Roman" w:hAnsi="Times New Roman" w:cs="Times New Roman"/>
          <w:sz w:val="22"/>
        </w:rPr>
      </w:pPr>
      <w:r>
        <w:rPr>
          <w:rFonts w:ascii="Times New Roman" w:hAnsi="Times New Roman" w:cs="Times New Roman"/>
          <w:sz w:val="22"/>
        </w:rPr>
        <w:t xml:space="preserve">Solomon Asch und Muzafer Sherif führten unabhängig voneinander Experimente durch, die nachwiesen, wie innerhalb einer Gruppe Konformitätszwang einsetzt. Auch wiesen sie nach, dass Konformitätszwang Individuen zu offensichtlich falschen Aussagen verleiten kann. Die Experimente zeigen, dass jedes Individuum sein eigenes Verhalten entwickelt, in einer Gruppe aber ein bestimmter Zwang einsetzt, der zu Konformität führt. Das entstandene Verhalten wird auch dann aufrechterhalten, wenn der Einfluss der Gruppe nicht mehr vorhanden ist. </w:t>
      </w:r>
    </w:p>
    <w:p w:rsidR="00A0329D" w:rsidRDefault="00A0329D" w:rsidP="00A0329D">
      <w:pPr>
        <w:rPr>
          <w:rFonts w:ascii="Times New Roman" w:hAnsi="Times New Roman" w:cs="Times New Roman"/>
          <w:sz w:val="22"/>
        </w:rPr>
      </w:pPr>
    </w:p>
    <w:p w:rsidR="00A0329D" w:rsidRDefault="00A0329D" w:rsidP="00A0329D">
      <w:pPr>
        <w:rPr>
          <w:rFonts w:ascii="Times New Roman" w:hAnsi="Times New Roman" w:cs="Times New Roman"/>
          <w:sz w:val="22"/>
        </w:rPr>
      </w:pPr>
      <w:r>
        <w:rPr>
          <w:rFonts w:ascii="Times New Roman" w:hAnsi="Times New Roman" w:cs="Times New Roman"/>
          <w:sz w:val="22"/>
        </w:rPr>
        <w:t xml:space="preserve">Der Gruppendruck zeigt deutlich „dunkle Seiten“ von Gruppen: Dominante Mitglieder fordern Unterwerfung, schließen andere aus oder mobben sie. Im extremsten Fall wird mit Gewalt gedroht, oder auch angewendet. So basieren </w:t>
      </w:r>
      <w:r w:rsidR="00A27717">
        <w:rPr>
          <w:rFonts w:ascii="Times New Roman" w:hAnsi="Times New Roman" w:cs="Times New Roman"/>
          <w:sz w:val="22"/>
        </w:rPr>
        <w:t xml:space="preserve">z.B. </w:t>
      </w:r>
      <w:r>
        <w:rPr>
          <w:rFonts w:ascii="Times New Roman" w:hAnsi="Times New Roman" w:cs="Times New Roman"/>
          <w:sz w:val="22"/>
        </w:rPr>
        <w:t xml:space="preserve">auch </w:t>
      </w:r>
      <w:r w:rsidR="00A27717">
        <w:rPr>
          <w:rFonts w:ascii="Times New Roman" w:hAnsi="Times New Roman" w:cs="Times New Roman"/>
          <w:sz w:val="22"/>
        </w:rPr>
        <w:t xml:space="preserve">die Zwänge in Sekten auf Konformitätszwang. </w:t>
      </w:r>
    </w:p>
    <w:p w:rsidR="00A27717" w:rsidRDefault="00A27717" w:rsidP="00A0329D">
      <w:pPr>
        <w:rPr>
          <w:rFonts w:ascii="Times New Roman" w:hAnsi="Times New Roman" w:cs="Times New Roman"/>
          <w:sz w:val="22"/>
        </w:rPr>
      </w:pPr>
      <w:r>
        <w:rPr>
          <w:rFonts w:ascii="Times New Roman" w:hAnsi="Times New Roman" w:cs="Times New Roman"/>
          <w:sz w:val="22"/>
        </w:rPr>
        <w:t>Gründe, warum sich der Einzelne dem Gruppendruck unterwirft:</w:t>
      </w:r>
    </w:p>
    <w:p w:rsidR="00A27717" w:rsidRDefault="00A27717" w:rsidP="00A27717">
      <w:pPr>
        <w:pStyle w:val="Listenabsatz"/>
        <w:numPr>
          <w:ilvl w:val="0"/>
          <w:numId w:val="19"/>
        </w:numPr>
        <w:rPr>
          <w:rFonts w:ascii="Times New Roman" w:hAnsi="Times New Roman" w:cs="Times New Roman"/>
          <w:sz w:val="22"/>
        </w:rPr>
      </w:pPr>
      <w:r>
        <w:rPr>
          <w:rFonts w:ascii="Times New Roman" w:hAnsi="Times New Roman" w:cs="Times New Roman"/>
          <w:sz w:val="22"/>
        </w:rPr>
        <w:t>Das Bedürfnis, richtig zu liegen („Die Mehrheit kann nicht irren“)</w:t>
      </w:r>
    </w:p>
    <w:p w:rsidR="00A27717" w:rsidRDefault="00A27717" w:rsidP="00A27717">
      <w:pPr>
        <w:pStyle w:val="Listenabsatz"/>
        <w:numPr>
          <w:ilvl w:val="0"/>
          <w:numId w:val="19"/>
        </w:numPr>
        <w:rPr>
          <w:rFonts w:ascii="Times New Roman" w:hAnsi="Times New Roman" w:cs="Times New Roman"/>
          <w:sz w:val="22"/>
        </w:rPr>
      </w:pPr>
      <w:r>
        <w:rPr>
          <w:rFonts w:ascii="Times New Roman" w:hAnsi="Times New Roman" w:cs="Times New Roman"/>
          <w:sz w:val="22"/>
        </w:rPr>
        <w:t>Verantwortung nicht allein tragen zu müssen</w:t>
      </w:r>
    </w:p>
    <w:p w:rsidR="00A27717" w:rsidRDefault="00A27717" w:rsidP="00A27717">
      <w:pPr>
        <w:pStyle w:val="Listenabsatz"/>
        <w:numPr>
          <w:ilvl w:val="0"/>
          <w:numId w:val="19"/>
        </w:numPr>
        <w:rPr>
          <w:rFonts w:ascii="Times New Roman" w:hAnsi="Times New Roman" w:cs="Times New Roman"/>
          <w:sz w:val="22"/>
        </w:rPr>
      </w:pPr>
      <w:r>
        <w:rPr>
          <w:rFonts w:ascii="Times New Roman" w:hAnsi="Times New Roman" w:cs="Times New Roman"/>
          <w:sz w:val="22"/>
        </w:rPr>
        <w:t>Von den anderen Gruppenmitgliedern anerkannt zu sein</w:t>
      </w:r>
    </w:p>
    <w:p w:rsidR="00A27717" w:rsidRDefault="00A27717" w:rsidP="00A27717">
      <w:pPr>
        <w:pStyle w:val="Listenabsatz"/>
        <w:numPr>
          <w:ilvl w:val="0"/>
          <w:numId w:val="19"/>
        </w:numPr>
        <w:rPr>
          <w:rFonts w:ascii="Times New Roman" w:hAnsi="Times New Roman" w:cs="Times New Roman"/>
          <w:sz w:val="22"/>
        </w:rPr>
      </w:pPr>
      <w:r>
        <w:rPr>
          <w:rFonts w:ascii="Times New Roman" w:hAnsi="Times New Roman" w:cs="Times New Roman"/>
          <w:sz w:val="22"/>
        </w:rPr>
        <w:t>Nicht unangenehm aufzufallen oder ausgelacht zu werden</w:t>
      </w:r>
    </w:p>
    <w:p w:rsidR="00A27717" w:rsidRDefault="00A27717" w:rsidP="00A27717">
      <w:pPr>
        <w:pStyle w:val="Listenabsatz"/>
        <w:numPr>
          <w:ilvl w:val="0"/>
          <w:numId w:val="19"/>
        </w:numPr>
        <w:rPr>
          <w:rFonts w:ascii="Times New Roman" w:hAnsi="Times New Roman" w:cs="Times New Roman"/>
          <w:sz w:val="22"/>
        </w:rPr>
      </w:pPr>
      <w:r>
        <w:rPr>
          <w:rFonts w:ascii="Times New Roman" w:hAnsi="Times New Roman" w:cs="Times New Roman"/>
          <w:sz w:val="22"/>
        </w:rPr>
        <w:t>Die Angst, aus der Gruppe ausgeschlossen zu werden, in Folge des Entzugs der soz. Anerkennung zu vereinsamen und innerhalb der soz. Rangordnung in der Gruppe einen niederen Platz zu erhalten</w:t>
      </w:r>
    </w:p>
    <w:p w:rsidR="00A27717" w:rsidRDefault="00A27717" w:rsidP="00A27717">
      <w:pPr>
        <w:rPr>
          <w:rFonts w:ascii="Times New Roman" w:hAnsi="Times New Roman" w:cs="Times New Roman"/>
          <w:sz w:val="22"/>
        </w:rPr>
      </w:pPr>
    </w:p>
    <w:p w:rsidR="00A27717" w:rsidRDefault="00A27717" w:rsidP="00A27717">
      <w:pPr>
        <w:rPr>
          <w:rFonts w:ascii="Times New Roman" w:hAnsi="Times New Roman" w:cs="Times New Roman"/>
          <w:b/>
          <w:sz w:val="28"/>
        </w:rPr>
      </w:pPr>
      <w:r>
        <w:rPr>
          <w:rFonts w:ascii="Times New Roman" w:hAnsi="Times New Roman" w:cs="Times New Roman"/>
          <w:b/>
          <w:sz w:val="28"/>
        </w:rPr>
        <w:t>Blinder Gehorsam</w:t>
      </w:r>
    </w:p>
    <w:p w:rsidR="00A27717" w:rsidRDefault="00A27717" w:rsidP="00A27717">
      <w:pPr>
        <w:rPr>
          <w:rFonts w:ascii="Times New Roman" w:hAnsi="Times New Roman" w:cs="Times New Roman"/>
          <w:sz w:val="22"/>
        </w:rPr>
      </w:pPr>
      <w:r>
        <w:rPr>
          <w:rFonts w:ascii="Times New Roman" w:hAnsi="Times New Roman" w:cs="Times New Roman"/>
          <w:sz w:val="22"/>
        </w:rPr>
        <w:t>Wer Macht ausübt, fordert vom anderen Gefolgschaft (=Gehorsam). Macht und Gehorsam sind also zwei aufeinander bezogene Begriffe.</w:t>
      </w:r>
    </w:p>
    <w:p w:rsidR="00A27717" w:rsidRDefault="00A27717" w:rsidP="00A27717">
      <w:pPr>
        <w:pStyle w:val="Listenabsatz"/>
        <w:numPr>
          <w:ilvl w:val="0"/>
          <w:numId w:val="18"/>
        </w:numPr>
        <w:rPr>
          <w:rFonts w:ascii="Times New Roman" w:hAnsi="Times New Roman" w:cs="Times New Roman"/>
          <w:sz w:val="22"/>
        </w:rPr>
      </w:pPr>
      <w:r w:rsidRPr="00A27717">
        <w:rPr>
          <w:rFonts w:ascii="Times New Roman" w:hAnsi="Times New Roman" w:cs="Times New Roman"/>
          <w:i/>
          <w:sz w:val="22"/>
        </w:rPr>
        <w:t>Gehorsam bedeutet den Willen eines anderen zu befolgen</w:t>
      </w:r>
      <w:r>
        <w:rPr>
          <w:rFonts w:ascii="Times New Roman" w:hAnsi="Times New Roman" w:cs="Times New Roman"/>
          <w:sz w:val="22"/>
        </w:rPr>
        <w:t>.</w:t>
      </w:r>
    </w:p>
    <w:p w:rsidR="00A27717" w:rsidRDefault="00A27717" w:rsidP="00A27717">
      <w:pPr>
        <w:pStyle w:val="Listenabsatz"/>
        <w:rPr>
          <w:rFonts w:ascii="Times New Roman" w:hAnsi="Times New Roman" w:cs="Times New Roman"/>
          <w:sz w:val="22"/>
        </w:rPr>
      </w:pPr>
    </w:p>
    <w:p w:rsidR="00A27717" w:rsidRDefault="00A27717" w:rsidP="00A27717">
      <w:pPr>
        <w:rPr>
          <w:rFonts w:ascii="Times New Roman" w:hAnsi="Times New Roman" w:cs="Times New Roman"/>
          <w:sz w:val="22"/>
        </w:rPr>
      </w:pPr>
      <w:r>
        <w:rPr>
          <w:rFonts w:ascii="Times New Roman" w:hAnsi="Times New Roman" w:cs="Times New Roman"/>
          <w:sz w:val="22"/>
        </w:rPr>
        <w:t>Gefolgschaft kann viele Formen annehmen: Mitläufertum, Unterordnung aus Opportunismus oder aus Feigheit bis hin zum blinden Gehorsam.</w:t>
      </w:r>
    </w:p>
    <w:p w:rsidR="00CB67DA" w:rsidRDefault="00CB67DA" w:rsidP="00A27717">
      <w:pPr>
        <w:rPr>
          <w:rFonts w:ascii="Times New Roman" w:hAnsi="Times New Roman" w:cs="Times New Roman"/>
          <w:sz w:val="22"/>
          <w:u w:val="single"/>
        </w:rPr>
      </w:pPr>
    </w:p>
    <w:p w:rsidR="00A27717" w:rsidRDefault="00CB67DA" w:rsidP="00A27717">
      <w:pPr>
        <w:rPr>
          <w:rFonts w:ascii="Times New Roman" w:hAnsi="Times New Roman" w:cs="Times New Roman"/>
          <w:sz w:val="22"/>
          <w:u w:val="single"/>
        </w:rPr>
      </w:pPr>
      <w:r>
        <w:rPr>
          <w:rFonts w:ascii="Times New Roman" w:hAnsi="Times New Roman" w:cs="Times New Roman"/>
          <w:noProof/>
          <w:sz w:val="22"/>
          <w:u w:val="single"/>
          <w:lang w:eastAsia="de-DE"/>
        </w:rPr>
        <mc:AlternateContent>
          <mc:Choice Requires="wps">
            <w:drawing>
              <wp:anchor distT="0" distB="0" distL="114300" distR="114300" simplePos="0" relativeHeight="251663360" behindDoc="1" locked="0" layoutInCell="1" allowOverlap="1" wp14:anchorId="5612DF48" wp14:editId="2D0CB89B">
                <wp:simplePos x="0" y="0"/>
                <wp:positionH relativeFrom="column">
                  <wp:posOffset>-60960</wp:posOffset>
                </wp:positionH>
                <wp:positionV relativeFrom="paragraph">
                  <wp:posOffset>-1270</wp:posOffset>
                </wp:positionV>
                <wp:extent cx="6758940" cy="1844040"/>
                <wp:effectExtent l="0" t="0" r="3810" b="3810"/>
                <wp:wrapNone/>
                <wp:docPr id="3" name="Rechteck 3"/>
                <wp:cNvGraphicFramePr/>
                <a:graphic xmlns:a="http://schemas.openxmlformats.org/drawingml/2006/main">
                  <a:graphicData uri="http://schemas.microsoft.com/office/word/2010/wordprocessingShape">
                    <wps:wsp>
                      <wps:cNvSpPr/>
                      <wps:spPr>
                        <a:xfrm>
                          <a:off x="0" y="0"/>
                          <a:ext cx="6758940" cy="184404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 o:spid="_x0000_s1026" style="position:absolute;margin-left:-4.8pt;margin-top:-.1pt;width:532.2pt;height:145.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" fillcolor="#d8d8d8 [2732]" stroked="f" strokeweight="1pt"/>
            </w:pict>
          </mc:Fallback>
        </mc:AlternateContent>
      </w:r>
      <w:r w:rsidR="00A27717" w:rsidRPr="00A27717">
        <w:rPr>
          <w:rFonts w:ascii="Times New Roman" w:hAnsi="Times New Roman" w:cs="Times New Roman"/>
          <w:sz w:val="22"/>
          <w:u w:val="single"/>
        </w:rPr>
        <w:t xml:space="preserve">Das </w:t>
      </w:r>
      <w:proofErr w:type="spellStart"/>
      <w:r w:rsidR="00A27717" w:rsidRPr="00A27717">
        <w:rPr>
          <w:rFonts w:ascii="Times New Roman" w:hAnsi="Times New Roman" w:cs="Times New Roman"/>
          <w:sz w:val="22"/>
          <w:u w:val="single"/>
        </w:rPr>
        <w:t>Milgram</w:t>
      </w:r>
      <w:proofErr w:type="spellEnd"/>
      <w:r w:rsidR="00A27717" w:rsidRPr="00A27717">
        <w:rPr>
          <w:rFonts w:ascii="Times New Roman" w:hAnsi="Times New Roman" w:cs="Times New Roman"/>
          <w:sz w:val="22"/>
          <w:u w:val="single"/>
        </w:rPr>
        <w:t>-Experiment</w:t>
      </w:r>
    </w:p>
    <w:p w:rsidR="00A27717" w:rsidRDefault="00A27717" w:rsidP="00A27717">
      <w:pPr>
        <w:rPr>
          <w:rFonts w:ascii="Times New Roman" w:hAnsi="Times New Roman" w:cs="Times New Roman"/>
          <w:sz w:val="22"/>
        </w:rPr>
      </w:pPr>
      <w:r>
        <w:rPr>
          <w:rFonts w:ascii="Times New Roman" w:hAnsi="Times New Roman" w:cs="Times New Roman"/>
          <w:sz w:val="22"/>
        </w:rPr>
        <w:t xml:space="preserve">Stanley </w:t>
      </w:r>
      <w:proofErr w:type="spellStart"/>
      <w:r>
        <w:rPr>
          <w:rFonts w:ascii="Times New Roman" w:hAnsi="Times New Roman" w:cs="Times New Roman"/>
          <w:sz w:val="22"/>
        </w:rPr>
        <w:t>Milgram</w:t>
      </w:r>
      <w:proofErr w:type="spellEnd"/>
      <w:r>
        <w:rPr>
          <w:rFonts w:ascii="Times New Roman" w:hAnsi="Times New Roman" w:cs="Times New Roman"/>
          <w:sz w:val="22"/>
        </w:rPr>
        <w:t xml:space="preserve"> führte ein Experiment durch, um die Bereitschaft von Menschen zu testen, blindlings zu gehorchen und sogar Gewalt anzuwenden. Wenn sie von einer anerkannten Autorität dazu aufgefordert werden. Ein „Lehrer“ (=Versuchsperson) </w:t>
      </w:r>
      <w:r w:rsidR="00CB67DA">
        <w:rPr>
          <w:rFonts w:ascii="Times New Roman" w:hAnsi="Times New Roman" w:cs="Times New Roman"/>
          <w:sz w:val="22"/>
        </w:rPr>
        <w:t>musste seinem „Schüler“ für jeden Fehler einen Elektroschock verpassen, der bei jedem Fehler um 15 Volt erhöht werden musste. Der „Lehrer“ konnte bis 450 Volt gehen, diese Stromstärke fügt Menschen tödliche Verletzungen zu.</w:t>
      </w:r>
    </w:p>
    <w:p w:rsidR="00CB67DA" w:rsidRDefault="00CB67DA" w:rsidP="00A27717">
      <w:pPr>
        <w:rPr>
          <w:rFonts w:ascii="Times New Roman" w:hAnsi="Times New Roman" w:cs="Times New Roman"/>
          <w:sz w:val="22"/>
        </w:rPr>
      </w:pPr>
    </w:p>
    <w:p w:rsidR="00CB67DA" w:rsidRDefault="00CB67DA" w:rsidP="00A27717">
      <w:pPr>
        <w:rPr>
          <w:rFonts w:ascii="Times New Roman" w:hAnsi="Times New Roman" w:cs="Times New Roman"/>
          <w:sz w:val="22"/>
        </w:rPr>
      </w:pPr>
      <w:r>
        <w:rPr>
          <w:rFonts w:ascii="Times New Roman" w:hAnsi="Times New Roman" w:cs="Times New Roman"/>
          <w:sz w:val="22"/>
        </w:rPr>
        <w:t xml:space="preserve">Das Ergebnis überraschte. Alle Versuchspersonen verabreichten Elektroschocks bis zu 285 Volt, 65% waren bereit, den „Schüler“ mit 450 Volt zu bestrafen. Eine Aufforderung wie: „Machen sie weiter!“, oder „Bitte fahren sie fort“, von Seiten des Leiters genügte und der „Lehrer“ gehorchte, selbst dann noch als der „Schüler“ nach einem letzten verzweifelten Schmerzensausbruch bei 300 Volt verstummte. </w:t>
      </w:r>
    </w:p>
    <w:p w:rsidR="00CB67DA" w:rsidRDefault="00CB67DA" w:rsidP="00A27717">
      <w:pPr>
        <w:rPr>
          <w:rFonts w:ascii="Times New Roman" w:hAnsi="Times New Roman" w:cs="Times New Roman"/>
          <w:sz w:val="22"/>
        </w:rPr>
      </w:pPr>
    </w:p>
    <w:p w:rsidR="00CB67DA" w:rsidRDefault="00CB67DA" w:rsidP="00A27717">
      <w:pPr>
        <w:rPr>
          <w:rFonts w:ascii="Times New Roman" w:hAnsi="Times New Roman" w:cs="Times New Roman"/>
          <w:sz w:val="22"/>
        </w:rPr>
      </w:pPr>
      <w:r>
        <w:rPr>
          <w:rFonts w:ascii="Times New Roman" w:hAnsi="Times New Roman" w:cs="Times New Roman"/>
          <w:sz w:val="22"/>
        </w:rPr>
        <w:t xml:space="preserve">Die Versuchspersonen wussten, dass 450 Volt den „Schüler“ töten könnten und der Leiter keine Mittel zur Bestrafung bei Gehorsamsverweigerung gehabt hätte. </w:t>
      </w:r>
    </w:p>
    <w:p w:rsidR="00CB67DA" w:rsidRDefault="00CB67DA" w:rsidP="00A27717">
      <w:pPr>
        <w:rPr>
          <w:rFonts w:ascii="Times New Roman" w:hAnsi="Times New Roman" w:cs="Times New Roman"/>
          <w:sz w:val="22"/>
        </w:rPr>
      </w:pPr>
    </w:p>
    <w:p w:rsidR="00CB67DA" w:rsidRPr="00F66BB7" w:rsidRDefault="00CB67DA" w:rsidP="00A27717">
      <w:pPr>
        <w:rPr>
          <w:rFonts w:ascii="Times New Roman" w:hAnsi="Times New Roman" w:cs="Times New Roman"/>
          <w:sz w:val="22"/>
        </w:rPr>
      </w:pPr>
      <w:r>
        <w:rPr>
          <w:rFonts w:ascii="Times New Roman" w:hAnsi="Times New Roman" w:cs="Times New Roman"/>
          <w:sz w:val="22"/>
        </w:rPr>
        <w:t>Experimente zum Ungehorsam zeigten, dass vor allem solche Menschen ungehorsam sind, die eine</w:t>
      </w:r>
      <w:r w:rsidR="00F66BB7">
        <w:rPr>
          <w:rFonts w:ascii="Times New Roman" w:hAnsi="Times New Roman" w:cs="Times New Roman"/>
          <w:sz w:val="22"/>
        </w:rPr>
        <w:t xml:space="preserve">r </w:t>
      </w:r>
      <w:r>
        <w:rPr>
          <w:rFonts w:ascii="Times New Roman" w:hAnsi="Times New Roman" w:cs="Times New Roman"/>
          <w:i/>
          <w:sz w:val="22"/>
        </w:rPr>
        <w:t>persönliche Veran</w:t>
      </w:r>
      <w:r w:rsidR="00F66BB7">
        <w:rPr>
          <w:rFonts w:ascii="Times New Roman" w:hAnsi="Times New Roman" w:cs="Times New Roman"/>
          <w:i/>
          <w:sz w:val="22"/>
        </w:rPr>
        <w:t xml:space="preserve">twortung </w:t>
      </w:r>
      <w:r w:rsidR="00F66BB7">
        <w:rPr>
          <w:rFonts w:ascii="Times New Roman" w:hAnsi="Times New Roman" w:cs="Times New Roman"/>
          <w:sz w:val="22"/>
        </w:rPr>
        <w:t>für ihr Handeln besonders hohen Wert beimessen. Es ist weniger der Mut, der uns Ungehorsam werden lässt, sondern das bewusste einstehen für die Folgen des eigenen Handelns.</w:t>
      </w:r>
    </w:p>
    <w:sectPr w:rsidR="00CB67DA" w:rsidRPr="00F66BB7" w:rsidSect="003516E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5D"/>
    <w:multiLevelType w:val="hybridMultilevel"/>
    <w:tmpl w:val="BF00EF7A"/>
    <w:lvl w:ilvl="0" w:tplc="04070003">
      <w:start w:val="1"/>
      <w:numFmt w:val="bullet"/>
      <w:lvlText w:val="o"/>
      <w:lvlJc w:val="left"/>
      <w:pPr>
        <w:ind w:left="1068" w:hanging="360"/>
      </w:pPr>
      <w:rPr>
        <w:rFonts w:ascii="Courier New" w:hAnsi="Courier New" w:cs="Courier New"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nsid w:val="0D6516C3"/>
    <w:multiLevelType w:val="hybridMultilevel"/>
    <w:tmpl w:val="89E8F41A"/>
    <w:lvl w:ilvl="0" w:tplc="04070005">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D76138"/>
    <w:multiLevelType w:val="hybridMultilevel"/>
    <w:tmpl w:val="BA0C0D3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164920F8"/>
    <w:multiLevelType w:val="hybridMultilevel"/>
    <w:tmpl w:val="035C51B8"/>
    <w:lvl w:ilvl="0" w:tplc="14708A3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A1E16AD"/>
    <w:multiLevelType w:val="hybridMultilevel"/>
    <w:tmpl w:val="5F00D5B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nsid w:val="262932E9"/>
    <w:multiLevelType w:val="hybridMultilevel"/>
    <w:tmpl w:val="B03EAF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9943E6B"/>
    <w:multiLevelType w:val="hybridMultilevel"/>
    <w:tmpl w:val="F2E8542E"/>
    <w:lvl w:ilvl="0" w:tplc="04070005">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AB50A6"/>
    <w:multiLevelType w:val="hybridMultilevel"/>
    <w:tmpl w:val="7AC6976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F00B78"/>
    <w:multiLevelType w:val="hybridMultilevel"/>
    <w:tmpl w:val="79401210"/>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355F3BBA"/>
    <w:multiLevelType w:val="hybridMultilevel"/>
    <w:tmpl w:val="08F63496"/>
    <w:lvl w:ilvl="0" w:tplc="14708A3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93B5838"/>
    <w:multiLevelType w:val="hybridMultilevel"/>
    <w:tmpl w:val="0F72F0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C2A4908"/>
    <w:multiLevelType w:val="hybridMultilevel"/>
    <w:tmpl w:val="6E4488A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EF7674"/>
    <w:multiLevelType w:val="hybridMultilevel"/>
    <w:tmpl w:val="22E040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85E4ABC"/>
    <w:multiLevelType w:val="hybridMultilevel"/>
    <w:tmpl w:val="CED42002"/>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0F60D27"/>
    <w:multiLevelType w:val="hybridMultilevel"/>
    <w:tmpl w:val="75A0EC4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6A1609B9"/>
    <w:multiLevelType w:val="hybridMultilevel"/>
    <w:tmpl w:val="4FA4AEF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nsid w:val="709A1B14"/>
    <w:multiLevelType w:val="hybridMultilevel"/>
    <w:tmpl w:val="05E465C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68E662F"/>
    <w:multiLevelType w:val="hybridMultilevel"/>
    <w:tmpl w:val="6298B6F6"/>
    <w:lvl w:ilvl="0" w:tplc="04070005">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C907861"/>
    <w:multiLevelType w:val="hybridMultilevel"/>
    <w:tmpl w:val="EF58CA68"/>
    <w:lvl w:ilvl="0" w:tplc="04070003">
      <w:start w:val="1"/>
      <w:numFmt w:val="bullet"/>
      <w:lvlText w:val="o"/>
      <w:lvlJc w:val="left"/>
      <w:pPr>
        <w:ind w:left="720" w:hanging="360"/>
      </w:pPr>
      <w:rPr>
        <w:rFonts w:ascii="Courier New" w:hAnsi="Courier New" w:cs="Courier New"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9"/>
  </w:num>
  <w:num w:numId="3">
    <w:abstractNumId w:val="1"/>
  </w:num>
  <w:num w:numId="4">
    <w:abstractNumId w:val="7"/>
  </w:num>
  <w:num w:numId="5">
    <w:abstractNumId w:val="4"/>
  </w:num>
  <w:num w:numId="6">
    <w:abstractNumId w:val="5"/>
  </w:num>
  <w:num w:numId="7">
    <w:abstractNumId w:val="12"/>
  </w:num>
  <w:num w:numId="8">
    <w:abstractNumId w:val="10"/>
  </w:num>
  <w:num w:numId="9">
    <w:abstractNumId w:val="14"/>
  </w:num>
  <w:num w:numId="10">
    <w:abstractNumId w:val="18"/>
  </w:num>
  <w:num w:numId="11">
    <w:abstractNumId w:val="8"/>
  </w:num>
  <w:num w:numId="12">
    <w:abstractNumId w:val="15"/>
  </w:num>
  <w:num w:numId="13">
    <w:abstractNumId w:val="2"/>
  </w:num>
  <w:num w:numId="14">
    <w:abstractNumId w:val="0"/>
  </w:num>
  <w:num w:numId="15">
    <w:abstractNumId w:val="17"/>
  </w:num>
  <w:num w:numId="16">
    <w:abstractNumId w:val="11"/>
  </w:num>
  <w:num w:numId="17">
    <w:abstractNumId w:val="6"/>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357"/>
    <w:rsid w:val="00015F33"/>
    <w:rsid w:val="00065D2B"/>
    <w:rsid w:val="000D2B5B"/>
    <w:rsid w:val="000D508F"/>
    <w:rsid w:val="001A78DF"/>
    <w:rsid w:val="001B4629"/>
    <w:rsid w:val="001C7F42"/>
    <w:rsid w:val="002545AA"/>
    <w:rsid w:val="00265774"/>
    <w:rsid w:val="00273734"/>
    <w:rsid w:val="002A02FA"/>
    <w:rsid w:val="003516E0"/>
    <w:rsid w:val="00382E68"/>
    <w:rsid w:val="003F6E18"/>
    <w:rsid w:val="00461018"/>
    <w:rsid w:val="004B5294"/>
    <w:rsid w:val="004C1F39"/>
    <w:rsid w:val="004F729C"/>
    <w:rsid w:val="00540E4F"/>
    <w:rsid w:val="005469DF"/>
    <w:rsid w:val="00573091"/>
    <w:rsid w:val="00581914"/>
    <w:rsid w:val="005E52BC"/>
    <w:rsid w:val="006D1A56"/>
    <w:rsid w:val="007268C9"/>
    <w:rsid w:val="007D72BB"/>
    <w:rsid w:val="007E725C"/>
    <w:rsid w:val="00892838"/>
    <w:rsid w:val="009110CB"/>
    <w:rsid w:val="009A3439"/>
    <w:rsid w:val="00A0329D"/>
    <w:rsid w:val="00A27717"/>
    <w:rsid w:val="00A429C3"/>
    <w:rsid w:val="00A5642E"/>
    <w:rsid w:val="00B062C7"/>
    <w:rsid w:val="00B323AE"/>
    <w:rsid w:val="00B6394F"/>
    <w:rsid w:val="00B7149A"/>
    <w:rsid w:val="00CB67DA"/>
    <w:rsid w:val="00CD1C4A"/>
    <w:rsid w:val="00CE01AB"/>
    <w:rsid w:val="00CE3CDE"/>
    <w:rsid w:val="00DB5357"/>
    <w:rsid w:val="00E10C33"/>
    <w:rsid w:val="00EA65EF"/>
    <w:rsid w:val="00F66BB7"/>
    <w:rsid w:val="00F92C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6E18"/>
    <w:pPr>
      <w:ind w:left="720"/>
      <w:contextualSpacing/>
    </w:pPr>
  </w:style>
  <w:style w:type="table" w:styleId="Tabellenraster">
    <w:name w:val="Table Grid"/>
    <w:basedOn w:val="NormaleTabelle"/>
    <w:uiPriority w:val="39"/>
    <w:rsid w:val="009A3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NormaleTabelle"/>
    <w:uiPriority w:val="43"/>
    <w:rsid w:val="009A343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6E18"/>
    <w:pPr>
      <w:ind w:left="720"/>
      <w:contextualSpacing/>
    </w:pPr>
  </w:style>
  <w:style w:type="table" w:styleId="Tabellenraster">
    <w:name w:val="Table Grid"/>
    <w:basedOn w:val="NormaleTabelle"/>
    <w:uiPriority w:val="39"/>
    <w:rsid w:val="009A3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NormaleTabelle"/>
    <w:uiPriority w:val="43"/>
    <w:rsid w:val="009A343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3196</Words>
  <Characters>20142</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Jasinski</dc:creator>
  <cp:keywords/>
  <dc:description/>
  <cp:lastModifiedBy>Windows-Benutzer</cp:lastModifiedBy>
  <cp:revision>13</cp:revision>
  <dcterms:created xsi:type="dcterms:W3CDTF">2018-10-06T14:31:00Z</dcterms:created>
  <dcterms:modified xsi:type="dcterms:W3CDTF">2018-12-26T22:08:00Z</dcterms:modified>
</cp:coreProperties>
</file>