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//przyczep z prawej strony rodzica wezel bedacy po prawej stronie usuwanego wezla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start-&gt;rodzic-&gt;p_syn=start-&gt;l_syn;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delete</w:t>
      </w:r>
      <w:r w:rsidRPr="00F028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start;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//wstaw w miejsce usuwanego elementu - najmniejsza wartosc z prawego poddrzewa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r w:rsidRPr="00F028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wezel *temp;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temp=naj_lewo(start-&gt;p_syn);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start-&gt;wartosc = temp-&gt;wartosc;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kasowanie(temp);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//przejdz drzewo w kolejnosci zaczynajac od wezla start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r w:rsidRPr="00F028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in_order_tree_walk(struct</w:t>
      </w:r>
      <w:r w:rsidRPr="00F028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wezel *start)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if(start-&gt;l_syn != NULL) //jezeli ma dzieci po lewej stronie wywolaj funkcje rekurencyjnie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in_order_tree_walk(start-&gt;l_syn);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F02827" w:rsidRPr="00F02827" w:rsidRDefault="00F02827" w:rsidP="00F0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827">
        <w:rPr>
          <w:rFonts w:ascii="Courier New" w:eastAsia="Times New Roman" w:hAnsi="Courier New" w:cs="Courier New"/>
          <w:sz w:val="20"/>
          <w:szCs w:val="20"/>
          <w:lang w:eastAsia="pl-PL"/>
        </w:rPr>
        <w:t>printf("%d\n", start-&gt;wartosc); //wypisz wartosc</w:t>
      </w:r>
    </w:p>
    <w:p w:rsidR="00FA7997" w:rsidRDefault="00FA7997">
      <w:bookmarkStart w:id="0" w:name="_GoBack"/>
      <w:bookmarkEnd w:id="0"/>
    </w:p>
    <w:sectPr w:rsidR="00FA7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32"/>
    <w:rsid w:val="00405332"/>
    <w:rsid w:val="00F02827"/>
    <w:rsid w:val="00F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7F217-0359-4022-8E86-D0CCA621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F02827"/>
  </w:style>
  <w:style w:type="character" w:styleId="HTML-kod">
    <w:name w:val="HTML Code"/>
    <w:basedOn w:val="Domylnaczcionkaakapitu"/>
    <w:uiPriority w:val="99"/>
    <w:semiHidden/>
    <w:unhideWhenUsed/>
    <w:rsid w:val="00F02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527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2015-05-27T07:16:00Z</dcterms:created>
  <dcterms:modified xsi:type="dcterms:W3CDTF">2015-05-27T07:16:00Z</dcterms:modified>
</cp:coreProperties>
</file>