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Klaus Bovermann</w:t>
      </w:r>
    </w:p>
    <w:p>
      <w:pPr>
        <w:pStyle w:val="Attribution"/>
        <w:bidi w:val="0"/>
      </w:pPr>
      <w:r>
        <w:rPr/>
        <w:fldChar w:fldCharType="begin" w:fldLock="0"/>
      </w:r>
      <w:r>
        <w:instrText xml:space="preserve"> DATE \@ "dd.MM.yy" </w:instrText>
      </w:r>
      <w:r>
        <w:rPr/>
        <w:fldChar w:fldCharType="separate" w:fldLock="0"/>
      </w:r>
      <w:r>
        <w:rPr>
          <w:rtl w:val="0"/>
        </w:rPr>
        <w:t>24.05.23</w:t>
      </w:r>
      <w:r>
        <w:rPr/>
        <w:fldChar w:fldCharType="end" w:fldLock="1"/>
      </w:r>
    </w:p>
    <w:p>
      <w:pPr>
        <w:pStyle w:val="Attribution"/>
        <w:bidi w:val="0"/>
      </w:pPr>
    </w:p>
    <w:p>
      <w:pPr>
        <w:pStyle w:val="Attribution"/>
        <w:bidi w:val="0"/>
      </w:pPr>
    </w:p>
    <w:p>
      <w:pPr>
        <w:pStyle w:val="Subtitle"/>
        <w:bidi w:val="0"/>
      </w:pPr>
      <w:r>
        <w:rPr>
          <w:rtl w:val="0"/>
        </w:rPr>
        <w:t>Graphen im Unterricht</w:t>
      </w:r>
    </w:p>
    <w:p>
      <w:pPr>
        <w:pStyle w:val="Subheading"/>
        <w:bidi w:val="0"/>
      </w:pPr>
      <w:r>
        <w:rPr>
          <w:rtl w:val="0"/>
        </w:rPr>
        <w:t>Mit Hilfe von Python und Jupyter-Notebooks</w:t>
      </w:r>
    </w:p>
    <w:p>
      <w:pPr>
        <w:pStyle w:val="Subheading"/>
        <w:bidi w:val="0"/>
      </w:pPr>
      <w:r>
        <w:rPr>
          <w:rtl w:val="0"/>
        </w:rPr>
        <w:t>Am Bespiel des Dijkstra-Algorithmus</w:t>
      </w:r>
    </w:p>
    <w:p>
      <w:pPr>
        <w:pStyle w:val="Body 2"/>
        <w:bidi w:val="0"/>
      </w:pPr>
    </w:p>
    <w:p>
      <w:pPr>
        <w:pStyle w:val="Heading"/>
        <w:rPr>
          <w:b w:val="1"/>
          <w:bCs w:val="1"/>
        </w:rPr>
      </w:pPr>
      <w:r>
        <w:rPr>
          <w:b w:val="1"/>
          <w:bCs w:val="1"/>
          <w:rtl w:val="0"/>
          <w:lang w:val="de-DE"/>
        </w:rPr>
        <w:t>Abstract</w:t>
      </w:r>
    </w:p>
    <w:p>
      <w:pPr>
        <w:pStyle w:val="Body 2"/>
        <w:ind w:left="720"/>
        <w:rPr>
          <w:i w:val="1"/>
          <w:iCs w:val="1"/>
        </w:rPr>
      </w:pPr>
      <w:r>
        <w:rPr>
          <w:i w:val="1"/>
          <w:iCs w:val="1"/>
          <w:rtl w:val="0"/>
          <w:lang w:val="de-DE"/>
        </w:rPr>
        <w:t>In diesem Artikel wird - am Beispiel des Algorithmus von Dijkstra - eine Python-Bibliothek vorgestellt, um ungerichtete Graphen zu verwalten. Die Knoten und Kanten k</w:t>
      </w:r>
      <w:r>
        <w:rPr>
          <w:i w:val="1"/>
          <w:iCs w:val="1"/>
          <w:rtl w:val="0"/>
          <w:lang w:val="de-DE"/>
        </w:rPr>
        <w:t>ö</w:t>
      </w:r>
      <w:r>
        <w:rPr>
          <w:i w:val="1"/>
          <w:iCs w:val="1"/>
          <w:rtl w:val="0"/>
          <w:lang w:val="de-DE"/>
        </w:rPr>
        <w:t>nnen mit beliebigen, beliebig-vielen Attributen versehen werden.</w:t>
      </w:r>
    </w:p>
    <w:p>
      <w:pPr>
        <w:pStyle w:val="Heading"/>
        <w:rPr>
          <w:b w:val="1"/>
          <w:bCs w:val="1"/>
        </w:rPr>
      </w:pPr>
    </w:p>
    <w:p>
      <w:pPr>
        <w:pStyle w:val="Heading"/>
        <w:rPr>
          <w:b w:val="1"/>
          <w:bCs w:val="1"/>
        </w:rPr>
      </w:pPr>
      <w:r>
        <w:rPr>
          <w:b w:val="1"/>
          <w:bCs w:val="1"/>
          <w:rtl w:val="0"/>
          <w:lang w:val="de-DE"/>
        </w:rPr>
        <w:t>Einf</w:t>
      </w:r>
      <w:r>
        <w:rPr>
          <w:b w:val="1"/>
          <w:bCs w:val="1"/>
          <w:rtl w:val="0"/>
          <w:lang w:val="de-DE"/>
        </w:rPr>
        <w:t>ü</w:t>
      </w:r>
      <w:r>
        <w:rPr>
          <w:b w:val="1"/>
          <w:bCs w:val="1"/>
          <w:rtl w:val="0"/>
          <w:lang w:val="de-DE"/>
        </w:rPr>
        <w:t>hrung</w:t>
      </w:r>
    </w:p>
    <w:p>
      <w:pPr>
        <w:pStyle w:val="Body 2"/>
        <w:bidi w:val="0"/>
      </w:pPr>
    </w:p>
    <w:p>
      <w:pPr>
        <w:pStyle w:val="Body"/>
        <w:bidi w:val="0"/>
      </w:pPr>
      <w:r>
        <w:rPr>
          <w:rtl w:val="0"/>
        </w:rPr>
        <w:t xml:space="preserve">An vielen Stellen des Alltags begegnen uns sogenannte </w:t>
      </w:r>
      <w:r>
        <w:rPr>
          <w:i w:val="1"/>
          <w:iCs w:val="1"/>
          <w:rtl w:val="0"/>
          <w:lang w:val="de-DE"/>
        </w:rPr>
        <w:t>Graphen</w:t>
      </w:r>
      <w:r>
        <w:rPr>
          <w:rtl w:val="0"/>
        </w:rPr>
        <w:t xml:space="preserve">. Beispielsweise ist das Netz des </w:t>
      </w:r>
      <w:r>
        <w:rPr>
          <w:rtl w:val="0"/>
        </w:rPr>
        <w:t>ö</w:t>
      </w:r>
      <w:r>
        <w:rPr>
          <w:rtl w:val="0"/>
        </w:rPr>
        <w:t>ffentlichen Nahverkehrs</w:t>
      </w:r>
      <w:r>
        <w:rPr>
          <w:rtl w:val="0"/>
        </w:rPr>
        <w:t xml:space="preserve"> ein Graph</w:t>
      </w:r>
      <w:r>
        <w:rPr>
          <w:rtl w:val="0"/>
        </w:rPr>
        <w:t>; die</w:t>
      </w:r>
      <w:r>
        <w:rPr>
          <w:rtl w:val="0"/>
        </w:rPr>
        <w:t xml:space="preserve"> einzelne</w:t>
      </w:r>
      <w:r>
        <w:rPr>
          <w:rtl w:val="0"/>
        </w:rPr>
        <w:t>n</w:t>
      </w:r>
      <w:r>
        <w:rPr>
          <w:rtl w:val="0"/>
        </w:rPr>
        <w:t xml:space="preserve"> Haltestellen (</w:t>
      </w:r>
      <w:r>
        <w:rPr>
          <w:i w:val="1"/>
          <w:iCs w:val="1"/>
          <w:rtl w:val="0"/>
          <w:lang w:val="nl-NL"/>
        </w:rPr>
        <w:t>Knoten</w:t>
      </w:r>
      <w:r>
        <w:rPr>
          <w:rtl w:val="0"/>
        </w:rPr>
        <w:t xml:space="preserve">) </w:t>
      </w:r>
      <w:r>
        <w:rPr>
          <w:rtl w:val="0"/>
        </w:rPr>
        <w:t xml:space="preserve">sind </w:t>
      </w:r>
      <w:r>
        <w:rPr>
          <w:rtl w:val="0"/>
        </w:rPr>
        <w:t>durch Linien (</w:t>
      </w:r>
      <w:r>
        <w:rPr>
          <w:i w:val="1"/>
          <w:iCs w:val="1"/>
          <w:rtl w:val="0"/>
        </w:rPr>
        <w:t>Kanten</w:t>
      </w:r>
      <w:r>
        <w:rPr>
          <w:rtl w:val="0"/>
        </w:rPr>
        <w:t>) miteinander verbunden.</w:t>
      </w:r>
      <w:r>
        <w:rPr>
          <w:rtl w:val="0"/>
        </w:rPr>
        <w:t xml:space="preserve"> Oder man kann mit Hilfe von Graphen in einem sozialen Netzwerk die Beziehungen der Menschen modellieren, also z.B. darstellen, wer mit wem befreundet ist.</w:t>
      </w:r>
    </w:p>
    <w:p>
      <w:pPr>
        <w:pStyle w:val="Body"/>
        <w:bidi w:val="0"/>
      </w:pPr>
    </w:p>
    <w:p>
      <w:pPr>
        <w:pStyle w:val="Body"/>
        <w:bidi w:val="0"/>
      </w:pPr>
      <w:r>
        <w:rPr>
          <w:rtl w:val="0"/>
        </w:rPr>
        <w:t>Sch</w:t>
      </w:r>
      <w:r>
        <w:rPr>
          <w:rtl w:val="0"/>
        </w:rPr>
        <w:t>ü</w:t>
      </w:r>
      <w:r>
        <w:rPr>
          <w:rtl w:val="0"/>
        </w:rPr>
        <w:t>lerinnen und Sch</w:t>
      </w:r>
      <w:r>
        <w:rPr>
          <w:rtl w:val="0"/>
        </w:rPr>
        <w:t>ü</w:t>
      </w:r>
      <w:r>
        <w:rPr>
          <w:rtl w:val="0"/>
        </w:rPr>
        <w:t>ler sollten im Informatikunterricht der Sekundarstufe 2 diese wichtige Datenstruktur kennenlernen und grundlegende Algorithmen verstehen, entwickeln und implementieren, wie z.B.:</w:t>
      </w:r>
    </w:p>
    <w:p>
      <w:pPr>
        <w:pStyle w:val="Body"/>
        <w:numPr>
          <w:ilvl w:val="0"/>
          <w:numId w:val="2"/>
        </w:numPr>
        <w:bidi w:val="0"/>
      </w:pPr>
      <w:r>
        <w:rPr>
          <w:rtl w:val="0"/>
        </w:rPr>
        <w:t>Tiefen- und Breitensuche in einem Graphen</w:t>
      </w:r>
    </w:p>
    <w:p>
      <w:pPr>
        <w:pStyle w:val="Body"/>
        <w:numPr>
          <w:ilvl w:val="0"/>
          <w:numId w:val="2"/>
        </w:numPr>
        <w:bidi w:val="0"/>
      </w:pPr>
      <w:r>
        <w:rPr>
          <w:i w:val="1"/>
          <w:iCs w:val="1"/>
          <w:rtl w:val="0"/>
          <w:lang w:val="de-DE"/>
        </w:rPr>
        <w:t>Euler-Path</w:t>
      </w:r>
      <w:r>
        <w:rPr>
          <w:rtl w:val="0"/>
        </w:rPr>
        <w:t xml:space="preserve"> und </w:t>
      </w:r>
      <w:r>
        <w:rPr>
          <w:i w:val="1"/>
          <w:iCs w:val="1"/>
          <w:rtl w:val="0"/>
          <w:lang w:val="de-DE"/>
        </w:rPr>
        <w:t>Hamilton-Path</w:t>
      </w:r>
    </w:p>
    <w:p>
      <w:pPr>
        <w:pStyle w:val="Body"/>
        <w:numPr>
          <w:ilvl w:val="0"/>
          <w:numId w:val="2"/>
        </w:numPr>
        <w:bidi w:val="0"/>
      </w:pPr>
      <w:r>
        <w:rPr>
          <w:rtl w:val="0"/>
        </w:rPr>
        <w:t>K</w:t>
      </w:r>
      <w:r>
        <w:rPr>
          <w:rtl w:val="0"/>
        </w:rPr>
        <w:t>ü</w:t>
      </w:r>
      <w:r>
        <w:rPr>
          <w:rtl w:val="0"/>
        </w:rPr>
        <w:t xml:space="preserve">rzeste Wege; der </w:t>
      </w:r>
      <w:r>
        <w:rPr>
          <w:i w:val="1"/>
          <w:iCs w:val="1"/>
          <w:rtl w:val="0"/>
          <w:lang w:val="de-DE"/>
        </w:rPr>
        <w:t>Dijkstra-Algorithmus</w:t>
      </w:r>
    </w:p>
    <w:p>
      <w:pPr>
        <w:pStyle w:val="Body"/>
        <w:numPr>
          <w:ilvl w:val="0"/>
          <w:numId w:val="2"/>
        </w:numPr>
        <w:bidi w:val="0"/>
      </w:pPr>
      <w:r>
        <w:rPr>
          <w:rtl w:val="0"/>
        </w:rPr>
        <w:t>Spannende B</w:t>
      </w:r>
      <w:r>
        <w:rPr>
          <w:rtl w:val="0"/>
        </w:rPr>
        <w:t>ä</w:t>
      </w:r>
      <w:r>
        <w:rPr>
          <w:rtl w:val="0"/>
        </w:rPr>
        <w:t xml:space="preserve">ume; </w:t>
      </w:r>
      <w:r>
        <w:rPr>
          <w:i w:val="1"/>
          <w:iCs w:val="1"/>
          <w:rtl w:val="0"/>
          <w:lang w:val="de-DE"/>
        </w:rPr>
        <w:t>Algorithmus von Kruskal</w:t>
      </w:r>
      <w:r>
        <w:rPr>
          <w:rtl w:val="0"/>
        </w:rPr>
        <w:t xml:space="preserve"> oder </w:t>
      </w:r>
      <w:r>
        <w:rPr>
          <w:i w:val="1"/>
          <w:iCs w:val="1"/>
          <w:rtl w:val="0"/>
          <w:lang w:val="de-DE"/>
        </w:rPr>
        <w:t>Algorithmus von</w:t>
      </w:r>
      <w:r>
        <w:rPr>
          <w:i w:val="1"/>
          <w:iCs w:val="1"/>
          <w:rtl w:val="0"/>
          <w:lang w:val="de-DE"/>
        </w:rPr>
        <w:t xml:space="preserve"> Prim</w:t>
      </w:r>
    </w:p>
    <w:p>
      <w:pPr>
        <w:pStyle w:val="Body"/>
        <w:numPr>
          <w:ilvl w:val="0"/>
          <w:numId w:val="2"/>
        </w:numPr>
        <w:bidi w:val="0"/>
      </w:pPr>
      <w:r>
        <w:rPr>
          <w:rtl w:val="0"/>
        </w:rPr>
        <w:t xml:space="preserve">MaxFlowProblem; </w:t>
      </w:r>
      <w:r>
        <w:rPr>
          <w:i w:val="1"/>
          <w:iCs w:val="1"/>
          <w:rtl w:val="0"/>
          <w:lang w:val="de-DE"/>
        </w:rPr>
        <w:t>Ford-Fulkerson-Algorithmus</w:t>
      </w:r>
    </w:p>
    <w:p>
      <w:pPr>
        <w:pStyle w:val="Body"/>
        <w:numPr>
          <w:ilvl w:val="0"/>
          <w:numId w:val="2"/>
        </w:numPr>
        <w:bidi w:val="0"/>
      </w:pPr>
      <w:r>
        <w:rPr>
          <w:rtl w:val="0"/>
          <w:lang w:val="it-IT"/>
        </w:rPr>
        <w:t>Travelling</w:t>
      </w:r>
      <w:r>
        <w:rPr>
          <w:rtl w:val="0"/>
        </w:rPr>
        <w:t>S</w:t>
      </w:r>
      <w:r>
        <w:rPr>
          <w:rtl w:val="0"/>
          <w:lang w:val="pt-PT"/>
        </w:rPr>
        <w:t>alesman</w:t>
      </w:r>
      <w:r>
        <w:rPr>
          <w:rtl w:val="0"/>
        </w:rPr>
        <w:t>P</w:t>
      </w:r>
      <w:r>
        <w:rPr>
          <w:rtl w:val="0"/>
        </w:rPr>
        <w:t>roblem</w:t>
      </w:r>
      <w:r>
        <w:rPr>
          <w:rtl w:val="0"/>
        </w:rPr>
        <w:t>; z.B. genetische oder andere approximative Algorithmen</w:t>
      </w:r>
    </w:p>
    <w:p>
      <w:pPr>
        <w:pStyle w:val="Body"/>
        <w:bidi w:val="0"/>
      </w:pPr>
    </w:p>
    <w:p>
      <w:pPr>
        <w:pStyle w:val="Body"/>
        <w:bidi w:val="0"/>
      </w:pPr>
      <w:r>
        <w:rPr>
          <w:rtl w:val="0"/>
        </w:rPr>
        <w:t>Ein Graph besteht aus Knoten und Kanten, welche die Knoten miteinander verbinden. In diesem Artikel werden ausschlie</w:t>
      </w:r>
      <w:r>
        <w:rPr>
          <w:rtl w:val="0"/>
        </w:rPr>
        <w:t>ß</w:t>
      </w:r>
      <w:r>
        <w:rPr>
          <w:rtl w:val="0"/>
        </w:rPr>
        <w:t>lich Graphen mit folgenden Eigenschaften betrachtet:</w:t>
      </w:r>
    </w:p>
    <w:p>
      <w:pPr>
        <w:pStyle w:val="Body"/>
        <w:numPr>
          <w:ilvl w:val="0"/>
          <w:numId w:val="2"/>
        </w:numPr>
        <w:bidi w:val="0"/>
      </w:pPr>
      <w:r>
        <w:rPr>
          <w:rtl w:val="0"/>
        </w:rPr>
        <w:t xml:space="preserve">Kanten sind </w:t>
      </w:r>
      <w:r>
        <w:rPr>
          <w:i w:val="1"/>
          <w:iCs w:val="1"/>
          <w:rtl w:val="0"/>
          <w:lang w:val="de-DE"/>
        </w:rPr>
        <w:t>ungerichtet</w:t>
      </w:r>
      <w:r>
        <w:rPr>
          <w:rFonts w:ascii="Baskerville" w:cs="Baskerville" w:hAnsi="Baskerville" w:eastAsia="Baskerville"/>
          <w:b w:val="0"/>
          <w:bCs w:val="0"/>
          <w:i w:val="0"/>
          <w:iCs w:val="0"/>
          <w:vertAlign w:val="superscript"/>
        </w:rPr>
        <w:footnoteReference w:id="1"/>
      </w:r>
      <w:r>
        <w:rPr>
          <w:rtl w:val="0"/>
        </w:rPr>
        <w:t xml:space="preserve">. Eine Kante zwischen zwei Knoten A und B kann also quasi in beiden </w:t>
      </w:r>
      <w:r>
        <w:rPr>
          <w:rtl w:val="0"/>
        </w:rPr>
        <w:t>“</w:t>
      </w:r>
      <w:r>
        <w:rPr>
          <w:rtl w:val="0"/>
        </w:rPr>
        <w:t>Richtungen</w:t>
      </w:r>
      <w:r>
        <w:rPr>
          <w:rtl w:val="0"/>
        </w:rPr>
        <w:t xml:space="preserve">” </w:t>
      </w:r>
      <w:r>
        <w:rPr>
          <w:rtl w:val="0"/>
        </w:rPr>
        <w:t>durchlaufen werden. Verbindet eine Kante v die Knoten A und B miteinander, nennt man A und B die Endknoten von v.</w:t>
      </w:r>
    </w:p>
    <w:p>
      <w:pPr>
        <w:pStyle w:val="Body"/>
        <w:numPr>
          <w:ilvl w:val="0"/>
          <w:numId w:val="2"/>
        </w:numPr>
        <w:bidi w:val="0"/>
      </w:pPr>
      <w:r>
        <w:rPr>
          <w:rtl w:val="0"/>
        </w:rPr>
        <w:t xml:space="preserve">Es gibt keine </w:t>
      </w:r>
      <w:r>
        <w:rPr>
          <w:i w:val="1"/>
          <w:iCs w:val="1"/>
          <w:rtl w:val="0"/>
          <w:lang w:val="de-DE"/>
        </w:rPr>
        <w:t>Mehrfachkanten</w:t>
      </w:r>
      <w:r>
        <w:rPr>
          <w:rtl w:val="0"/>
        </w:rPr>
        <w:t>. Es gibt also zwischen zwei Knoten A und B h</w:t>
      </w:r>
      <w:r>
        <w:rPr>
          <w:rtl w:val="0"/>
        </w:rPr>
        <w:t>ö</w:t>
      </w:r>
      <w:r>
        <w:rPr>
          <w:rtl w:val="0"/>
        </w:rPr>
        <w:t>chstens eine Kante.</w:t>
      </w:r>
    </w:p>
    <w:p>
      <w:pPr>
        <w:pStyle w:val="Body"/>
        <w:numPr>
          <w:ilvl w:val="0"/>
          <w:numId w:val="2"/>
        </w:numPr>
        <w:bidi w:val="0"/>
      </w:pPr>
      <w:r>
        <w:rPr>
          <w:rtl w:val="0"/>
        </w:rPr>
        <w:t xml:space="preserve">Es gibt keine </w:t>
      </w:r>
      <w:r>
        <w:rPr>
          <w:i w:val="1"/>
          <w:iCs w:val="1"/>
          <w:rtl w:val="0"/>
          <w:lang w:val="de-DE"/>
        </w:rPr>
        <w:t>Schleifen</w:t>
      </w:r>
      <w:r>
        <w:rPr>
          <w:rtl w:val="0"/>
        </w:rPr>
        <w:t>, also Kanten, deren Endknoten identisch sind.</w:t>
      </w:r>
    </w:p>
    <w:p>
      <w:pPr>
        <w:pStyle w:val="Body"/>
        <w:bidi w:val="0"/>
      </w:pPr>
    </w:p>
    <w:p>
      <w:pPr>
        <w:pStyle w:val="Body"/>
        <w:bidi w:val="0"/>
      </w:pPr>
      <w:r>
        <w:rPr>
          <w:rtl w:val="0"/>
        </w:rPr>
        <w:t>In einer Unterrichtseinheit wird man die Relevanz von Graphen zun</w:t>
      </w:r>
      <w:r>
        <w:rPr>
          <w:rtl w:val="0"/>
        </w:rPr>
        <w:t>ä</w:t>
      </w:r>
      <w:r>
        <w:rPr>
          <w:rtl w:val="0"/>
        </w:rPr>
        <w:t>chst an Beispielen darstellen. Anschlie</w:t>
      </w:r>
      <w:r>
        <w:rPr>
          <w:rtl w:val="0"/>
        </w:rPr>
        <w:t>ß</w:t>
      </w:r>
      <w:r>
        <w:rPr>
          <w:rtl w:val="0"/>
        </w:rPr>
        <w:t>end werden unterschiedliche Typen von Graphen sowie deren Eigenschaften vorgestellt, ggf. je nach Zeit und Lerngruppe mehr oder weniger ausf</w:t>
      </w:r>
      <w:r>
        <w:rPr>
          <w:rtl w:val="0"/>
        </w:rPr>
        <w:t>ü</w:t>
      </w:r>
      <w:r>
        <w:rPr>
          <w:rtl w:val="0"/>
        </w:rPr>
        <w:t>hrlich und mathematisch formal. M</w:t>
      </w:r>
      <w:r>
        <w:rPr>
          <w:rtl w:val="0"/>
        </w:rPr>
        <w:t>ö</w:t>
      </w:r>
      <w:r>
        <w:rPr>
          <w:rtl w:val="0"/>
        </w:rPr>
        <w:t>glicherweise kann man auch auf historische Entwicklungen wie das K</w:t>
      </w:r>
      <w:r>
        <w:rPr>
          <w:rtl w:val="0"/>
        </w:rPr>
        <w:t>ö</w:t>
      </w:r>
      <w:r>
        <w:rPr>
          <w:rtl w:val="0"/>
        </w:rPr>
        <w:t>nigsberger Br</w:t>
      </w:r>
      <w:r>
        <w:rPr>
          <w:rtl w:val="0"/>
        </w:rPr>
        <w:t>ü</w:t>
      </w:r>
      <w:r>
        <w:rPr>
          <w:rtl w:val="0"/>
        </w:rPr>
        <w:t xml:space="preserve">ckenproblem eingehen, z.B. auch in Form von Referaten. </w:t>
      </w:r>
    </w:p>
    <w:p>
      <w:pPr>
        <w:pStyle w:val="Body"/>
        <w:bidi w:val="0"/>
      </w:pPr>
    </w:p>
    <w:p>
      <w:pPr>
        <w:pStyle w:val="Body"/>
        <w:bidi w:val="0"/>
      </w:pPr>
      <w:r>
        <w:rPr>
          <w:rtl w:val="0"/>
        </w:rPr>
        <w:t>In diesem Artikel wird exemplarisch aufgezeigt, wie man den Lernenden die Idee des Dijkstra-Algorithmus vermitteln kann. Voraussetzung daf</w:t>
      </w:r>
      <w:r>
        <w:rPr>
          <w:rtl w:val="0"/>
        </w:rPr>
        <w:t>ü</w:t>
      </w:r>
      <w:r>
        <w:rPr>
          <w:rtl w:val="0"/>
        </w:rPr>
        <w:t>r ist, dass die SuS die notwendigen Begriffe in Zusammenhang mit Graphen bereits erfahren haben.</w:t>
      </w:r>
    </w:p>
    <w:p>
      <w:pPr>
        <w:pStyle w:val="Body"/>
        <w:bidi w:val="0"/>
      </w:pPr>
    </w:p>
    <w:p>
      <w:pPr>
        <w:pStyle w:val="Heading"/>
        <w:rPr>
          <w:b w:val="1"/>
          <w:bCs w:val="1"/>
        </w:rPr>
      </w:pPr>
      <w:r>
        <w:rPr>
          <w:b w:val="1"/>
          <w:bCs w:val="1"/>
          <w:rtl w:val="0"/>
          <w:lang w:val="de-DE"/>
        </w:rPr>
        <w:t>Technische Details</w:t>
      </w:r>
    </w:p>
    <w:p>
      <w:pPr>
        <w:pStyle w:val="Body 2"/>
        <w:bidi w:val="0"/>
      </w:pPr>
    </w:p>
    <w:p>
      <w:pPr>
        <w:pStyle w:val="Body"/>
        <w:bidi w:val="0"/>
      </w:pPr>
      <w:r>
        <w:rPr>
          <w:rtl w:val="0"/>
        </w:rPr>
        <w:t xml:space="preserve">Als Programmiersprache bietet sich z.B. </w:t>
      </w:r>
      <w:r>
        <w:rPr>
          <w:i w:val="1"/>
          <w:iCs w:val="1"/>
          <w:rtl w:val="0"/>
          <w:lang w:val="de-DE"/>
        </w:rPr>
        <w:t>Python</w:t>
      </w:r>
      <w:r>
        <w:rPr>
          <w:rtl w:val="0"/>
        </w:rPr>
        <w:t xml:space="preserve"> an, da die Syntax besonders einfach ist, so dass ein Algorithmus, der bereits umgangssprachlich in einer Art Pseudocode entwickelt wurde, leicht programmiert werden kann. Dazu stellt Python eine Unmenge von Bibliotheken bereit, die es gestatten, sich bei der Implementation  von Algorithmen auf die wesentlichen Aspekte konzentrieren zu k</w:t>
      </w:r>
      <w:r>
        <w:rPr>
          <w:rtl w:val="0"/>
        </w:rPr>
        <w:t>ö</w:t>
      </w:r>
      <w:r>
        <w:rPr>
          <w:rtl w:val="0"/>
        </w:rPr>
        <w:t>nnen, ohne viele technische Details kennen zu m</w:t>
      </w:r>
      <w:r>
        <w:rPr>
          <w:rtl w:val="0"/>
        </w:rPr>
        <w:t>ü</w:t>
      </w:r>
      <w:r>
        <w:rPr>
          <w:rtl w:val="0"/>
        </w:rPr>
        <w:t xml:space="preserve">ssen. </w:t>
      </w:r>
    </w:p>
    <w:p>
      <w:pPr>
        <w:pStyle w:val="Body"/>
        <w:bidi w:val="0"/>
      </w:pPr>
    </w:p>
    <w:p>
      <w:pPr>
        <w:pStyle w:val="Body"/>
        <w:bidi w:val="0"/>
      </w:pPr>
      <w:r>
        <w:rPr>
          <w:rtl w:val="0"/>
        </w:rPr>
        <w:t>Es wurde eine weitere Bibliothek entwickelt, mit der man Sprechweisen von Graphen-Algorithmen direkt nutzen kann.</w:t>
      </w:r>
    </w:p>
    <w:p>
      <w:pPr>
        <w:pStyle w:val="Body"/>
        <w:bidi w:val="0"/>
      </w:pPr>
    </w:p>
    <w:p>
      <w:pPr>
        <w:pStyle w:val="Body"/>
        <w:bidi w:val="0"/>
      </w:pPr>
      <w:r>
        <w:rPr>
          <w:rtl w:val="0"/>
        </w:rPr>
        <w:t>Als Entwicklungsumgebung ist der Anaconda-Navigator</w:t>
      </w:r>
      <w:r>
        <w:rPr>
          <w:rFonts w:ascii="Baskerville" w:cs="Baskerville" w:hAnsi="Baskerville" w:eastAsia="Baskerville"/>
          <w:b w:val="0"/>
          <w:bCs w:val="0"/>
          <w:i w:val="0"/>
          <w:iCs w:val="0"/>
          <w:vertAlign w:val="superscript"/>
        </w:rPr>
        <w:footnoteReference w:id="2"/>
      </w:r>
      <w:r>
        <w:rPr>
          <w:rtl w:val="0"/>
        </w:rPr>
        <w:t xml:space="preserve"> mit den </w:t>
      </w:r>
      <w:r>
        <w:rPr>
          <w:i w:val="1"/>
          <w:iCs w:val="1"/>
          <w:rtl w:val="0"/>
          <w:lang w:val="de-DE"/>
        </w:rPr>
        <w:t>Jupyter-Notebooks</w:t>
      </w:r>
      <w:r>
        <w:rPr>
          <w:rFonts w:ascii="Baskerville" w:cs="Baskerville" w:hAnsi="Baskerville" w:eastAsia="Baskerville"/>
          <w:b w:val="0"/>
          <w:bCs w:val="0"/>
          <w:i w:val="0"/>
          <w:iCs w:val="0"/>
          <w:vertAlign w:val="superscript"/>
        </w:rPr>
        <w:footnoteReference w:id="3"/>
      </w:r>
      <w:r>
        <w:rPr>
          <w:rtl w:val="0"/>
        </w:rPr>
        <w:t xml:space="preserve"> besonders geeignet:</w:t>
      </w:r>
    </w:p>
    <w:p>
      <w:pPr>
        <w:pStyle w:val="Body"/>
        <w:numPr>
          <w:ilvl w:val="0"/>
          <w:numId w:val="2"/>
        </w:numPr>
        <w:bidi w:val="0"/>
      </w:pPr>
      <w:r>
        <w:rPr>
          <w:rtl w:val="0"/>
        </w:rPr>
        <w:t>kostenlos</w:t>
      </w:r>
    </w:p>
    <w:p>
      <w:pPr>
        <w:pStyle w:val="Body"/>
        <w:numPr>
          <w:ilvl w:val="0"/>
          <w:numId w:val="2"/>
        </w:numPr>
        <w:bidi w:val="0"/>
      </w:pPr>
      <w:r>
        <w:rPr>
          <w:rtl w:val="0"/>
        </w:rPr>
        <w:t>leicht zu installieren</w:t>
      </w:r>
    </w:p>
    <w:p>
      <w:pPr>
        <w:pStyle w:val="Body"/>
        <w:numPr>
          <w:ilvl w:val="0"/>
          <w:numId w:val="2"/>
        </w:numPr>
        <w:bidi w:val="0"/>
      </w:pPr>
      <w:r>
        <w:rPr>
          <w:rtl w:val="0"/>
        </w:rPr>
        <w:t>Browser-basiert; in allen g</w:t>
      </w:r>
      <w:r>
        <w:rPr>
          <w:rtl w:val="0"/>
        </w:rPr>
        <w:t>ä</w:t>
      </w:r>
      <w:r>
        <w:rPr>
          <w:rtl w:val="0"/>
        </w:rPr>
        <w:t>ngigen Browsern lauff</w:t>
      </w:r>
      <w:r>
        <w:rPr>
          <w:rtl w:val="0"/>
        </w:rPr>
        <w:t>ä</w:t>
      </w:r>
      <w:r>
        <w:rPr>
          <w:rtl w:val="0"/>
        </w:rPr>
        <w:t>hig</w:t>
      </w:r>
    </w:p>
    <w:p>
      <w:pPr>
        <w:pStyle w:val="Body"/>
        <w:numPr>
          <w:ilvl w:val="0"/>
          <w:numId w:val="2"/>
        </w:numPr>
        <w:bidi w:val="0"/>
      </w:pPr>
      <w:r>
        <w:rPr>
          <w:rtl w:val="0"/>
        </w:rPr>
        <w:t>f</w:t>
      </w:r>
      <w:r>
        <w:rPr>
          <w:rtl w:val="0"/>
        </w:rPr>
        <w:t>ü</w:t>
      </w:r>
      <w:r>
        <w:rPr>
          <w:rtl w:val="0"/>
        </w:rPr>
        <w:t>r alle Plattformen verf</w:t>
      </w:r>
      <w:r>
        <w:rPr>
          <w:rtl w:val="0"/>
        </w:rPr>
        <w:t>ü</w:t>
      </w:r>
      <w:r>
        <w:rPr>
          <w:rtl w:val="0"/>
        </w:rPr>
        <w:t>gbar</w:t>
      </w:r>
    </w:p>
    <w:p>
      <w:pPr>
        <w:pStyle w:val="Body"/>
        <w:bidi w:val="0"/>
      </w:pPr>
    </w:p>
    <w:p>
      <w:pPr>
        <w:pStyle w:val="Body"/>
        <w:bidi w:val="0"/>
      </w:pPr>
      <w:r>
        <w:rPr>
          <w:rtl w:val="0"/>
        </w:rPr>
        <w:t>Jupyter-Notebooks (JNBs) erlauben es, den Sch</w:t>
      </w:r>
      <w:r>
        <w:rPr>
          <w:rtl w:val="0"/>
        </w:rPr>
        <w:t>ü</w:t>
      </w:r>
      <w:r>
        <w:rPr>
          <w:rtl w:val="0"/>
        </w:rPr>
        <w:t>lerinnen und Sch</w:t>
      </w:r>
      <w:r>
        <w:rPr>
          <w:rtl w:val="0"/>
        </w:rPr>
        <w:t>ü</w:t>
      </w:r>
      <w:r>
        <w:rPr>
          <w:rtl w:val="0"/>
        </w:rPr>
        <w:t>lern Lernmaterial zur Verf</w:t>
      </w:r>
      <w:r>
        <w:rPr>
          <w:rtl w:val="0"/>
        </w:rPr>
        <w:t>ü</w:t>
      </w:r>
      <w:r>
        <w:rPr>
          <w:rtl w:val="0"/>
        </w:rPr>
        <w:t>gung zu stellen. Ein JNB enth</w:t>
      </w:r>
      <w:r>
        <w:rPr>
          <w:rtl w:val="0"/>
        </w:rPr>
        <w:t>ä</w:t>
      </w:r>
      <w:r>
        <w:rPr>
          <w:rtl w:val="0"/>
        </w:rPr>
        <w:t>lt Lehrtexte und Python-Code. Ein JNB erf</w:t>
      </w:r>
      <w:r>
        <w:rPr>
          <w:rtl w:val="0"/>
        </w:rPr>
        <w:t>ü</w:t>
      </w:r>
      <w:r>
        <w:rPr>
          <w:rtl w:val="0"/>
        </w:rPr>
        <w:t>llt dabei mehrere Zwecke.</w:t>
      </w:r>
    </w:p>
    <w:p>
      <w:pPr>
        <w:pStyle w:val="Body"/>
        <w:numPr>
          <w:ilvl w:val="0"/>
          <w:numId w:val="4"/>
        </w:numPr>
        <w:bidi w:val="0"/>
      </w:pPr>
      <w:r>
        <w:rPr>
          <w:rtl w:val="0"/>
        </w:rPr>
        <w:t>Ein JNB ist ein v</w:t>
      </w:r>
      <w:r>
        <w:rPr>
          <w:rtl w:val="0"/>
        </w:rPr>
        <w:t xml:space="preserve">orbereitetes digitales </w:t>
      </w:r>
      <w:r>
        <w:rPr>
          <w:i w:val="1"/>
          <w:iCs w:val="1"/>
          <w:rtl w:val="0"/>
          <w:lang w:val="de-DE"/>
        </w:rPr>
        <w:t>dynamisches Arbeitsblatt</w:t>
      </w:r>
    </w:p>
    <w:p>
      <w:pPr>
        <w:pStyle w:val="Body"/>
        <w:numPr>
          <w:ilvl w:val="1"/>
          <w:numId w:val="2"/>
        </w:numPr>
        <w:bidi w:val="0"/>
      </w:pPr>
      <w:r>
        <w:rPr>
          <w:rtl w:val="0"/>
        </w:rPr>
        <w:t xml:space="preserve">ein </w:t>
      </w:r>
      <w:r>
        <w:rPr>
          <w:rtl w:val="0"/>
          <w:lang w:val="it-IT"/>
        </w:rPr>
        <w:t>Tutorial</w:t>
      </w:r>
      <w:r>
        <w:rPr>
          <w:rtl w:val="0"/>
        </w:rPr>
        <w:t xml:space="preserve"> mit </w:t>
      </w:r>
      <w:r>
        <w:rPr>
          <w:rtl w:val="0"/>
        </w:rPr>
        <w:t>Erkl</w:t>
      </w:r>
      <w:r>
        <w:rPr>
          <w:rtl w:val="0"/>
        </w:rPr>
        <w:t>ä</w:t>
      </w:r>
      <w:r>
        <w:rPr>
          <w:rtl w:val="0"/>
          <w:lang w:val="fr-FR"/>
        </w:rPr>
        <w:t>rtexte</w:t>
      </w:r>
      <w:r>
        <w:rPr>
          <w:rtl w:val="0"/>
        </w:rPr>
        <w:t>n</w:t>
      </w:r>
      <w:r>
        <w:rPr>
          <w:rtl w:val="0"/>
        </w:rPr>
        <w:t xml:space="preserve"> und -bilder</w:t>
      </w:r>
      <w:r>
        <w:rPr>
          <w:rtl w:val="0"/>
        </w:rPr>
        <w:t>n</w:t>
      </w:r>
      <w:r>
        <w:rPr>
          <w:rtl w:val="0"/>
        </w:rPr>
        <w:t>, vorbereitete</w:t>
      </w:r>
      <w:r>
        <w:rPr>
          <w:rtl w:val="0"/>
        </w:rPr>
        <w:t>m</w:t>
      </w:r>
      <w:r>
        <w:rPr>
          <w:rtl w:val="0"/>
        </w:rPr>
        <w:t xml:space="preserve"> Code, Aufgaben</w:t>
      </w:r>
      <w:r>
        <w:rPr>
          <w:rtl w:val="0"/>
        </w:rPr>
        <w:t>…</w:t>
      </w:r>
    </w:p>
    <w:p>
      <w:pPr>
        <w:pStyle w:val="Body"/>
        <w:numPr>
          <w:ilvl w:val="0"/>
          <w:numId w:val="4"/>
        </w:numPr>
        <w:bidi w:val="0"/>
      </w:pPr>
      <w:r>
        <w:rPr>
          <w:rtl w:val="0"/>
        </w:rPr>
        <w:t xml:space="preserve">Ein JNB ist ein </w:t>
      </w:r>
      <w:r>
        <w:rPr>
          <w:rtl w:val="0"/>
        </w:rPr>
        <w:t xml:space="preserve">sog. </w:t>
      </w:r>
      <w:r>
        <w:rPr>
          <w:i w:val="1"/>
          <w:iCs w:val="1"/>
          <w:rtl w:val="0"/>
          <w:lang w:val="de-DE"/>
        </w:rPr>
        <w:t>C</w:t>
      </w:r>
      <w:r>
        <w:rPr>
          <w:i w:val="1"/>
          <w:iCs w:val="1"/>
          <w:rtl w:val="0"/>
          <w:lang w:val="en-US"/>
        </w:rPr>
        <w:t>omputational Essay</w:t>
      </w:r>
    </w:p>
    <w:p>
      <w:pPr>
        <w:pStyle w:val="Body"/>
        <w:numPr>
          <w:ilvl w:val="1"/>
          <w:numId w:val="2"/>
        </w:numPr>
        <w:bidi w:val="0"/>
      </w:pPr>
      <w:r>
        <w:rPr>
          <w:rtl w:val="0"/>
        </w:rPr>
        <w:t>ein d</w:t>
      </w:r>
      <w:r>
        <w:rPr>
          <w:rtl w:val="0"/>
          <w:lang w:val="es-ES_tradnl"/>
        </w:rPr>
        <w:t xml:space="preserve">igitales </w:t>
      </w:r>
      <w:r>
        <w:rPr>
          <w:rtl w:val="0"/>
        </w:rPr>
        <w:t>Notizbuch</w:t>
      </w:r>
      <w:r>
        <w:rPr>
          <w:rtl w:val="0"/>
        </w:rPr>
        <w:t>, mit dem die lesende Person interagieren kann</w:t>
      </w:r>
      <w:r>
        <w:rPr>
          <w:rtl w:val="0"/>
        </w:rPr>
        <w:t>.</w:t>
      </w:r>
    </w:p>
    <w:p>
      <w:pPr>
        <w:pStyle w:val="Body"/>
        <w:numPr>
          <w:ilvl w:val="0"/>
          <w:numId w:val="4"/>
        </w:numPr>
        <w:bidi w:val="0"/>
      </w:pPr>
      <w:r>
        <w:rPr>
          <w:rtl w:val="0"/>
        </w:rPr>
        <w:t xml:space="preserve">Ein JNB ist ein </w:t>
      </w:r>
      <w:r>
        <w:rPr>
          <w:rtl w:val="0"/>
        </w:rPr>
        <w:t xml:space="preserve">sog. </w:t>
      </w:r>
      <w:r>
        <w:rPr>
          <w:i w:val="1"/>
          <w:iCs w:val="1"/>
          <w:rtl w:val="0"/>
          <w:lang w:val="de-DE"/>
        </w:rPr>
        <w:t>W</w:t>
      </w:r>
      <w:r>
        <w:rPr>
          <w:i w:val="1"/>
          <w:iCs w:val="1"/>
          <w:rtl w:val="0"/>
          <w:lang w:val="en-US"/>
        </w:rPr>
        <w:t>orked Example</w:t>
      </w:r>
    </w:p>
    <w:p>
      <w:pPr>
        <w:pStyle w:val="Body"/>
        <w:numPr>
          <w:ilvl w:val="1"/>
          <w:numId w:val="2"/>
        </w:numPr>
        <w:bidi w:val="0"/>
      </w:pPr>
      <w:r>
        <w:rPr>
          <w:rtl w:val="0"/>
        </w:rPr>
        <w:t>enth</w:t>
      </w:r>
      <w:r>
        <w:rPr>
          <w:rtl w:val="0"/>
        </w:rPr>
        <w:t>ä</w:t>
      </w:r>
      <w:r>
        <w:rPr>
          <w:rtl w:val="0"/>
        </w:rPr>
        <w:t>lt l</w:t>
      </w:r>
      <w:r>
        <w:rPr>
          <w:rtl w:val="0"/>
        </w:rPr>
        <w:t>auff</w:t>
      </w:r>
      <w:r>
        <w:rPr>
          <w:rtl w:val="0"/>
        </w:rPr>
        <w:t>ä</w:t>
      </w:r>
      <w:r>
        <w:rPr>
          <w:rtl w:val="0"/>
        </w:rPr>
        <w:t xml:space="preserve">hige </w:t>
      </w:r>
      <w:r>
        <w:rPr>
          <w:rtl w:val="0"/>
        </w:rPr>
        <w:t>und ver</w:t>
      </w:r>
      <w:r>
        <w:rPr>
          <w:rtl w:val="0"/>
        </w:rPr>
        <w:t>ä</w:t>
      </w:r>
      <w:r>
        <w:rPr>
          <w:rtl w:val="0"/>
        </w:rPr>
        <w:t xml:space="preserve">nderbare </w:t>
      </w:r>
      <w:r>
        <w:rPr>
          <w:rtl w:val="0"/>
          <w:lang w:val="fr-FR"/>
        </w:rPr>
        <w:t>Programme</w:t>
      </w:r>
    </w:p>
    <w:p>
      <w:pPr>
        <w:pStyle w:val="Body"/>
        <w:bidi w:val="0"/>
      </w:pPr>
    </w:p>
    <w:p>
      <w:pPr>
        <w:pStyle w:val="Body"/>
        <w:bidi w:val="0"/>
      </w:pPr>
      <w:r>
        <w:rPr>
          <w:rtl w:val="0"/>
        </w:rPr>
        <w:t>Typischerweise enth</w:t>
      </w:r>
      <w:r>
        <w:rPr>
          <w:rtl w:val="0"/>
        </w:rPr>
        <w:t>ä</w:t>
      </w:r>
      <w:r>
        <w:rPr>
          <w:rtl w:val="0"/>
        </w:rPr>
        <w:t xml:space="preserve">lt ein JNB Lehrtexte, die wie ein traditionelles Schulbuch die fachlichen Grundlagen vermitteln. Anders als ein Schulbuch kann ein JNB dynamische Bilder, anklickbare Links, Videos, </w:t>
      </w:r>
      <w:r>
        <w:rPr>
          <w:rtl w:val="0"/>
        </w:rPr>
        <w:t xml:space="preserve">… </w:t>
      </w:r>
      <w:r>
        <w:rPr>
          <w:rtl w:val="0"/>
        </w:rPr>
        <w:t xml:space="preserve">enthalten. Mit Hilfe von </w:t>
      </w:r>
      <w:r>
        <w:rPr>
          <w:i w:val="1"/>
          <w:iCs w:val="1"/>
          <w:rtl w:val="0"/>
          <w:lang w:val="de-DE"/>
        </w:rPr>
        <w:t>MarkDown</w:t>
      </w:r>
      <w:r>
        <w:rPr>
          <w:rFonts w:ascii="Baskerville" w:cs="Baskerville" w:hAnsi="Baskerville" w:eastAsia="Baskerville"/>
          <w:b w:val="0"/>
          <w:bCs w:val="0"/>
          <w:i w:val="0"/>
          <w:iCs w:val="0"/>
          <w:vertAlign w:val="superscript"/>
        </w:rPr>
        <w:footnoteReference w:id="4"/>
      </w:r>
      <w:r>
        <w:rPr>
          <w:rtl w:val="0"/>
        </w:rPr>
        <w:t xml:space="preserve"> (eine Art HTML-Light) k</w:t>
      </w:r>
      <w:r>
        <w:rPr>
          <w:rtl w:val="0"/>
        </w:rPr>
        <w:t>ö</w:t>
      </w:r>
      <w:r>
        <w:rPr>
          <w:rtl w:val="0"/>
        </w:rPr>
        <w:t>nnen diese Inhalte formatiert werden.</w:t>
      </w:r>
    </w:p>
    <w:p>
      <w:pPr>
        <w:pStyle w:val="Body"/>
        <w:bidi w:val="0"/>
      </w:pPr>
    </w:p>
    <w:p>
      <w:pPr>
        <w:pStyle w:val="Body"/>
        <w:bidi w:val="0"/>
      </w:pPr>
      <w:r>
        <w:rPr>
          <w:rtl w:val="0"/>
        </w:rPr>
        <w:t>Daneben findet sich in einem JNB ausf</w:t>
      </w:r>
      <w:r>
        <w:rPr>
          <w:rtl w:val="0"/>
        </w:rPr>
        <w:t>ü</w:t>
      </w:r>
      <w:r>
        <w:rPr>
          <w:rtl w:val="0"/>
        </w:rPr>
        <w:t>hrbarer Python-Code. Sch</w:t>
      </w:r>
      <w:r>
        <w:rPr>
          <w:rtl w:val="0"/>
        </w:rPr>
        <w:t>ü</w:t>
      </w:r>
      <w:r>
        <w:rPr>
          <w:rtl w:val="0"/>
        </w:rPr>
        <w:t>lerinnen und Sch</w:t>
      </w:r>
      <w:r>
        <w:rPr>
          <w:rtl w:val="0"/>
        </w:rPr>
        <w:t>ü</w:t>
      </w:r>
      <w:r>
        <w:rPr>
          <w:rtl w:val="0"/>
        </w:rPr>
        <w:t>ler lernen so die Syntax und Semantik von Python, k</w:t>
      </w:r>
      <w:r>
        <w:rPr>
          <w:rtl w:val="0"/>
        </w:rPr>
        <w:t>ö</w:t>
      </w:r>
      <w:r>
        <w:rPr>
          <w:rtl w:val="0"/>
        </w:rPr>
        <w:t>nnen den Code interaktiv ver</w:t>
      </w:r>
      <w:r>
        <w:rPr>
          <w:rtl w:val="0"/>
        </w:rPr>
        <w:t>ä</w:t>
      </w:r>
      <w:r>
        <w:rPr>
          <w:rtl w:val="0"/>
        </w:rPr>
        <w:t>ndern und erweitern, verbessern und vervollst</w:t>
      </w:r>
      <w:r>
        <w:rPr>
          <w:rtl w:val="0"/>
        </w:rPr>
        <w:t>ä</w:t>
      </w:r>
      <w:r>
        <w:rPr>
          <w:rtl w:val="0"/>
        </w:rPr>
        <w:t>ndigen.</w:t>
      </w:r>
    </w:p>
    <w:p>
      <w:pPr>
        <w:pStyle w:val="Body"/>
        <w:bidi w:val="0"/>
      </w:pPr>
    </w:p>
    <w:p>
      <w:pPr>
        <w:pStyle w:val="Heading"/>
        <w:rPr>
          <w:b w:val="1"/>
          <w:bCs w:val="1"/>
        </w:rPr>
      </w:pPr>
      <w:r>
        <w:rPr>
          <w:b w:val="1"/>
          <w:bCs w:val="1"/>
          <w:rtl w:val="0"/>
          <w:lang w:val="de-DE"/>
        </w:rPr>
        <w:t>Eine Python-Bibliothek f</w:t>
      </w:r>
      <w:r>
        <w:rPr>
          <w:b w:val="1"/>
          <w:bCs w:val="1"/>
          <w:rtl w:val="0"/>
          <w:lang w:val="de-DE"/>
        </w:rPr>
        <w:t>ü</w:t>
      </w:r>
      <w:r>
        <w:rPr>
          <w:b w:val="1"/>
          <w:bCs w:val="1"/>
          <w:rtl w:val="0"/>
          <w:lang w:val="de-DE"/>
        </w:rPr>
        <w:t>r die Schule</w:t>
      </w:r>
    </w:p>
    <w:p>
      <w:pPr>
        <w:pStyle w:val="Body 2"/>
        <w:bidi w:val="0"/>
      </w:pPr>
    </w:p>
    <w:p>
      <w:pPr>
        <w:pStyle w:val="Body"/>
        <w:bidi w:val="0"/>
      </w:pPr>
      <w:r>
        <w:rPr>
          <w:rtl w:val="0"/>
        </w:rPr>
        <w:t xml:space="preserve">Neben der Python-Bibliothek </w:t>
      </w:r>
      <w:r>
        <w:rPr>
          <w:rFonts w:ascii="Liberation Mono" w:hAnsi="Liberation Mono"/>
          <w:rtl w:val="0"/>
          <w:lang w:val="de-DE"/>
        </w:rPr>
        <w:t>networkx</w:t>
      </w:r>
      <w:r>
        <w:rPr>
          <w:rtl w:val="0"/>
        </w:rPr>
        <w:t>, die im Internet erh</w:t>
      </w:r>
      <w:r>
        <w:rPr>
          <w:rtl w:val="0"/>
        </w:rPr>
        <w:t>ä</w:t>
      </w:r>
      <w:r>
        <w:rPr>
          <w:rtl w:val="0"/>
        </w:rPr>
        <w:t xml:space="preserve">ltlich ist und in der Anaconda-Umgebung installiert werden kann, wurde eine eigene Python-Bibliothek mit dem Namen </w:t>
      </w:r>
      <w:r>
        <w:rPr>
          <w:rFonts w:ascii="Liberation Mono" w:hAnsi="Liberation Mono"/>
          <w:rtl w:val="0"/>
          <w:lang w:val="de-DE"/>
        </w:rPr>
        <w:t>nrw_graph</w:t>
      </w:r>
      <w:r>
        <w:rPr>
          <w:rtl w:val="0"/>
        </w:rPr>
        <w:t xml:space="preserve"> entworfen, mit der man Graphen-Algorithmen einfach und verst</w:t>
      </w:r>
      <w:r>
        <w:rPr>
          <w:rtl w:val="0"/>
        </w:rPr>
        <w:t>ä</w:t>
      </w:r>
      <w:r>
        <w:rPr>
          <w:rtl w:val="0"/>
        </w:rPr>
        <w:t xml:space="preserve">ndlich implementieren kann. Zentrale Idee dieser Bibliothek ist es, ungerichtete Graphen zu verwalten. </w:t>
      </w:r>
    </w:p>
    <w:p>
      <w:pPr>
        <w:pStyle w:val="Body"/>
        <w:bidi w:val="0"/>
      </w:pPr>
    </w:p>
    <w:p>
      <w:pPr>
        <w:pStyle w:val="Body"/>
        <w:bidi w:val="0"/>
      </w:pPr>
      <w:r>
        <w:rPr>
          <w:rtl w:val="0"/>
        </w:rPr>
        <w:t xml:space="preserve">Die Bibliothek stellt diverse Funktionen bereit. Dabei werden sog. </w:t>
      </w:r>
      <w:r>
        <w:rPr>
          <w:rFonts w:ascii="Liberation Mono" w:hAnsi="Liberation Mono"/>
          <w:rtl w:val="0"/>
          <w:lang w:val="de-DE"/>
        </w:rPr>
        <w:t>assert</w:t>
      </w:r>
      <w:r>
        <w:rPr>
          <w:rtl w:val="0"/>
        </w:rPr>
        <w:t>-Befehle benutzt, die sicherstellen, dass lesbare Fehlermeldungen generiert werden, wenn Funktionen mit nicht zul</w:t>
      </w:r>
      <w:r>
        <w:rPr>
          <w:rtl w:val="0"/>
        </w:rPr>
        <w:t>ä</w:t>
      </w:r>
      <w:r>
        <w:rPr>
          <w:rtl w:val="0"/>
        </w:rPr>
        <w:t>ssigen Parametern aufgerufen werden. Das hat leider zur Folge, dass die Laufzeiten der Algorithmen sehr gro</w:t>
      </w:r>
      <w:r>
        <w:rPr>
          <w:rtl w:val="0"/>
        </w:rPr>
        <w:t xml:space="preserve">ß </w:t>
      </w:r>
      <w:r>
        <w:rPr>
          <w:rtl w:val="0"/>
        </w:rPr>
        <w:t xml:space="preserve">sind. Kann man auf diese Sicherheitsvorkehrungen verzichten, kann man in den JNBs stattdessen die Bibliothek </w:t>
      </w:r>
      <w:r>
        <w:rPr>
          <w:rFonts w:ascii="Liberation Mono" w:hAnsi="Liberation Mono"/>
          <w:rtl w:val="0"/>
          <w:lang w:val="de-DE"/>
        </w:rPr>
        <w:t xml:space="preserve">nrw_graph_unsafe </w:t>
      </w:r>
      <w:r>
        <w:rPr>
          <w:rtl w:val="0"/>
        </w:rPr>
        <w:t>importieren.</w:t>
      </w:r>
    </w:p>
    <w:p>
      <w:pPr>
        <w:pStyle w:val="Body"/>
        <w:bidi w:val="0"/>
      </w:pPr>
    </w:p>
    <w:p>
      <w:pPr>
        <w:pStyle w:val="Body"/>
        <w:bidi w:val="0"/>
      </w:pPr>
      <w:r>
        <w:rPr>
          <w:rtl w:val="0"/>
        </w:rPr>
        <w:t>Beide Bibliotheken k</w:t>
      </w:r>
      <w:r>
        <w:rPr>
          <w:rtl w:val="0"/>
        </w:rPr>
        <w:t>ö</w:t>
      </w:r>
      <w:r>
        <w:rPr>
          <w:rtl w:val="0"/>
        </w:rPr>
        <w:t>nnen von GitHub heruntergeladen werden:</w:t>
      </w:r>
    </w:p>
    <w:p>
      <w:pPr>
        <w:pStyle w:val="Body"/>
        <w:bidi w:val="0"/>
        <w:ind w:left="720"/>
      </w:pPr>
      <w:r>
        <w:rPr>
          <w:rStyle w:val="Hyperlink.0"/>
        </w:rPr>
        <w:fldChar w:fldCharType="begin" w:fldLock="0"/>
      </w:r>
      <w:r>
        <w:rPr>
          <w:rStyle w:val="Hyperlink.0"/>
        </w:rPr>
        <w:instrText xml:space="preserve"> HYPERLINK "https://github.com/klausNetSchulbuch/GraphWithPython.git"</w:instrText>
      </w:r>
      <w:r>
        <w:rPr>
          <w:rStyle w:val="Hyperlink.0"/>
        </w:rPr>
        <w:fldChar w:fldCharType="separate" w:fldLock="0"/>
      </w:r>
      <w:r>
        <w:rPr>
          <w:rStyle w:val="Hyperlink.0"/>
          <w:rtl w:val="0"/>
          <w:lang w:val="en-US"/>
        </w:rPr>
        <w:t>https://github.com/klausNetSchulbuch/GraphWithPython.git</w:t>
      </w:r>
      <w:r>
        <w:rPr/>
        <w:fldChar w:fldCharType="end" w:fldLock="0"/>
      </w:r>
    </w:p>
    <w:p>
      <w:pPr>
        <w:pStyle w:val="Heading"/>
        <w:rPr>
          <w:b w:val="1"/>
          <w:bCs w:val="1"/>
        </w:rPr>
      </w:pPr>
    </w:p>
    <w:p>
      <w:pPr>
        <w:pStyle w:val="Heading"/>
      </w:pPr>
      <w:r>
        <w:rPr>
          <w:rFonts w:ascii="Arial Unicode MS" w:cs="Arial Unicode MS" w:hAnsi="Arial Unicode MS" w:eastAsia="Arial Unicode MS"/>
          <w:b w:val="0"/>
          <w:bCs w:val="0"/>
          <w:i w:val="0"/>
          <w:iCs w:val="0"/>
        </w:rPr>
        <w:br w:type="page"/>
      </w:r>
    </w:p>
    <w:p>
      <w:pPr>
        <w:pStyle w:val="Heading"/>
        <w:rPr>
          <w:b w:val="1"/>
          <w:bCs w:val="1"/>
        </w:rPr>
      </w:pPr>
      <w:r>
        <w:rPr>
          <w:b w:val="1"/>
          <w:bCs w:val="1"/>
          <w:rtl w:val="0"/>
          <w:lang w:val="de-DE"/>
        </w:rPr>
        <w:t>1. Knoten</w:t>
      </w:r>
    </w:p>
    <w:p>
      <w:pPr>
        <w:pStyle w:val="Body"/>
        <w:bidi w:val="0"/>
      </w:pPr>
      <w:r>
        <w:rPr>
          <w:rtl w:val="0"/>
        </w:rPr>
        <w:t>Zun</w:t>
      </w:r>
      <w:r>
        <w:rPr>
          <w:rtl w:val="0"/>
        </w:rPr>
        <w:t>ä</w:t>
      </w:r>
      <w:r>
        <w:rPr>
          <w:rtl w:val="0"/>
        </w:rPr>
        <w:t>chst gibt es die Knoten des Graphen. Es eignen sich daf</w:t>
      </w:r>
      <w:r>
        <w:rPr>
          <w:rtl w:val="0"/>
        </w:rPr>
        <w:t>ü</w:t>
      </w:r>
      <w:r>
        <w:rPr>
          <w:rtl w:val="0"/>
        </w:rPr>
        <w:t>r alle Python-Objekte, die hashf</w:t>
      </w:r>
      <w:r>
        <w:rPr>
          <w:rtl w:val="0"/>
        </w:rPr>
        <w:t>ä</w:t>
      </w:r>
      <w:r>
        <w:rPr>
          <w:rtl w:val="0"/>
        </w:rPr>
        <w:t xml:space="preserve">hig sind. Typischerweise ist ein Knoten charakterisiert durch einen Namen, doch auch andere Objekte sind denkbar. </w:t>
      </w:r>
    </w:p>
    <w:p>
      <w:pPr>
        <w:pStyle w:val="Body"/>
        <w:bidi w:val="0"/>
      </w:pPr>
    </w:p>
    <w:p>
      <w:pPr>
        <w:pStyle w:val="Body"/>
        <w:bidi w:val="0"/>
      </w:pPr>
      <w:r>
        <w:rPr>
          <w:rtl w:val="0"/>
        </w:rPr>
        <w:t>Um sp</w:t>
      </w:r>
      <w:r>
        <w:rPr>
          <w:rtl w:val="0"/>
        </w:rPr>
        <w:t>ä</w:t>
      </w:r>
      <w:r>
        <w:rPr>
          <w:rtl w:val="0"/>
        </w:rPr>
        <w:t>ter auf der Basis eines Stadtplans k</w:t>
      </w:r>
      <w:r>
        <w:rPr>
          <w:rtl w:val="0"/>
        </w:rPr>
        <w:t>ü</w:t>
      </w:r>
      <w:r>
        <w:rPr>
          <w:rtl w:val="0"/>
        </w:rPr>
        <w:t>rzeste Verbindungen zu finden, muss man in eine neuen (leeren) Graphen zun</w:t>
      </w:r>
      <w:r>
        <w:rPr>
          <w:rtl w:val="0"/>
        </w:rPr>
        <w:t>ä</w:t>
      </w:r>
      <w:r>
        <w:rPr>
          <w:rtl w:val="0"/>
        </w:rPr>
        <w:t>chst St</w:t>
      </w:r>
      <w:r>
        <w:rPr>
          <w:rtl w:val="0"/>
        </w:rPr>
        <w:t>ä</w:t>
      </w:r>
      <w:r>
        <w:rPr>
          <w:rtl w:val="0"/>
        </w:rPr>
        <w:t>dte als Knoten einf</w:t>
      </w:r>
      <w:r>
        <w:rPr>
          <w:rtl w:val="0"/>
        </w:rPr>
        <w:t>ü</w:t>
      </w:r>
      <w:r>
        <w:rPr>
          <w:rtl w:val="0"/>
        </w:rPr>
        <w:t>gen. Das kann z.B. schrittweise erfolgen:</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193039</wp:posOffset>
                </wp:positionV>
                <wp:extent cx="5727700" cy="848162"/>
                <wp:effectExtent l="0" t="0" r="0" b="0"/>
                <wp:wrapTopAndBottom distT="152400" distB="152400"/>
                <wp:docPr id="1073741825" name="officeArt object" descr="import nrw_graph as ng…"/>
                <wp:cNvGraphicFramePr/>
                <a:graphic xmlns:a="http://schemas.openxmlformats.org/drawingml/2006/main">
                  <a:graphicData uri="http://schemas.microsoft.com/office/word/2010/wordprocessingShape">
                    <wps:wsp>
                      <wps:cNvSpPr txBox="1"/>
                      <wps:spPr>
                        <a:xfrm>
                          <a:off x="0" y="0"/>
                          <a:ext cx="5727700" cy="848162"/>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nrw_graph as ng</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MeinGraph = ng.nrw_graph()</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MeinGraph.fuegeKnotenHinzu("A")</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MeinGraph.fuegeKnotenHinzu("B")</w:t>
                            </w:r>
                          </w:p>
                          <w:p>
                            <w:pPr>
                              <w:pStyle w:val="Body"/>
                              <w:shd w:val="clear" w:color="auto" w:fill="eaeaea"/>
                              <w:spacing w:line="288" w:lineRule="auto"/>
                            </w:pPr>
                            <w:r>
                              <w:rPr>
                                <w:rFonts w:ascii="Liberation Mono" w:hAnsi="Liberation Mono"/>
                                <w:sz w:val="18"/>
                                <w:szCs w:val="18"/>
                                <w:rtl w:val="0"/>
                                <w:lang w:val="de-DE"/>
                              </w:rPr>
                              <w:t>MeinGraph.fuegeKnotenHinzu(</w:t>
                            </w:r>
                            <w:r>
                              <w:rPr>
                                <w:rFonts w:ascii="Liberation Mono" w:hAnsi="Liberation Mono" w:hint="default"/>
                                <w:sz w:val="18"/>
                                <w:szCs w:val="18"/>
                                <w:rtl w:val="0"/>
                                <w:lang w:val="de-DE"/>
                              </w:rPr>
                              <w:t>“</w:t>
                            </w:r>
                            <w:r>
                              <w:rPr>
                                <w:rFonts w:ascii="Liberation Mono" w:hAnsi="Liberation Mono"/>
                                <w:sz w:val="18"/>
                                <w:szCs w:val="18"/>
                                <w:rtl w:val="0"/>
                                <w:lang w:val="de-DE"/>
                              </w:rPr>
                              <w:t>C</w:t>
                            </w:r>
                            <w:r>
                              <w:rPr>
                                <w:rFonts w:ascii="Liberation Mono" w:hAnsi="Liberation Mono"/>
                                <w:sz w:val="18"/>
                                <w:szCs w:val="18"/>
                                <w:rtl w:val="0"/>
                              </w:rPr>
                              <w: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15.2pt;width:451.0pt;height:66.8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nrw_graph as ng</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MeinGraph = ng.nrw_graph()</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MeinGraph.fuegeKnotenHinzu("A")</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MeinGraph.fuegeKnotenHinzu("B")</w:t>
                      </w:r>
                    </w:p>
                    <w:p>
                      <w:pPr>
                        <w:pStyle w:val="Body"/>
                        <w:shd w:val="clear" w:color="auto" w:fill="eaeaea"/>
                        <w:spacing w:line="288" w:lineRule="auto"/>
                      </w:pPr>
                      <w:r>
                        <w:rPr>
                          <w:rFonts w:ascii="Liberation Mono" w:hAnsi="Liberation Mono"/>
                          <w:sz w:val="18"/>
                          <w:szCs w:val="18"/>
                          <w:rtl w:val="0"/>
                          <w:lang w:val="de-DE"/>
                        </w:rPr>
                        <w:t>MeinGraph.fuegeKnotenHinzu(</w:t>
                      </w:r>
                      <w:r>
                        <w:rPr>
                          <w:rFonts w:ascii="Liberation Mono" w:hAnsi="Liberation Mono" w:hint="default"/>
                          <w:sz w:val="18"/>
                          <w:szCs w:val="18"/>
                          <w:rtl w:val="0"/>
                          <w:lang w:val="de-DE"/>
                        </w:rPr>
                        <w:t>“</w:t>
                      </w:r>
                      <w:r>
                        <w:rPr>
                          <w:rFonts w:ascii="Liberation Mono" w:hAnsi="Liberation Mono"/>
                          <w:sz w:val="18"/>
                          <w:szCs w:val="18"/>
                          <w:rtl w:val="0"/>
                          <w:lang w:val="de-DE"/>
                        </w:rPr>
                        <w:t>C</w:t>
                      </w:r>
                      <w:r>
                        <w:rPr>
                          <w:rFonts w:ascii="Liberation Mono" w:hAnsi="Liberation Mono"/>
                          <w:sz w:val="18"/>
                          <w:szCs w:val="18"/>
                          <w:rtl w:val="0"/>
                        </w:rPr>
                        <w:t>")</w:t>
                      </w:r>
                    </w:p>
                  </w:txbxContent>
                </v:textbox>
                <w10:wrap type="topAndBottom" side="bothSides" anchorx="margin"/>
              </v:shape>
            </w:pict>
          </mc:Fallback>
        </mc:AlternateContent>
      </w:r>
    </w:p>
    <w:p>
      <w:pPr>
        <w:pStyle w:val="Body"/>
        <w:bidi w:val="0"/>
      </w:pPr>
      <w:r>
        <w:rPr>
          <w:rtl w:val="0"/>
        </w:rPr>
        <w:t xml:space="preserve">Dabei werden alle (neuen) Knoten mit einem Attribut </w:t>
      </w:r>
      <w:r>
        <w:rPr>
          <w:rFonts w:ascii="Liberation Mono" w:hAnsi="Liberation Mono"/>
          <w:rtl w:val="0"/>
          <w:lang w:val="de-DE"/>
        </w:rPr>
        <w:t>'besucht'</w:t>
      </w:r>
      <w:r>
        <w:rPr>
          <w:rtl w:val="0"/>
        </w:rPr>
        <w:t xml:space="preserve"> als unbesucht gekennzeichnet. Der Aufruf</w:t>
      </w: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-6350</wp:posOffset>
                </wp:positionH>
                <wp:positionV relativeFrom="line">
                  <wp:posOffset>194818</wp:posOffset>
                </wp:positionV>
                <wp:extent cx="5727700" cy="296665"/>
                <wp:effectExtent l="0" t="0" r="0" b="0"/>
                <wp:wrapTopAndBottom distT="152400" distB="152400"/>
                <wp:docPr id="1073741826" name="officeArt object" descr="MeinGraph.getKnotenAttribute(“A&quot;)"/>
                <wp:cNvGraphicFramePr/>
                <a:graphic xmlns:a="http://schemas.openxmlformats.org/drawingml/2006/main">
                  <a:graphicData uri="http://schemas.microsoft.com/office/word/2010/wordprocessingShape">
                    <wps:wsp>
                      <wps:cNvSpPr txBox="1"/>
                      <wps:spPr>
                        <a:xfrm>
                          <a:off x="0" y="0"/>
                          <a:ext cx="5727700" cy="296665"/>
                        </a:xfrm>
                        <a:prstGeom prst="rect">
                          <a:avLst/>
                        </a:prstGeom>
                        <a:noFill/>
                        <a:ln w="12700" cap="flat">
                          <a:noFill/>
                          <a:miter lim="400000"/>
                        </a:ln>
                        <a:effectLst/>
                      </wps:spPr>
                      <wps:txbx>
                        <w:txbxContent>
                          <w:p>
                            <w:pPr>
                              <w:pStyle w:val="Body"/>
                              <w:shd w:val="clear" w:color="auto" w:fill="eaeaea"/>
                              <w:spacing w:line="288" w:lineRule="auto"/>
                            </w:pPr>
                            <w:r>
                              <w:rPr>
                                <w:rFonts w:ascii="Liberation Mono" w:hAnsi="Liberation Mono"/>
                                <w:sz w:val="18"/>
                                <w:szCs w:val="18"/>
                                <w:rtl w:val="0"/>
                                <w:lang w:val="de-DE"/>
                              </w:rPr>
                              <w:t>MeinGraph.getKnotenAttribute(</w:t>
                            </w:r>
                            <w:r>
                              <w:rPr>
                                <w:rFonts w:ascii="Liberation Mono" w:hAnsi="Liberation Mono" w:hint="default"/>
                                <w:sz w:val="18"/>
                                <w:szCs w:val="18"/>
                                <w:rtl w:val="0"/>
                                <w:lang w:val="de-DE"/>
                              </w:rPr>
                              <w:t>“</w:t>
                            </w:r>
                            <w:r>
                              <w:rPr>
                                <w:rFonts w:ascii="Liberation Mono" w:hAnsi="Liberation Mono"/>
                                <w:sz w:val="18"/>
                                <w:szCs w:val="18"/>
                                <w:rtl w:val="0"/>
                                <w:lang w:val="ru-RU"/>
                              </w:rPr>
                              <w:t>A"</w:t>
                            </w:r>
                            <w:r>
                              <w:rPr>
                                <w:rFonts w:ascii="Liberation Mono" w:hAnsi="Liberation Mono"/>
                                <w:sz w:val="18"/>
                                <w:szCs w:val="18"/>
                                <w:rtl w:val="0"/>
                                <w:lang w:val="de-DE"/>
                              </w:rPr>
                              <w:t>)</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0.5pt;margin-top:15.3pt;width:451.0pt;height:23.4pt;z-index:25166950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pPr>
                      <w:r>
                        <w:rPr>
                          <w:rFonts w:ascii="Liberation Mono" w:hAnsi="Liberation Mono"/>
                          <w:sz w:val="18"/>
                          <w:szCs w:val="18"/>
                          <w:rtl w:val="0"/>
                          <w:lang w:val="de-DE"/>
                        </w:rPr>
                        <w:t>MeinGraph.getKnotenAttribute(</w:t>
                      </w:r>
                      <w:r>
                        <w:rPr>
                          <w:rFonts w:ascii="Liberation Mono" w:hAnsi="Liberation Mono" w:hint="default"/>
                          <w:sz w:val="18"/>
                          <w:szCs w:val="18"/>
                          <w:rtl w:val="0"/>
                          <w:lang w:val="de-DE"/>
                        </w:rPr>
                        <w:t>“</w:t>
                      </w:r>
                      <w:r>
                        <w:rPr>
                          <w:rFonts w:ascii="Liberation Mono" w:hAnsi="Liberation Mono"/>
                          <w:sz w:val="18"/>
                          <w:szCs w:val="18"/>
                          <w:rtl w:val="0"/>
                          <w:lang w:val="ru-RU"/>
                        </w:rPr>
                        <w:t>A"</w:t>
                      </w:r>
                      <w:r>
                        <w:rPr>
                          <w:rFonts w:ascii="Liberation Mono" w:hAnsi="Liberation Mono"/>
                          <w:sz w:val="18"/>
                          <w:szCs w:val="18"/>
                          <w:rtl w:val="0"/>
                          <w:lang w:val="de-DE"/>
                        </w:rPr>
                        <w:t>)</w:t>
                      </w:r>
                    </w:p>
                  </w:txbxContent>
                </v:textbox>
                <w10:wrap type="topAndBottom" side="bothSides" anchorx="margin"/>
              </v:shape>
            </w:pict>
          </mc:Fallback>
        </mc:AlternateContent>
      </w:r>
    </w:p>
    <w:p>
      <w:pPr>
        <w:pStyle w:val="Body"/>
        <w:bidi w:val="0"/>
      </w:pPr>
      <w:r>
        <w:rPr>
          <w:rtl w:val="0"/>
        </w:rPr>
        <w:t>liefert das Python-Dictionary</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e-DE"/>
        </w:rPr>
        <w:t>{'besucht': False}</w:t>
      </w:r>
    </w:p>
    <w:p>
      <w:pPr>
        <w:pStyle w:val="Body"/>
        <w:bidi w:val="0"/>
      </w:pPr>
    </w:p>
    <w:p>
      <w:pPr>
        <w:pStyle w:val="Body"/>
        <w:bidi w:val="0"/>
      </w:pPr>
      <w:r>
        <w:rPr>
          <w:rtl w:val="0"/>
        </w:rPr>
        <w:t>Jeder Knoten kann beliebig viele beliebige Attribute bekommen, wobei Attribute mit Hilfe von Namen spezifiziert werden:</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205740</wp:posOffset>
                </wp:positionV>
                <wp:extent cx="5727700" cy="441365"/>
                <wp:effectExtent l="0" t="0" r="0" b="0"/>
                <wp:wrapTopAndBottom distT="152400" distB="152400"/>
                <wp:docPr id="1073741827" name="officeArt object" descr="MeinGraph.setKnotenAttribut(&quot;A&quot;, &quot;sehenswert&quot;, &quot;Toll&quot;)…"/>
                <wp:cNvGraphicFramePr/>
                <a:graphic xmlns:a="http://schemas.openxmlformats.org/drawingml/2006/main">
                  <a:graphicData uri="http://schemas.microsoft.com/office/word/2010/wordprocessingShape">
                    <wps:wsp>
                      <wps:cNvSpPr txBox="1"/>
                      <wps:spPr>
                        <a:xfrm>
                          <a:off x="0" y="0"/>
                          <a:ext cx="5727700" cy="441365"/>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MeinGraph.setKnotenAttribut("A", "sehenswert", "Toll")</w:t>
                            </w:r>
                          </w:p>
                          <w:p>
                            <w:pPr>
                              <w:pStyle w:val="Body"/>
                              <w:shd w:val="clear" w:color="auto" w:fill="eaeaea"/>
                              <w:spacing w:line="288" w:lineRule="auto"/>
                            </w:pPr>
                            <w:r>
                              <w:rPr>
                                <w:rFonts w:ascii="Liberation Mono" w:hAnsi="Liberation Mono"/>
                                <w:sz w:val="18"/>
                                <w:szCs w:val="18"/>
                                <w:rtl w:val="0"/>
                                <w:lang w:val="de-DE"/>
                              </w:rPr>
                              <w:t>MeinGraph.setKnotenAttribut("B", "einwohner", 5000)</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0.5pt;margin-top:16.2pt;width:451.0pt;height:34.8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MeinGraph.setKnotenAttribut("A", "sehenswert", "Toll")</w:t>
                      </w:r>
                    </w:p>
                    <w:p>
                      <w:pPr>
                        <w:pStyle w:val="Body"/>
                        <w:shd w:val="clear" w:color="auto" w:fill="eaeaea"/>
                        <w:spacing w:line="288" w:lineRule="auto"/>
                      </w:pPr>
                      <w:r>
                        <w:rPr>
                          <w:rFonts w:ascii="Liberation Mono" w:hAnsi="Liberation Mono"/>
                          <w:sz w:val="18"/>
                          <w:szCs w:val="18"/>
                          <w:rtl w:val="0"/>
                          <w:lang w:val="de-DE"/>
                        </w:rPr>
                        <w:t>MeinGraph.setKnotenAttribut("B", "einwohner", 5000)</w:t>
                      </w:r>
                    </w:p>
                  </w:txbxContent>
                </v:textbox>
                <w10:wrap type="topAndBottom" side="bothSides" anchorx="margin"/>
              </v:shape>
            </w:pict>
          </mc:Fallback>
        </mc:AlternateContent>
      </w:r>
    </w:p>
    <w:p>
      <w:pPr>
        <w:pStyle w:val="Body"/>
        <w:bidi w:val="0"/>
      </w:pPr>
      <w:r>
        <w:rPr>
          <w:rtl w:val="0"/>
        </w:rPr>
        <w:t>Man kann auch einem Knoten bereits beim Hinzuf</w:t>
      </w:r>
      <w:r>
        <w:rPr>
          <w:rtl w:val="0"/>
        </w:rPr>
        <w:t>ü</w:t>
      </w:r>
      <w:r>
        <w:rPr>
          <w:rtl w:val="0"/>
        </w:rPr>
        <w:t>gen gew</w:t>
      </w:r>
      <w:r>
        <w:rPr>
          <w:rtl w:val="0"/>
        </w:rPr>
        <w:t>ü</w:t>
      </w:r>
      <w:r>
        <w:rPr>
          <w:rtl w:val="0"/>
        </w:rPr>
        <w:t>nschte Attribute mitgeben:</w: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231139</wp:posOffset>
                </wp:positionV>
                <wp:extent cx="5727700" cy="290076"/>
                <wp:effectExtent l="0" t="0" r="0" b="0"/>
                <wp:wrapTopAndBottom distT="152400" distB="152400"/>
                <wp:docPr id="1073741828" name="officeArt object" descr="MeinGraph.fuegeKnotenHinzu(&quot;Hamburg&quot;, buergermeister = &quot;Meier&quot;, kennzeichen=&quot;HH&quot;)"/>
                <wp:cNvGraphicFramePr/>
                <a:graphic xmlns:a="http://schemas.openxmlformats.org/drawingml/2006/main">
                  <a:graphicData uri="http://schemas.microsoft.com/office/word/2010/wordprocessingShape">
                    <wps:wsp>
                      <wps:cNvSpPr txBox="1"/>
                      <wps:spPr>
                        <a:xfrm>
                          <a:off x="0" y="0"/>
                          <a:ext cx="5727700" cy="290076"/>
                        </a:xfrm>
                        <a:prstGeom prst="rect">
                          <a:avLst/>
                        </a:prstGeom>
                        <a:noFill/>
                        <a:ln w="12700" cap="flat">
                          <a:noFill/>
                          <a:miter lim="400000"/>
                        </a:ln>
                        <a:effectLst/>
                      </wps:spPr>
                      <wps:txbx>
                        <w:txbxContent>
                          <w:p>
                            <w:pPr>
                              <w:pStyle w:val="Body"/>
                              <w:shd w:val="clear" w:color="auto" w:fill="eaeaea"/>
                              <w:spacing w:line="288" w:lineRule="auto"/>
                            </w:pPr>
                            <w:r>
                              <w:rPr>
                                <w:rFonts w:ascii="Liberation Mono" w:hAnsi="Liberation Mono"/>
                                <w:sz w:val="18"/>
                                <w:szCs w:val="18"/>
                                <w:rtl w:val="0"/>
                                <w:lang w:val="de-DE"/>
                              </w:rPr>
                              <w:t>MeinGraph.fuegeKnotenHinzu("Hamburg", buergermeister = "Meier", kennzeichen="HH")</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0.5pt;margin-top:18.2pt;width:451.0pt;height:22.8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pPr>
                      <w:r>
                        <w:rPr>
                          <w:rFonts w:ascii="Liberation Mono" w:hAnsi="Liberation Mono"/>
                          <w:sz w:val="18"/>
                          <w:szCs w:val="18"/>
                          <w:rtl w:val="0"/>
                          <w:lang w:val="de-DE"/>
                        </w:rPr>
                        <w:t>MeinGraph.fuegeKnotenHinzu("Hamburg", buergermeister = "Meier", kennzeichen="HH")</w:t>
                      </w:r>
                    </w:p>
                  </w:txbxContent>
                </v:textbox>
                <w10:wrap type="topAndBottom" side="bothSides" anchorx="margin"/>
              </v:shape>
            </w:pict>
          </mc:Fallback>
        </mc:AlternateContent>
      </w:r>
    </w:p>
    <w:p>
      <w:pPr>
        <w:pStyle w:val="Body"/>
        <w:bidi w:val="0"/>
      </w:pPr>
      <w:r>
        <w:rPr>
          <w:rtl w:val="0"/>
        </w:rPr>
        <w:t>Jetzt hat die Liste aller Knoten die Form</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['A', 'B', 'C', 'Hamburg']</w:t>
      </w:r>
    </w:p>
    <w:p>
      <w:pPr>
        <w:pStyle w:val="Default"/>
      </w:pP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-118110</wp:posOffset>
                </wp:positionH>
                <wp:positionV relativeFrom="line">
                  <wp:posOffset>228600</wp:posOffset>
                </wp:positionV>
                <wp:extent cx="5727700" cy="303332"/>
                <wp:effectExtent l="0" t="0" r="0" b="0"/>
                <wp:wrapTopAndBottom distT="152400" distB="152400"/>
                <wp:docPr id="1073741829" name="officeArt object" descr="MeinGraph.getKnotenAttribute(&quot;Hamburg&quot;)"/>
                <wp:cNvGraphicFramePr/>
                <a:graphic xmlns:a="http://schemas.openxmlformats.org/drawingml/2006/main">
                  <a:graphicData uri="http://schemas.microsoft.com/office/word/2010/wordprocessingShape">
                    <wps:wsp>
                      <wps:cNvSpPr txBox="1"/>
                      <wps:spPr>
                        <a:xfrm>
                          <a:off x="0" y="0"/>
                          <a:ext cx="5727700" cy="303332"/>
                        </a:xfrm>
                        <a:prstGeom prst="rect">
                          <a:avLst/>
                        </a:prstGeom>
                        <a:noFill/>
                        <a:ln w="12700" cap="flat">
                          <a:noFill/>
                          <a:miter lim="400000"/>
                        </a:ln>
                        <a:effectLst/>
                      </wps:spPr>
                      <wps:txbx>
                        <w:txbxContent>
                          <w:p>
                            <w:pPr>
                              <w:pStyle w:val="Body"/>
                              <w:shd w:val="clear" w:color="auto" w:fill="eaeaea"/>
                              <w:spacing w:line="288" w:lineRule="auto"/>
                            </w:pPr>
                            <w:r>
                              <w:rPr>
                                <w:rFonts w:ascii="Liberation Mono" w:hAnsi="Liberation Mono"/>
                                <w:sz w:val="18"/>
                                <w:szCs w:val="18"/>
                                <w:rtl w:val="0"/>
                                <w:lang w:val="de-DE"/>
                              </w:rPr>
                              <w:t>MeinGraph.getKnotenAttribute("Hamburg")</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9.3pt;margin-top:18.0pt;width:451.0pt;height:23.9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pPr>
                      <w:r>
                        <w:rPr>
                          <w:rFonts w:ascii="Liberation Mono" w:hAnsi="Liberation Mono"/>
                          <w:sz w:val="18"/>
                          <w:szCs w:val="18"/>
                          <w:rtl w:val="0"/>
                          <w:lang w:val="de-DE"/>
                        </w:rPr>
                        <w:t>MeinGraph.getKnotenAttribute("Hamburg")</w:t>
                      </w:r>
                    </w:p>
                  </w:txbxContent>
                </v:textbox>
                <w10:wrap type="topAndBottom" side="bothSides" anchorx="margin"/>
              </v:shape>
            </w:pict>
          </mc:Fallback>
        </mc:AlternateContent>
      </w:r>
    </w:p>
    <w:p>
      <w:pPr>
        <w:pStyle w:val="Body"/>
        <w:bidi w:val="0"/>
      </w:pPr>
      <w:r>
        <w:rPr>
          <w:rtl w:val="0"/>
        </w:rPr>
        <w:t>erzeugt das Python-Dictionary:</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e-DE"/>
        </w:rPr>
        <w:t>{'buergermeister': 'Meier', 'kennzeichen': 'HH', 'besucht': False}</w:t>
      </w:r>
    </w:p>
    <w:p>
      <w:pPr>
        <w:pStyle w:val="Default"/>
      </w:pPr>
    </w:p>
    <w:p>
      <w:pPr>
        <w:pStyle w:val="Body"/>
        <w:bidi w:val="0"/>
      </w:pPr>
      <w:r>
        <w:rPr>
          <w:rtl w:val="0"/>
        </w:rPr>
        <w:t>Der Aufruf</w: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185419</wp:posOffset>
                </wp:positionV>
                <wp:extent cx="4451350" cy="287140"/>
                <wp:effectExtent l="0" t="0" r="0" b="0"/>
                <wp:wrapThrough wrapText="bothSides" distL="152400" distR="152400">
                  <wp:wrapPolygon edited="1">
                    <wp:start x="0" y="0"/>
                    <wp:lineTo x="21600" y="0"/>
                    <wp:lineTo x="21600" y="21600"/>
                    <wp:lineTo x="0" y="21600"/>
                    <wp:lineTo x="0" y="0"/>
                  </wp:wrapPolygon>
                </wp:wrapThrough>
                <wp:docPr id="1073741830" name="officeArt object" descr="MeinGraph.getKnotenAttribut(&quot;Hamburg&quot;, &quot;kennzeichen&quot;)"/>
                <wp:cNvGraphicFramePr/>
                <a:graphic xmlns:a="http://schemas.openxmlformats.org/drawingml/2006/main">
                  <a:graphicData uri="http://schemas.microsoft.com/office/word/2010/wordprocessingShape">
                    <wps:wsp>
                      <wps:cNvSpPr txBox="1"/>
                      <wps:spPr>
                        <a:xfrm>
                          <a:off x="0" y="0"/>
                          <a:ext cx="4451350" cy="287140"/>
                        </a:xfrm>
                        <a:prstGeom prst="rect">
                          <a:avLst/>
                        </a:prstGeom>
                        <a:noFill/>
                        <a:ln w="12700" cap="flat">
                          <a:noFill/>
                          <a:miter lim="400000"/>
                        </a:ln>
                        <a:effectLst/>
                      </wps:spPr>
                      <wps:txbx>
                        <w:txbxContent>
                          <w:p>
                            <w:pPr>
                              <w:pStyle w:val="Body"/>
                              <w:shd w:val="clear" w:color="auto" w:fill="eaeaea"/>
                              <w:spacing w:line="288" w:lineRule="auto"/>
                            </w:pPr>
                            <w:r>
                              <w:rPr>
                                <w:rFonts w:ascii="Liberation Mono" w:hAnsi="Liberation Mono"/>
                                <w:sz w:val="18"/>
                                <w:szCs w:val="18"/>
                                <w:rtl w:val="0"/>
                                <w:lang w:val="de-DE"/>
                              </w:rPr>
                              <w:t>MeinGraph.getKnotenAttribut("Hamburg", "kennzeichen")</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0.5pt;margin-top:14.6pt;width:350.5pt;height:22.6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pPr>
                      <w:r>
                        <w:rPr>
                          <w:rFonts w:ascii="Liberation Mono" w:hAnsi="Liberation Mono"/>
                          <w:sz w:val="18"/>
                          <w:szCs w:val="18"/>
                          <w:rtl w:val="0"/>
                          <w:lang w:val="de-DE"/>
                        </w:rPr>
                        <w:t>MeinGraph.getKnotenAttribut("Hamburg", "kennzeichen")</w:t>
                      </w:r>
                    </w:p>
                  </w:txbxContent>
                </v:textbox>
                <w10:wrap type="through" side="bothSides" anchorx="margin"/>
              </v:shape>
            </w:pict>
          </mc:Fallback>
        </mc:AlternateContent>
      </w:r>
    </w:p>
    <w:p>
      <w:pPr>
        <w:pStyle w:val="Body"/>
        <w:bidi w:val="0"/>
      </w:pPr>
    </w:p>
    <w:p>
      <w:pPr>
        <w:pStyle w:val="Body"/>
        <w:bidi w:val="0"/>
      </w:pPr>
    </w:p>
    <w:p>
      <w:pPr>
        <w:pStyle w:val="Body"/>
        <w:bidi w:val="0"/>
      </w:pPr>
      <w:r>
        <w:rPr>
          <w:rtl w:val="0"/>
        </w:rPr>
        <w:t xml:space="preserve">erzeugt den String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rPr>
          <w:rFonts w:ascii="Liberation Mono" w:cs="Liberation Mono" w:hAnsi="Liberation Mono" w:eastAsia="Liberation Mono"/>
        </w:rPr>
      </w:pPr>
      <w:r>
        <w:rPr>
          <w:rFonts w:ascii="Liberation Mono" w:hAnsi="Liberation Mono"/>
          <w:rtl w:val="0"/>
          <w:lang w:val="nl-NL"/>
        </w:rPr>
        <w:t>'HH'</w:t>
      </w:r>
    </w:p>
    <w:p>
      <w:pPr>
        <w:pStyle w:val="Body"/>
        <w:bidi w:val="0"/>
        <w:rPr>
          <w:rFonts w:ascii="Liberation Mono" w:cs="Liberation Mono" w:hAnsi="Liberation Mono" w:eastAsia="Liberation Mono"/>
        </w:rPr>
      </w:pPr>
    </w:p>
    <w:p>
      <w:pPr>
        <w:pStyle w:val="Body"/>
        <w:bidi w:val="0"/>
      </w:pPr>
      <w:r>
        <w:rPr>
          <w:rtl w:val="0"/>
        </w:rPr>
        <w:t>Weitere Vereinfachungen bieten Funktionen an, mit denen Knoten markiert und als besucht gekennzeichnet werden k</w:t>
      </w:r>
      <w:r>
        <w:rPr>
          <w:rtl w:val="0"/>
        </w:rPr>
        <w:t>ö</w:t>
      </w:r>
      <w:r>
        <w:rPr>
          <w:rtl w:val="0"/>
        </w:rPr>
        <w:t>nnen:</w:t>
      </w:r>
    </w:p>
    <w:p>
      <w:pPr>
        <w:pStyle w:val="Body"/>
        <w:numPr>
          <w:ilvl w:val="0"/>
          <w:numId w:val="5"/>
        </w:numPr>
        <w:rPr>
          <w:rFonts w:ascii="Liberation Mono" w:hAnsi="Liberation Mono"/>
          <w:lang w:val="de-DE"/>
        </w:rPr>
      </w:pPr>
      <w:r>
        <w:rPr>
          <w:rFonts w:ascii="Liberation Mono" w:hAnsi="Liberation Mono"/>
          <w:rtl w:val="0"/>
          <w:lang w:val="de-DE"/>
        </w:rPr>
        <w:t>markiereKnoten(knoten, marke)</w:t>
      </w:r>
    </w:p>
    <w:p>
      <w:pPr>
        <w:pStyle w:val="Body"/>
        <w:numPr>
          <w:ilvl w:val="1"/>
          <w:numId w:val="5"/>
        </w:numPr>
        <w:bidi w:val="0"/>
      </w:pPr>
      <w:r>
        <w:rPr>
          <w:rtl w:val="0"/>
        </w:rPr>
        <w:t>der angegebene Knoten erh</w:t>
      </w:r>
      <w:r>
        <w:rPr>
          <w:rtl w:val="0"/>
        </w:rPr>
        <w:t>ä</w:t>
      </w:r>
      <w:r>
        <w:rPr>
          <w:rtl w:val="0"/>
        </w:rPr>
        <w:t xml:space="preserve">lt die angegebene Marke. Das ist ein Attribut vom Typ </w:t>
      </w:r>
      <w:r>
        <w:rPr>
          <w:rFonts w:ascii="Liberation Mono" w:hAnsi="Liberation Mono"/>
          <w:rtl w:val="0"/>
          <w:lang w:val="de-DE"/>
        </w:rPr>
        <w:t>'marke'</w:t>
      </w:r>
    </w:p>
    <w:p>
      <w:pPr>
        <w:pStyle w:val="Body"/>
        <w:numPr>
          <w:ilvl w:val="0"/>
          <w:numId w:val="5"/>
        </w:numPr>
        <w:rPr>
          <w:rFonts w:ascii="Liberation Mono" w:hAnsi="Liberation Mono"/>
          <w:lang w:val="de-DE"/>
        </w:rPr>
      </w:pPr>
      <w:r>
        <w:rPr>
          <w:rFonts w:ascii="Liberation Mono" w:hAnsi="Liberation Mono"/>
          <w:rtl w:val="0"/>
          <w:lang w:val="de-DE"/>
        </w:rPr>
        <w:t>getKnotenMarke(knoten)</w:t>
      </w:r>
    </w:p>
    <w:p>
      <w:pPr>
        <w:pStyle w:val="Body"/>
        <w:numPr>
          <w:ilvl w:val="1"/>
          <w:numId w:val="5"/>
        </w:numPr>
        <w:bidi w:val="0"/>
      </w:pPr>
      <w:r>
        <w:rPr>
          <w:rtl w:val="0"/>
        </w:rPr>
        <w:t>die dem angegebenen Knoten zugef</w:t>
      </w:r>
      <w:r>
        <w:rPr>
          <w:rtl w:val="0"/>
        </w:rPr>
        <w:t>ü</w:t>
      </w:r>
      <w:r>
        <w:rPr>
          <w:rtl w:val="0"/>
        </w:rPr>
        <w:t>gte Marke wird geliefert.</w:t>
      </w:r>
    </w:p>
    <w:p>
      <w:pPr>
        <w:pStyle w:val="Body"/>
        <w:numPr>
          <w:ilvl w:val="1"/>
          <w:numId w:val="5"/>
        </w:numPr>
        <w:bidi w:val="0"/>
      </w:pPr>
      <w:r>
        <w:rPr>
          <w:rtl w:val="0"/>
        </w:rPr>
        <w:t>Hinweis: ein neu hinzugef</w:t>
      </w:r>
      <w:r>
        <w:rPr>
          <w:rtl w:val="0"/>
        </w:rPr>
        <w:t>ü</w:t>
      </w:r>
      <w:r>
        <w:rPr>
          <w:rtl w:val="0"/>
        </w:rPr>
        <w:t>gter Knoten besitzt noch keine Marke!</w:t>
      </w:r>
    </w:p>
    <w:p>
      <w:pPr>
        <w:pStyle w:val="Body"/>
        <w:numPr>
          <w:ilvl w:val="0"/>
          <w:numId w:val="5"/>
        </w:numPr>
        <w:rPr>
          <w:rFonts w:ascii="Liberation Mono" w:hAnsi="Liberation Mono"/>
          <w:lang w:val="de-DE"/>
        </w:rPr>
      </w:pPr>
      <w:r>
        <w:rPr>
          <w:rFonts w:ascii="Liberation Mono" w:hAnsi="Liberation Mono"/>
          <w:rtl w:val="0"/>
          <w:lang w:val="de-DE"/>
        </w:rPr>
        <w:t>besucheKnoten(knoten)</w:t>
      </w:r>
    </w:p>
    <w:p>
      <w:pPr>
        <w:pStyle w:val="Body"/>
        <w:numPr>
          <w:ilvl w:val="1"/>
          <w:numId w:val="5"/>
        </w:numPr>
        <w:bidi w:val="0"/>
      </w:pPr>
      <w:r>
        <w:rPr>
          <w:rtl w:val="0"/>
        </w:rPr>
        <w:t xml:space="preserve">der angegebene Knoten wird als besucht markiert. Das Attribut </w:t>
      </w:r>
      <w:r>
        <w:rPr>
          <w:rFonts w:ascii="Liberation Mono" w:hAnsi="Liberation Mono"/>
          <w:rtl w:val="0"/>
          <w:lang w:val="de-DE"/>
        </w:rPr>
        <w:t>besucht</w:t>
      </w:r>
      <w:r>
        <w:rPr>
          <w:rtl w:val="0"/>
        </w:rPr>
        <w:t xml:space="preserve"> hat also den Wert </w:t>
      </w:r>
      <w:r>
        <w:rPr>
          <w:rFonts w:ascii="Liberation Mono" w:hAnsi="Liberation Mono"/>
          <w:rtl w:val="0"/>
          <w:lang w:val="de-DE"/>
        </w:rPr>
        <w:t xml:space="preserve">True </w:t>
      </w:r>
    </w:p>
    <w:p>
      <w:pPr>
        <w:pStyle w:val="Body"/>
        <w:numPr>
          <w:ilvl w:val="0"/>
          <w:numId w:val="5"/>
        </w:numPr>
        <w:rPr>
          <w:rFonts w:ascii="Liberation Mono" w:hAnsi="Liberation Mono"/>
          <w:lang w:val="de-DE"/>
        </w:rPr>
      </w:pPr>
      <w:r>
        <w:rPr>
          <w:rFonts w:ascii="Liberation Mono" w:hAnsi="Liberation Mono"/>
          <w:rtl w:val="0"/>
          <w:lang w:val="de-DE"/>
        </w:rPr>
        <w:t>verlasseKnoten(knoten)</w:t>
      </w:r>
    </w:p>
    <w:p>
      <w:pPr>
        <w:pStyle w:val="Body"/>
        <w:numPr>
          <w:ilvl w:val="1"/>
          <w:numId w:val="5"/>
        </w:numPr>
        <w:bidi w:val="0"/>
      </w:pPr>
      <w:r>
        <w:rPr>
          <w:rtl w:val="0"/>
        </w:rPr>
        <w:t xml:space="preserve">der angegebene Knoten wird als unbesucht markiert. Das Attribut </w:t>
      </w:r>
      <w:r>
        <w:rPr>
          <w:rFonts w:ascii="Liberation Mono" w:hAnsi="Liberation Mono"/>
          <w:rtl w:val="0"/>
          <w:lang w:val="de-DE"/>
        </w:rPr>
        <w:t>besucht</w:t>
      </w:r>
      <w:r>
        <w:rPr>
          <w:rtl w:val="0"/>
        </w:rPr>
        <w:t xml:space="preserve"> hat also den Wert </w:t>
      </w:r>
      <w:r>
        <w:rPr>
          <w:rFonts w:ascii="Liberation Mono" w:hAnsi="Liberation Mono"/>
          <w:rtl w:val="0"/>
          <w:lang w:val="de-DE"/>
        </w:rPr>
        <w:t xml:space="preserve">False </w:t>
      </w:r>
    </w:p>
    <w:p>
      <w:pPr>
        <w:pStyle w:val="Body"/>
        <w:numPr>
          <w:ilvl w:val="0"/>
          <w:numId w:val="5"/>
        </w:numPr>
        <w:rPr>
          <w:rFonts w:ascii="Liberation Mono" w:hAnsi="Liberation Mono"/>
          <w:lang w:val="de-DE"/>
        </w:rPr>
      </w:pPr>
      <w:r>
        <w:rPr>
          <w:rFonts w:ascii="Liberation Mono" w:hAnsi="Liberation Mono"/>
          <w:rtl w:val="0"/>
          <w:lang w:val="de-DE"/>
        </w:rPr>
        <w:t>knotenIstBesucht(knoten)</w:t>
      </w:r>
    </w:p>
    <w:p>
      <w:pPr>
        <w:pStyle w:val="Body"/>
        <w:numPr>
          <w:ilvl w:val="1"/>
          <w:numId w:val="5"/>
        </w:numPr>
        <w:bidi w:val="0"/>
      </w:pPr>
      <w:r>
        <w:rPr>
          <w:rtl w:val="0"/>
        </w:rPr>
        <w:t xml:space="preserve">liefert genau dann </w:t>
      </w:r>
      <w:r>
        <w:rPr>
          <w:rFonts w:ascii="Liberation Mono" w:hAnsi="Liberation Mono"/>
          <w:rtl w:val="0"/>
          <w:lang w:val="de-DE"/>
        </w:rPr>
        <w:t>True</w:t>
      </w:r>
      <w:r>
        <w:rPr>
          <w:rtl w:val="0"/>
        </w:rPr>
        <w:t>, wenn der Knoten als besucht markiert wurde.</w:t>
      </w:r>
    </w:p>
    <w:p>
      <w:pPr>
        <w:pStyle w:val="Body"/>
        <w:numPr>
          <w:ilvl w:val="1"/>
          <w:numId w:val="5"/>
        </w:numPr>
        <w:bidi w:val="0"/>
      </w:pPr>
      <w:r>
        <w:rPr>
          <w:rtl w:val="0"/>
        </w:rPr>
        <w:t>Hinweis: jeder einem Graphen neu hinzugef</w:t>
      </w:r>
      <w:r>
        <w:rPr>
          <w:rtl w:val="0"/>
        </w:rPr>
        <w:t>ü</w:t>
      </w:r>
      <w:r>
        <w:rPr>
          <w:rtl w:val="0"/>
        </w:rPr>
        <w:t>gte Knoten wird als unbesucht markiert.</w:t>
      </w:r>
    </w:p>
    <w:p>
      <w:pPr>
        <w:pStyle w:val="Body"/>
        <w:bidi w:val="0"/>
      </w:pPr>
      <w:r>
        <w:rPr>
          <w:rtl w:val="0"/>
        </w:rPr>
        <w:t>Daneben gibt es noch folgende Funktionen, die die Benutzung vereinfachen:</w:t>
      </w:r>
    </w:p>
    <w:p>
      <w:pPr>
        <w:pStyle w:val="Body"/>
        <w:numPr>
          <w:ilvl w:val="0"/>
          <w:numId w:val="5"/>
        </w:numPr>
        <w:rPr>
          <w:rFonts w:ascii="Liberation Mono" w:hAnsi="Liberation Mono"/>
          <w:lang w:val="de-DE"/>
        </w:rPr>
      </w:pPr>
      <w:r>
        <w:rPr>
          <w:rFonts w:ascii="Liberation Mono" w:hAnsi="Liberation Mono"/>
          <w:rtl w:val="0"/>
          <w:lang w:val="de-DE"/>
        </w:rPr>
        <w:t>alleNachbarknoten(knoten)</w:t>
      </w:r>
    </w:p>
    <w:p>
      <w:pPr>
        <w:pStyle w:val="Body"/>
        <w:numPr>
          <w:ilvl w:val="1"/>
          <w:numId w:val="5"/>
        </w:numPr>
        <w:bidi w:val="0"/>
      </w:pPr>
      <w:r>
        <w:rPr>
          <w:rtl w:val="0"/>
        </w:rPr>
        <w:t xml:space="preserve">liefert eine Liste aller Knoten, die </w:t>
      </w:r>
      <w:r>
        <w:rPr>
          <w:rtl w:val="0"/>
        </w:rPr>
        <w:t>ü</w:t>
      </w:r>
      <w:r>
        <w:rPr>
          <w:rtl w:val="0"/>
        </w:rPr>
        <w:t>ber eine Kante mit dem angegebenen Knoten verbunden sind.</w:t>
      </w:r>
    </w:p>
    <w:p>
      <w:pPr>
        <w:pStyle w:val="Body"/>
        <w:rPr>
          <w:rFonts w:ascii="Liberation Mono" w:cs="Liberation Mono" w:hAnsi="Liberation Mono" w:eastAsia="Liberation Mono"/>
        </w:rPr>
      </w:pPr>
    </w:p>
    <w:p>
      <w:pPr>
        <w:pStyle w:val="Heading"/>
      </w:pPr>
      <w:r>
        <w:rPr>
          <w:rFonts w:ascii="Arial Unicode MS" w:cs="Arial Unicode MS" w:hAnsi="Arial Unicode MS" w:eastAsia="Arial Unicode MS"/>
          <w:b w:val="0"/>
          <w:bCs w:val="0"/>
          <w:i w:val="0"/>
          <w:iCs w:val="0"/>
        </w:rPr>
        <w:br w:type="page"/>
      </w:r>
    </w:p>
    <w:p>
      <w:pPr>
        <w:pStyle w:val="Heading"/>
        <w:rPr>
          <w:b w:val="1"/>
          <w:bCs w:val="1"/>
        </w:rPr>
      </w:pPr>
      <w:r>
        <w:rPr>
          <w:b w:val="1"/>
          <w:bCs w:val="1"/>
          <w:rtl w:val="0"/>
          <w:lang w:val="de-DE"/>
        </w:rPr>
        <w:t>2. Kanten</w:t>
      </w:r>
    </w:p>
    <w:p>
      <w:pPr>
        <w:pStyle w:val="Body"/>
        <w:bidi w:val="0"/>
      </w:pPr>
      <w:r>
        <w:rPr>
          <w:rtl w:val="0"/>
        </w:rPr>
        <w:t>Analog kann man ungerichtete Kanten verwalten. Das Python-Programm</w: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226059</wp:posOffset>
                </wp:positionV>
                <wp:extent cx="5727700" cy="1434108"/>
                <wp:effectExtent l="0" t="0" r="0" b="0"/>
                <wp:wrapTopAndBottom distT="152400" distB="152400"/>
                <wp:docPr id="1073741831" name="officeArt object" descr="MeinGraph.fuegeKanteHinzu(&quot;D&quot;, &quot;B&quot;)…"/>
                <wp:cNvGraphicFramePr/>
                <a:graphic xmlns:a="http://schemas.openxmlformats.org/drawingml/2006/main">
                  <a:graphicData uri="http://schemas.microsoft.com/office/word/2010/wordprocessingShape">
                    <wps:wsp>
                      <wps:cNvSpPr txBox="1"/>
                      <wps:spPr>
                        <a:xfrm>
                          <a:off x="0" y="0"/>
                          <a:ext cx="5727700" cy="1434108"/>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MeinGraph.fuegeKanteHinzu("D", "B")</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MeinGraph.fuegeKanteHinzu("B", "Hamburg", laenge=123, farbe="pink")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MeinGraph.setKantenAttribut("Hamburg", "B", "gewicht", 5)</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print(MeinGraph.alleKanten())</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print(MeinGraph.getKantenAttribute("B","A"))</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print(MeinGraph.getKantenAttribute("B", "Hamburg"))</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pPr>
                            <w:r>
                              <w:rPr>
                                <w:rFonts w:ascii="Liberation Mono" w:hAnsi="Liberation Mono"/>
                                <w:sz w:val="18"/>
                                <w:szCs w:val="18"/>
                                <w:rtl w:val="0"/>
                                <w:lang w:val="de-DE"/>
                              </w:rPr>
                              <w:t>print(MeinGraph.getKantenAttribut("A", "B", "farbe"))</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0.5pt;margin-top:17.8pt;width:451.0pt;height:112.9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MeinGraph.fuegeKanteHinzu("D", "B")</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MeinGraph.fuegeKanteHinzu("B", "Hamburg", laenge=123, farbe="pink")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MeinGraph.setKantenAttribut("Hamburg", "B", "gewicht", 5)</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print(MeinGraph.alleKanten())</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print(MeinGraph.getKantenAttribute("B","A"))</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print(MeinGraph.getKantenAttribute("B", "Hamburg"))</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pPr>
                      <w:r>
                        <w:rPr>
                          <w:rFonts w:ascii="Liberation Mono" w:hAnsi="Liberation Mono"/>
                          <w:sz w:val="18"/>
                          <w:szCs w:val="18"/>
                          <w:rtl w:val="0"/>
                          <w:lang w:val="de-DE"/>
                        </w:rPr>
                        <w:t>print(MeinGraph.getKantenAttribut("A", "B", "farbe"))</w:t>
                      </w:r>
                    </w:p>
                  </w:txbxContent>
                </v:textbox>
                <w10:wrap type="topAndBottom" side="bothSides" anchorx="margin"/>
              </v:shape>
            </w:pict>
          </mc:Fallback>
        </mc:AlternateContent>
      </w:r>
    </w:p>
    <w:p>
      <w:pPr>
        <w:pStyle w:val="Body"/>
        <w:bidi w:val="0"/>
      </w:pPr>
      <w:r>
        <w:rPr>
          <w:rtl w:val="0"/>
        </w:rPr>
        <w:t>erzeugt dann die Ausgaben:</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[('A', 'B'), ('B', 'D'), ('B', 'Hamburg')]</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{'laenge': 123, 'farbe': 'pink'}</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{'laenge': 123, 'farbe': 'pink', 'gewicht': 5}</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pink</w:t>
      </w:r>
    </w:p>
    <w:p>
      <w:pPr>
        <w:pStyle w:val="Default"/>
      </w:pPr>
    </w:p>
    <w:p>
      <w:pPr>
        <w:pStyle w:val="Body"/>
        <w:bidi w:val="0"/>
      </w:pPr>
      <w:r>
        <w:rPr>
          <w:rtl w:val="0"/>
        </w:rPr>
        <w:t>Auch f</w:t>
      </w:r>
      <w:r>
        <w:rPr>
          <w:rtl w:val="0"/>
        </w:rPr>
        <w:t>ü</w:t>
      </w:r>
      <w:r>
        <w:rPr>
          <w:rtl w:val="0"/>
        </w:rPr>
        <w:t>r Kanten gibt es weitere Funktionen, die die Benutzung im Unterricht erleichtern.</w:t>
      </w:r>
    </w:p>
    <w:p>
      <w:pPr>
        <w:pStyle w:val="Body"/>
        <w:numPr>
          <w:ilvl w:val="0"/>
          <w:numId w:val="5"/>
        </w:numPr>
        <w:rPr>
          <w:rFonts w:ascii="Liberation Mono" w:hAnsi="Liberation Mono"/>
        </w:rPr>
      </w:pPr>
      <w:r>
        <w:rPr>
          <w:rFonts w:ascii="Liberation Mono" w:hAnsi="Liberation Mono"/>
          <w:rtl w:val="0"/>
        </w:rPr>
        <w:t>alleKanten</w:t>
      </w:r>
      <w:r>
        <w:rPr>
          <w:rFonts w:ascii="Liberation Mono" w:hAnsi="Liberation Mono"/>
          <w:rtl w:val="0"/>
          <w:lang w:val="de-DE"/>
        </w:rPr>
        <w:t>()</w:t>
      </w:r>
    </w:p>
    <w:p>
      <w:pPr>
        <w:pStyle w:val="Body"/>
        <w:numPr>
          <w:ilvl w:val="1"/>
          <w:numId w:val="5"/>
        </w:numPr>
        <w:bidi w:val="0"/>
      </w:pPr>
      <w:r>
        <w:rPr>
          <w:rtl w:val="0"/>
        </w:rPr>
        <w:t>liefert eine Liste aller Kanten des Graphen.</w:t>
      </w:r>
    </w:p>
    <w:p>
      <w:pPr>
        <w:pStyle w:val="Body"/>
        <w:numPr>
          <w:ilvl w:val="0"/>
          <w:numId w:val="5"/>
        </w:numPr>
        <w:rPr>
          <w:rFonts w:ascii="Liberation Mono" w:hAnsi="Liberation Mono"/>
          <w:lang w:val="de-DE"/>
        </w:rPr>
      </w:pPr>
      <w:r>
        <w:rPr>
          <w:rFonts w:ascii="Liberation Mono" w:hAnsi="Liberation Mono"/>
          <w:rtl w:val="0"/>
          <w:lang w:val="de-DE"/>
        </w:rPr>
        <w:t>getKantenAttribute(start, ziel)</w:t>
      </w:r>
    </w:p>
    <w:p>
      <w:pPr>
        <w:pStyle w:val="Body"/>
        <w:numPr>
          <w:ilvl w:val="1"/>
          <w:numId w:val="5"/>
        </w:numPr>
        <w:bidi w:val="0"/>
      </w:pPr>
      <w:r>
        <w:rPr>
          <w:rtl w:val="0"/>
        </w:rPr>
        <w:t>liefert ein Dictionary alle Attribute der Kante zwischen den angegebenen Knoten.</w:t>
      </w:r>
    </w:p>
    <w:p>
      <w:pPr>
        <w:pStyle w:val="Body"/>
        <w:numPr>
          <w:ilvl w:val="0"/>
          <w:numId w:val="5"/>
        </w:numPr>
        <w:rPr>
          <w:rFonts w:ascii="Liberation Mono" w:hAnsi="Liberation Mono"/>
          <w:lang w:val="de-DE"/>
        </w:rPr>
      </w:pPr>
      <w:r>
        <w:rPr>
          <w:rFonts w:ascii="Liberation Mono" w:hAnsi="Liberation Mono"/>
          <w:rtl w:val="0"/>
          <w:lang w:val="de-DE"/>
        </w:rPr>
        <w:t>getKantenAttribut(start, ziel, attribut)</w:t>
      </w:r>
    </w:p>
    <w:p>
      <w:pPr>
        <w:pStyle w:val="Body"/>
        <w:numPr>
          <w:ilvl w:val="1"/>
          <w:numId w:val="5"/>
        </w:numPr>
        <w:bidi w:val="0"/>
      </w:pPr>
      <w:r>
        <w:rPr>
          <w:rtl w:val="0"/>
        </w:rPr>
        <w:t>liefert den Wert des angegebenen Attributes der Kante zwischen den angegebenen Knoten</w:t>
      </w:r>
    </w:p>
    <w:p>
      <w:pPr>
        <w:pStyle w:val="Body"/>
        <w:numPr>
          <w:ilvl w:val="0"/>
          <w:numId w:val="5"/>
        </w:numPr>
        <w:rPr>
          <w:rFonts w:ascii="Liberation Mono" w:hAnsi="Liberation Mono"/>
          <w:lang w:val="de-DE"/>
        </w:rPr>
      </w:pPr>
      <w:r>
        <w:rPr>
          <w:rFonts w:ascii="Liberation Mono" w:hAnsi="Liberation Mono"/>
          <w:rtl w:val="0"/>
          <w:lang w:val="de-DE"/>
        </w:rPr>
        <w:t>setKantenAttribut(start, ziel, attribut, wert)</w:t>
      </w:r>
    </w:p>
    <w:p>
      <w:pPr>
        <w:pStyle w:val="Body"/>
        <w:numPr>
          <w:ilvl w:val="1"/>
          <w:numId w:val="5"/>
        </w:numPr>
        <w:bidi w:val="0"/>
      </w:pPr>
      <w:r>
        <w:rPr>
          <w:rtl w:val="0"/>
        </w:rPr>
        <w:t>setzt dass angegebene Attribut der Kante zwischen den angegebenen Knoten auf den angegebenen Wert.</w:t>
      </w:r>
    </w:p>
    <w:p>
      <w:pPr>
        <w:pStyle w:val="Body"/>
        <w:numPr>
          <w:ilvl w:val="0"/>
          <w:numId w:val="5"/>
        </w:numPr>
        <w:rPr>
          <w:rFonts w:ascii="Liberation Mono" w:hAnsi="Liberation Mono"/>
          <w:lang w:val="de-DE"/>
        </w:rPr>
      </w:pPr>
      <w:r>
        <w:rPr>
          <w:rFonts w:ascii="Liberation Mono" w:hAnsi="Liberation Mono"/>
          <w:rtl w:val="0"/>
          <w:lang w:val="de-DE"/>
        </w:rPr>
        <w:t>alleNachbarknoten(knoten)</w:t>
      </w:r>
    </w:p>
    <w:p>
      <w:pPr>
        <w:pStyle w:val="Body"/>
        <w:numPr>
          <w:ilvl w:val="1"/>
          <w:numId w:val="5"/>
        </w:numPr>
        <w:bidi w:val="0"/>
      </w:pPr>
      <w:r>
        <w:rPr>
          <w:rtl w:val="0"/>
        </w:rPr>
        <w:t>liefert eine Liste aller Nachbarknoten des angegebenen Knoten.</w:t>
      </w:r>
    </w:p>
    <w:p>
      <w:pPr>
        <w:pStyle w:val="Body"/>
        <w:numPr>
          <w:ilvl w:val="0"/>
          <w:numId w:val="5"/>
        </w:numPr>
        <w:rPr>
          <w:rFonts w:ascii="Liberation Mono" w:hAnsi="Liberation Mono"/>
          <w:lang w:val="de-DE"/>
        </w:rPr>
      </w:pPr>
      <w:r>
        <w:rPr>
          <w:rFonts w:ascii="Liberation Mono" w:hAnsi="Liberation Mono"/>
          <w:rtl w:val="0"/>
          <w:lang w:val="de-DE"/>
        </w:rPr>
        <w:t>graphEinlesen(dateiname, sep = ",", header = 0)</w:t>
      </w:r>
    </w:p>
    <w:p>
      <w:pPr>
        <w:pStyle w:val="Body"/>
        <w:numPr>
          <w:ilvl w:val="2"/>
          <w:numId w:val="6"/>
        </w:numPr>
        <w:bidi w:val="0"/>
      </w:pPr>
      <w:r>
        <w:rPr>
          <w:rtl w:val="0"/>
        </w:rPr>
        <w:t>Hat man einen neuen (leeren) Graphen erzeugt, kann man hiermit alle Knoten und gewichteten Kanten aus einer CSV-Datei einlesen. Neben einer Kopfzeile enth</w:t>
      </w:r>
      <w:r>
        <w:rPr>
          <w:rtl w:val="0"/>
        </w:rPr>
        <w:t>ä</w:t>
      </w:r>
      <w:r>
        <w:rPr>
          <w:rtl w:val="0"/>
        </w:rPr>
        <w:t xml:space="preserve">lt die Datei durch Kommata getrennte Angaben der Form </w:t>
      </w:r>
      <w:r>
        <w:br w:type="textWrapping"/>
      </w:r>
      <w:r>
        <w:rPr>
          <w:rFonts w:ascii="Liberation Mono" w:hAnsi="Liberation Mono"/>
          <w:rtl w:val="0"/>
          <w:lang w:val="de-DE"/>
        </w:rPr>
        <w:t>startknoten, zielknoten, gewicht</w:t>
      </w:r>
      <w:r>
        <w:rPr>
          <w:rFonts w:ascii="Liberation Mono" w:cs="Liberation Mono" w:hAnsi="Liberation Mono" w:eastAsia="Liberation Mono"/>
        </w:rPr>
        <w:br w:type="textWrapping"/>
      </w:r>
      <w:r>
        <w:rPr>
          <w:rtl w:val="0"/>
        </w:rPr>
        <w:t>Pro Zeile werden dann die zwei Knoten sowie die zugeh</w:t>
      </w:r>
      <w:r>
        <w:rPr>
          <w:rtl w:val="0"/>
        </w:rPr>
        <w:t>ö</w:t>
      </w:r>
      <w:r>
        <w:rPr>
          <w:rtl w:val="0"/>
        </w:rPr>
        <w:t>rige gewichtete Kante in den Graphen eingef</w:t>
      </w:r>
      <w:r>
        <w:rPr>
          <w:rtl w:val="0"/>
        </w:rPr>
        <w:t>ü</w:t>
      </w:r>
      <w:r>
        <w:rPr>
          <w:rtl w:val="0"/>
        </w:rPr>
        <w:t>gt.</w:t>
      </w:r>
    </w:p>
    <w:p>
      <w:pPr>
        <w:pStyle w:val="Body"/>
      </w:pPr>
      <w:r>
        <w:rPr>
          <w:rFonts w:ascii="Arial Unicode MS" w:cs="Arial Unicode MS" w:hAnsi="Arial Unicode MS" w:eastAsia="Arial Unicode MS"/>
          <w:b w:val="0"/>
          <w:bCs w:val="0"/>
          <w:i w:val="0"/>
          <w:iCs w:val="0"/>
        </w:rPr>
        <w:br w:type="page"/>
      </w:r>
    </w:p>
    <w:p>
      <w:pPr>
        <w:pStyle w:val="Body"/>
        <w:bidi w:val="0"/>
      </w:pPr>
      <w:r>
        <w:rPr>
          <w:rtl w:val="0"/>
        </w:rPr>
        <w:t xml:space="preserve">Das folgende Python-Programm zeigt das Beispiel des bekannten </w:t>
      </w:r>
      <w:r>
        <w:rPr>
          <w:i w:val="1"/>
          <w:iCs w:val="1"/>
          <w:rtl w:val="0"/>
          <w:lang w:val="de-DE"/>
        </w:rPr>
        <w:t>HausVomNikolaus</w:t>
      </w:r>
      <w:r>
        <w:rPr>
          <w:rtl w:val="0"/>
        </w:rPr>
        <w:t>.</w: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374352</wp:posOffset>
                </wp:positionV>
                <wp:extent cx="5727700" cy="1516976"/>
                <wp:effectExtent l="0" t="0" r="0" b="0"/>
                <wp:wrapTopAndBottom distT="152400" distB="152400"/>
                <wp:docPr id="1073741832" name="officeArt object" descr="HDN = ng.nrw_graph()…"/>
                <wp:cNvGraphicFramePr/>
                <a:graphic xmlns:a="http://schemas.openxmlformats.org/drawingml/2006/main">
                  <a:graphicData uri="http://schemas.microsoft.com/office/word/2010/wordprocessingShape">
                    <wps:wsp>
                      <wps:cNvSpPr txBox="1"/>
                      <wps:spPr>
                        <a:xfrm>
                          <a:off x="0" y="0"/>
                          <a:ext cx="5727700" cy="1516976"/>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HDN = ng.nrw_graph()</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'B', nr = 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HDN.fuegeKanteHinzu('B', 'C', nr = 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HDN.fuegeKanteHinzu('C', 'E', nr = 3)</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HDN.fuegeKanteHinzu('E', 'D', nr = 4)</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HDN.fuegeKanteHinzu('D', 'C', nr = 5)</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HDN.fuegeKanteHinzu('C', 'A', nr = 6)</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'D', nr = 7)</w:t>
                            </w:r>
                          </w:p>
                          <w:p>
                            <w:pPr>
                              <w:pStyle w:val="Body"/>
                              <w:shd w:val="clear" w:color="auto" w:fill="eaeaea"/>
                              <w:spacing w:line="288" w:lineRule="auto"/>
                            </w:pPr>
                            <w:r>
                              <w:rPr>
                                <w:rFonts w:ascii="Liberation Mono" w:hAnsi="Liberation Mono"/>
                                <w:sz w:val="18"/>
                                <w:szCs w:val="18"/>
                                <w:rtl w:val="0"/>
                                <w:lang w:val="es-ES_tradnl"/>
                              </w:rPr>
                              <w:t>HDN.fuegeKanteHinzu('D', 'B', nr = 8)</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0.5pt;margin-top:29.5pt;width:451.0pt;height:119.4pt;z-index:2516674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HDN = ng.nrw_graph()</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'B', nr = 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HDN.fuegeKanteHinzu('B', 'C', nr = 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HDN.fuegeKanteHinzu('C', 'E', nr = 3)</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HDN.fuegeKanteHinzu('E', 'D', nr = 4)</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HDN.fuegeKanteHinzu('D', 'C', nr = 5)</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HDN.fuegeKanteHinzu('C', 'A', nr = 6)</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'D', nr = 7)</w:t>
                      </w:r>
                    </w:p>
                    <w:p>
                      <w:pPr>
                        <w:pStyle w:val="Body"/>
                        <w:shd w:val="clear" w:color="auto" w:fill="eaeaea"/>
                        <w:spacing w:line="288" w:lineRule="auto"/>
                      </w:pPr>
                      <w:r>
                        <w:rPr>
                          <w:rFonts w:ascii="Liberation Mono" w:hAnsi="Liberation Mono"/>
                          <w:sz w:val="18"/>
                          <w:szCs w:val="18"/>
                          <w:rtl w:val="0"/>
                          <w:lang w:val="es-ES_tradnl"/>
                        </w:rPr>
                        <w:t>HDN.fuegeKanteHinzu('D', 'B', nr = 8)</w:t>
                      </w:r>
                    </w:p>
                  </w:txbxContent>
                </v:textbox>
                <w10:wrap type="topAndBottom" side="bothSides" anchorx="margin"/>
              </v:shape>
            </w:pict>
          </mc:Fallback>
        </mc:AlternateContent>
      </w:r>
    </w:p>
    <w:p>
      <w:pPr>
        <w:pStyle w:val="Body"/>
        <w:bidi w:val="0"/>
      </w:pPr>
      <w:r>
        <w:rPr>
          <w:rFonts w:ascii="Arial Unicode MS" w:cs="Arial Unicode MS" w:hAnsi="Arial Unicode MS" w:eastAsia="Arial Unicode MS"/>
          <w:b w:val="0"/>
          <w:bCs w:val="0"/>
          <w:i w:val="0"/>
          <w:iCs w:val="0"/>
        </w:rPr>
        <w:br w:type="page"/>
      </w:r>
    </w:p>
    <w:p>
      <w:pPr>
        <w:pStyle w:val="Body"/>
        <w:bidi w:val="0"/>
      </w:pPr>
      <w:r>
        <w:rPr>
          <w:rtl w:val="0"/>
        </w:rPr>
        <w:t>Nutzt man zus</w:t>
      </w:r>
      <w:r>
        <w:rPr>
          <w:rtl w:val="0"/>
        </w:rPr>
        <w:t>ä</w:t>
      </w:r>
      <w:r>
        <w:rPr>
          <w:rtl w:val="0"/>
        </w:rPr>
        <w:t>tzlich weitere Bibliotheken</w:t>
      </w:r>
      <w:r>
        <w:rPr>
          <w:rFonts w:ascii="Baskerville" w:cs="Baskerville" w:hAnsi="Baskerville" w:eastAsia="Baskerville"/>
          <w:b w:val="0"/>
          <w:bCs w:val="0"/>
          <w:i w:val="0"/>
          <w:iCs w:val="0"/>
          <w:vertAlign w:val="superscript"/>
        </w:rPr>
        <w:footnoteReference w:id="5"/>
      </w:r>
      <w:r>
        <w:rPr>
          <w:rtl w:val="0"/>
        </w:rPr>
        <w:t>:</w: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235098</wp:posOffset>
                </wp:positionV>
                <wp:extent cx="5727700" cy="765215"/>
                <wp:effectExtent l="0" t="0" r="0" b="0"/>
                <wp:wrapTopAndBottom distT="152400" distB="152400"/>
                <wp:docPr id="1073741833" name="officeArt object" descr="import pandas as pd…"/>
                <wp:cNvGraphicFramePr/>
                <a:graphic xmlns:a="http://schemas.openxmlformats.org/drawingml/2006/main">
                  <a:graphicData uri="http://schemas.microsoft.com/office/word/2010/wordprocessingShape">
                    <wps:wsp>
                      <wps:cNvSpPr txBox="1"/>
                      <wps:spPr>
                        <a:xfrm>
                          <a:off x="0" y="0"/>
                          <a:ext cx="5727700" cy="765215"/>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pt-PT"/>
                              </w:rPr>
                              <w:t>import pandas as pd</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matplotlib.pyplot as plt</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nrw_graph as ng</w:t>
                            </w:r>
                          </w:p>
                          <w:p>
                            <w:pPr>
                              <w:pStyle w:val="Body"/>
                              <w:shd w:val="clear" w:color="auto" w:fill="eaeaea"/>
                              <w:spacing w:line="288" w:lineRule="auto"/>
                            </w:pPr>
                            <w:r>
                              <w:rPr>
                                <w:rFonts w:ascii="Liberation Mono" w:hAnsi="Liberation Mono"/>
                                <w:sz w:val="18"/>
                                <w:szCs w:val="18"/>
                                <w:rtl w:val="0"/>
                                <w:lang w:val="en-US"/>
                              </w:rPr>
                              <w:t>import networkx as nx</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0.5pt;margin-top:18.5pt;width:451.0pt;height:60.3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pt-PT"/>
                        </w:rPr>
                        <w:t>import pandas as pd</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matplotlib.pyplot as plt</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nrw_graph as ng</w:t>
                      </w:r>
                    </w:p>
                    <w:p>
                      <w:pPr>
                        <w:pStyle w:val="Body"/>
                        <w:shd w:val="clear" w:color="auto" w:fill="eaeaea"/>
                        <w:spacing w:line="288" w:lineRule="auto"/>
                      </w:pPr>
                      <w:r>
                        <w:rPr>
                          <w:rFonts w:ascii="Liberation Mono" w:hAnsi="Liberation Mono"/>
                          <w:sz w:val="18"/>
                          <w:szCs w:val="18"/>
                          <w:rtl w:val="0"/>
                          <w:lang w:val="en-US"/>
                        </w:rPr>
                        <w:t>import networkx as nx</w:t>
                      </w:r>
                    </w:p>
                  </w:txbxContent>
                </v:textbox>
                <w10:wrap type="topAndBottom" side="bothSides" anchorx="margin"/>
              </v:shape>
            </w:pict>
          </mc:Fallback>
        </mc:AlternateContent>
      </w:r>
    </w:p>
    <w:p>
      <w:pPr>
        <w:pStyle w:val="Body"/>
        <w:bidi w:val="0"/>
      </w:pPr>
      <w:r>
        <w:rPr>
          <w:rtl w:val="0"/>
        </w:rPr>
        <w:t>kann man den Graphen sogar sichtbar machen:</w: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222806</wp:posOffset>
                </wp:positionV>
                <wp:extent cx="5727700" cy="6536134"/>
                <wp:effectExtent l="0" t="0" r="0" b="0"/>
                <wp:wrapTopAndBottom distT="152400" distB="152400"/>
                <wp:docPr id="1073741834" name="officeArt object" descr="# explicitly set positions…"/>
                <wp:cNvGraphicFramePr/>
                <a:graphic xmlns:a="http://schemas.openxmlformats.org/drawingml/2006/main">
                  <a:graphicData uri="http://schemas.microsoft.com/office/word/2010/wordprocessingShape">
                    <wps:wsp>
                      <wps:cNvSpPr txBox="1"/>
                      <wps:spPr>
                        <a:xfrm>
                          <a:off x="0" y="0"/>
                          <a:ext cx="5727700" cy="6536134"/>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explicitly set positions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 xml:space="preserve">pos = {'A' : (0, 0),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'B' : (1, 0),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'D' : (1, 1),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'C' : (0, 1),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 xml:space="preserve">       'E' : (0.5, 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k</w:t>
                            </w:r>
                            <w:r>
                              <w:rPr>
                                <w:rFonts w:ascii="Liberation Mono" w:hAnsi="Liberation Mono"/>
                                <w:sz w:val="18"/>
                                <w:szCs w:val="18"/>
                                <w:rtl w:val="0"/>
                                <w:lang w:val="de-DE"/>
                              </w:rPr>
                              <w:t>Names</w:t>
                            </w:r>
                            <w:r>
                              <w:rPr>
                                <w:rFonts w:ascii="Liberation Mono" w:hAnsi="Liberation Mono"/>
                                <w:sz w:val="18"/>
                                <w:szCs w:val="18"/>
                                <w:rtl w:val="0"/>
                                <w:lang w:val="en-US"/>
                              </w:rPr>
                              <w:t xml:space="preserve"> = {(s,z):HDN.getKantenAttribut(s,z,"nr") for (s,z) in</w:t>
                            </w:r>
                            <w:r>
                              <w:rPr>
                                <w:rFonts w:ascii="Liberation Mono" w:hAnsi="Liberation Mono"/>
                                <w:sz w:val="18"/>
                                <w:szCs w:val="18"/>
                                <w:rtl w:val="0"/>
                                <w:lang w:val="de-DE"/>
                              </w:rPr>
                              <w:t xml:space="preserve"> </w:t>
                            </w:r>
                            <w:r>
                              <w:rPr>
                                <w:rFonts w:ascii="Liberation Mono" w:hAnsi="Liberation Mono"/>
                                <w:sz w:val="18"/>
                                <w:szCs w:val="18"/>
                                <w:rtl w:val="0"/>
                              </w:rPr>
                              <w:t>HDN.alleKanten()}</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node_options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"node_color": "yellow",</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 xml:space="preserve">    "edgecolors": "black",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"node_size": 290,</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edge_options = {"edge_color": "blue"}</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node_label_options ="font_size": 6}</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edge_label_options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 xml:space="preserve">    "font_size": 8,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"font_color" : "black",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 xml:space="preserve">    "label_pos" : 0.7,</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 xml:space="preserve">    "edge_labels" : k</w:t>
                            </w:r>
                            <w:r>
                              <w:rPr>
                                <w:rFonts w:ascii="Liberation Mono" w:hAnsi="Liberation Mono"/>
                                <w:sz w:val="18"/>
                                <w:szCs w:val="18"/>
                                <w:rtl w:val="0"/>
                                <w:lang w:val="de-DE"/>
                              </w:rPr>
                              <w:t>Names</w:t>
                            </w: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"rotate" : False,</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nx.draw_networkx_nodes(HDN, pos, **node_options)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nx.draw_networkx_edges(HDN, pos, **edge_options)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nx.draw_networkx_labels(HDN, pos, **node_label_options)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nx.draw_networkx_edge_labels(HDN, pos, **edge_label_options)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ax = plt.gca()</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ax.set_title("HausDesNikolaus")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ax.margins(0.1)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pt-PT"/>
                              </w:rPr>
                              <w:t>plt.axis("on")</w:t>
                            </w:r>
                          </w:p>
                          <w:p>
                            <w:pPr>
                              <w:pStyle w:val="Body"/>
                              <w:shd w:val="clear" w:color="auto" w:fill="eaeaea"/>
                              <w:spacing w:line="288" w:lineRule="auto"/>
                            </w:pPr>
                            <w:r>
                              <w:rPr>
                                <w:rFonts w:ascii="Liberation Mono" w:hAnsi="Liberation Mono"/>
                                <w:sz w:val="18"/>
                                <w:szCs w:val="18"/>
                                <w:rtl w:val="0"/>
                              </w:rPr>
                              <w:t>plt.show()</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0.5pt;margin-top:17.5pt;width:451.0pt;height:514.7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explicitly set positions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 xml:space="preserve">pos = {'A' : (0, 0),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'B' : (1, 0),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'D' : (1, 1),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'C' : (0, 1),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 xml:space="preserve">       'E' : (0.5, 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k</w:t>
                      </w:r>
                      <w:r>
                        <w:rPr>
                          <w:rFonts w:ascii="Liberation Mono" w:hAnsi="Liberation Mono"/>
                          <w:sz w:val="18"/>
                          <w:szCs w:val="18"/>
                          <w:rtl w:val="0"/>
                          <w:lang w:val="de-DE"/>
                        </w:rPr>
                        <w:t>Names</w:t>
                      </w:r>
                      <w:r>
                        <w:rPr>
                          <w:rFonts w:ascii="Liberation Mono" w:hAnsi="Liberation Mono"/>
                          <w:sz w:val="18"/>
                          <w:szCs w:val="18"/>
                          <w:rtl w:val="0"/>
                          <w:lang w:val="en-US"/>
                        </w:rPr>
                        <w:t xml:space="preserve"> = {(s,z):HDN.getKantenAttribut(s,z,"nr") for (s,z) in</w:t>
                      </w:r>
                      <w:r>
                        <w:rPr>
                          <w:rFonts w:ascii="Liberation Mono" w:hAnsi="Liberation Mono"/>
                          <w:sz w:val="18"/>
                          <w:szCs w:val="18"/>
                          <w:rtl w:val="0"/>
                          <w:lang w:val="de-DE"/>
                        </w:rPr>
                        <w:t xml:space="preserve"> </w:t>
                      </w:r>
                      <w:r>
                        <w:rPr>
                          <w:rFonts w:ascii="Liberation Mono" w:hAnsi="Liberation Mono"/>
                          <w:sz w:val="18"/>
                          <w:szCs w:val="18"/>
                          <w:rtl w:val="0"/>
                        </w:rPr>
                        <w:t>HDN.alleKanten()}</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node_options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"node_color": "yellow",</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 xml:space="preserve">    "edgecolors": "black",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"node_size": 290,</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edge_options = {"edge_color": "blue"}</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node_label_options ="font_size": 6}</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edge_label_options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 xml:space="preserve">    "font_size": 8,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"font_color" : "black",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 xml:space="preserve">    "label_pos" : 0.7,</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 xml:space="preserve">    "edge_labels" : k</w:t>
                      </w:r>
                      <w:r>
                        <w:rPr>
                          <w:rFonts w:ascii="Liberation Mono" w:hAnsi="Liberation Mono"/>
                          <w:sz w:val="18"/>
                          <w:szCs w:val="18"/>
                          <w:rtl w:val="0"/>
                          <w:lang w:val="de-DE"/>
                        </w:rPr>
                        <w:t>Names</w:t>
                      </w: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"rotate" : False,</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nx.draw_networkx_nodes(HDN, pos, **node_options)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nx.draw_networkx_edges(HDN, pos, **edge_options)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nx.draw_networkx_labels(HDN, pos, **node_label_options)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nx.draw_networkx_edge_labels(HDN, pos, **edge_label_options)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ax = plt.gca()</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ax.set_title("HausDesNikolaus")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ax.margins(0.1)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pt-PT"/>
                        </w:rPr>
                        <w:t>plt.axis("on")</w:t>
                      </w:r>
                    </w:p>
                    <w:p>
                      <w:pPr>
                        <w:pStyle w:val="Body"/>
                        <w:shd w:val="clear" w:color="auto" w:fill="eaeaea"/>
                        <w:spacing w:line="288" w:lineRule="auto"/>
                      </w:pPr>
                      <w:r>
                        <w:rPr>
                          <w:rFonts w:ascii="Liberation Mono" w:hAnsi="Liberation Mono"/>
                          <w:sz w:val="18"/>
                          <w:szCs w:val="18"/>
                          <w:rtl w:val="0"/>
                        </w:rPr>
                        <w:t>plt.show()</w:t>
                      </w:r>
                    </w:p>
                  </w:txbxContent>
                </v:textbox>
                <w10:wrap type="topAndBottom" side="bothSides" anchorx="margin"/>
              </v:shape>
            </w:pict>
          </mc:Fallback>
        </mc:AlternateContent>
      </w:r>
    </w:p>
    <w:p>
      <w:pPr>
        <w:pStyle w:val="Body"/>
        <w:bidi w:val="0"/>
      </w:pPr>
    </w:p>
    <w:p>
      <w:pPr>
        <w:pStyle w:val="Body"/>
        <w:bidi w:val="0"/>
      </w:pPr>
    </w:p>
    <w:p>
      <w:pPr>
        <w:pStyle w:val="Body"/>
        <w:bidi w:val="0"/>
      </w:pPr>
      <w:r>
        <w:rPr>
          <w:rtl w:val="0"/>
        </w:rPr>
        <w:t>so dass dann dieses Bild ausgegeben wird:</w:t>
      </w:r>
    </w:p>
    <w:p>
      <w:pPr>
        <w:pStyle w:val="Body"/>
        <w:bidi w:val="0"/>
      </w:pPr>
      <w:r>
        <w:drawing xmlns:a="http://schemas.openxmlformats.org/drawingml/2006/main">
          <wp:anchor distT="152400" distB="152400" distL="152400" distR="152400" simplePos="0" relativeHeight="251668480" behindDoc="0" locked="0" layoutInCell="1" allowOverlap="1">
            <wp:simplePos x="0" y="0"/>
            <wp:positionH relativeFrom="margin">
              <wp:posOffset>1050289</wp:posOffset>
            </wp:positionH>
            <wp:positionV relativeFrom="line">
              <wp:posOffset>236220</wp:posOffset>
            </wp:positionV>
            <wp:extent cx="3290527" cy="2594085"/>
            <wp:effectExtent l="0" t="0" r="0" b="0"/>
            <wp:wrapThrough wrapText="bothSides" distL="152400" distR="152400">
              <wp:wrapPolygon edited="1">
                <wp:start x="0" y="0"/>
                <wp:lineTo x="21621" y="0"/>
                <wp:lineTo x="21621" y="21620"/>
                <wp:lineTo x="0" y="21620"/>
                <wp:lineTo x="0" y="0"/>
              </wp:wrapPolygon>
            </wp:wrapThrough>
            <wp:docPr id="107374183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5" name="pasted-image.png" descr="pasted-image.png"/>
                    <pic:cNvPicPr>
                      <a:picLocks noChangeAspect="1"/>
                    </pic:cNvPicPr>
                  </pic:nvPicPr>
                  <pic:blipFill>
                    <a:blip r:embed="rId4">
                      <a:extLst/>
                    </a:blip>
                    <a:stretch>
                      <a:fillRect/>
                    </a:stretch>
                  </pic:blipFill>
                  <pic:spPr>
                    <a:xfrm>
                      <a:off x="0" y="0"/>
                      <a:ext cx="3290527" cy="2594085"/>
                    </a:xfrm>
                    <a:prstGeom prst="rect">
                      <a:avLst/>
                    </a:prstGeom>
                    <a:ln w="12700" cap="flat">
                      <a:noFill/>
                      <a:miter lim="400000"/>
                    </a:ln>
                    <a:effectLst/>
                  </pic:spPr>
                </pic:pic>
              </a:graphicData>
            </a:graphic>
          </wp:anchor>
        </w:drawing>
      </w:r>
    </w:p>
    <w:p>
      <w:pPr>
        <w:pStyle w:val="Body"/>
        <w:bidi w:val="0"/>
      </w:pPr>
    </w:p>
    <w:p>
      <w:pPr>
        <w:pStyle w:val="Body"/>
        <w:bidi w:val="0"/>
      </w:pPr>
    </w:p>
    <w:p>
      <w:pPr>
        <w:pStyle w:val="Default"/>
      </w:pPr>
    </w:p>
    <w:p>
      <w:pPr>
        <w:pStyle w:val="Default"/>
      </w:pPr>
    </w:p>
    <w:p>
      <w:pPr>
        <w:pStyle w:val="Body"/>
        <w:bidi w:val="0"/>
      </w:pPr>
    </w:p>
    <w:p>
      <w:pPr>
        <w:pStyle w:val="Body"/>
        <w:bidi w:val="0"/>
      </w:pPr>
    </w:p>
    <w:p>
      <w:pPr>
        <w:pStyle w:val="Body"/>
        <w:bidi w:val="0"/>
      </w:pPr>
    </w:p>
    <w:p>
      <w:pPr>
        <w:pStyle w:val="Body"/>
        <w:bidi w:val="0"/>
      </w:pPr>
    </w:p>
    <w:p>
      <w:pPr>
        <w:pStyle w:val="Heading"/>
        <w:rPr>
          <w:b w:val="1"/>
          <w:bCs w:val="1"/>
        </w:rPr>
      </w:pPr>
    </w:p>
    <w:p>
      <w:pPr>
        <w:pStyle w:val="Heading"/>
      </w:pPr>
      <w:r>
        <w:rPr>
          <w:rFonts w:ascii="Arial Unicode MS" w:cs="Arial Unicode MS" w:hAnsi="Arial Unicode MS" w:eastAsia="Arial Unicode MS"/>
          <w:b w:val="0"/>
          <w:bCs w:val="0"/>
          <w:i w:val="0"/>
          <w:iCs w:val="0"/>
        </w:rPr>
        <w:br w:type="page"/>
      </w:r>
    </w:p>
    <w:p>
      <w:pPr>
        <w:pStyle w:val="Heading"/>
        <w:rPr>
          <w:b w:val="1"/>
          <w:bCs w:val="1"/>
        </w:rPr>
      </w:pPr>
      <w:r>
        <w:rPr>
          <w:b w:val="1"/>
          <w:bCs w:val="1"/>
          <w:rtl w:val="0"/>
          <w:lang w:val="de-DE"/>
        </w:rPr>
        <w:t>Die Jupyter-Notebooks</w:t>
      </w:r>
    </w:p>
    <w:p>
      <w:pPr>
        <w:pStyle w:val="Body 2"/>
        <w:bidi w:val="0"/>
      </w:pPr>
    </w:p>
    <w:p>
      <w:pPr>
        <w:pStyle w:val="Body"/>
        <w:bidi w:val="0"/>
      </w:pPr>
      <w:r>
        <w:rPr>
          <w:rtl w:val="0"/>
        </w:rPr>
        <w:t>F</w:t>
      </w:r>
      <w:r>
        <w:rPr>
          <w:rtl w:val="0"/>
        </w:rPr>
        <w:t>ü</w:t>
      </w:r>
      <w:r>
        <w:rPr>
          <w:rtl w:val="0"/>
        </w:rPr>
        <w:t xml:space="preserve">r diese Unterrichtseinheit wurden (neben der Bibliothek </w:t>
      </w:r>
      <w:r>
        <w:rPr>
          <w:rFonts w:ascii="Liberation Mono" w:hAnsi="Liberation Mono"/>
          <w:rtl w:val="0"/>
          <w:lang w:val="de-DE"/>
        </w:rPr>
        <w:t>nrw_graph</w:t>
      </w:r>
      <w:r>
        <w:rPr>
          <w:rtl w:val="0"/>
        </w:rPr>
        <w:t>) drei Jupyter-Notebooks entwickelt:</w:t>
      </w:r>
    </w:p>
    <w:p>
      <w:pPr>
        <w:pStyle w:val="Body"/>
        <w:numPr>
          <w:ilvl w:val="0"/>
          <w:numId w:val="5"/>
        </w:numPr>
        <w:rPr>
          <w:rFonts w:ascii="Liberation Mono" w:hAnsi="Liberation Mono"/>
          <w:lang w:val="de-DE"/>
        </w:rPr>
      </w:pPr>
      <w:r>
        <w:rPr>
          <w:rFonts w:ascii="Liberation Mono" w:hAnsi="Liberation Mono"/>
          <w:rtl w:val="0"/>
          <w:lang w:val="de-DE"/>
        </w:rPr>
        <w:t>Dijkstra-Lernen.ipynb</w:t>
      </w:r>
    </w:p>
    <w:p>
      <w:pPr>
        <w:pStyle w:val="Body"/>
        <w:numPr>
          <w:ilvl w:val="1"/>
          <w:numId w:val="5"/>
        </w:numPr>
        <w:bidi w:val="0"/>
      </w:pPr>
      <w:r>
        <w:rPr>
          <w:rtl w:val="0"/>
        </w:rPr>
        <w:t xml:space="preserve">Hier wird an einem kleinen </w:t>
      </w:r>
      <w:r>
        <w:rPr>
          <w:rtl w:val="0"/>
        </w:rPr>
        <w:t>ü</w:t>
      </w:r>
      <w:r>
        <w:rPr>
          <w:rtl w:val="0"/>
        </w:rPr>
        <w:t>berschaubaren Graphen mit der Idee von Dijkstra schrittweise ein k</w:t>
      </w:r>
      <w:r>
        <w:rPr>
          <w:rtl w:val="0"/>
        </w:rPr>
        <w:t>ü</w:t>
      </w:r>
      <w:r>
        <w:rPr>
          <w:rtl w:val="0"/>
        </w:rPr>
        <w:t>rzester Weg erzeugt.</w:t>
      </w:r>
    </w:p>
    <w:p>
      <w:pPr>
        <w:pStyle w:val="Body"/>
        <w:numPr>
          <w:ilvl w:val="0"/>
          <w:numId w:val="5"/>
        </w:numPr>
        <w:rPr>
          <w:rFonts w:ascii="Liberation Mono" w:hAnsi="Liberation Mono"/>
          <w:lang w:val="de-DE"/>
        </w:rPr>
      </w:pPr>
      <w:r>
        <w:rPr>
          <w:rFonts w:ascii="Liberation Mono" w:hAnsi="Liberation Mono"/>
          <w:rtl w:val="0"/>
          <w:lang w:val="de-DE"/>
        </w:rPr>
        <w:t>Dijkstra-Loesen.ipynb</w:t>
      </w:r>
    </w:p>
    <w:p>
      <w:pPr>
        <w:pStyle w:val="Body"/>
        <w:numPr>
          <w:ilvl w:val="1"/>
          <w:numId w:val="5"/>
        </w:numPr>
        <w:bidi w:val="0"/>
      </w:pPr>
      <w:r>
        <w:rPr>
          <w:rtl w:val="0"/>
        </w:rPr>
        <w:t>In diesem JNB wird der Dijkstra-Algorithmus automatisch ausgef</w:t>
      </w:r>
      <w:r>
        <w:rPr>
          <w:rtl w:val="0"/>
        </w:rPr>
        <w:t>ü</w:t>
      </w:r>
      <w:r>
        <w:rPr>
          <w:rtl w:val="0"/>
        </w:rPr>
        <w:t>hrt. Der Graph sowie der Start- bzw. Zielknoten k</w:t>
      </w:r>
      <w:r>
        <w:rPr>
          <w:rtl w:val="0"/>
        </w:rPr>
        <w:t>ö</w:t>
      </w:r>
      <w:r>
        <w:rPr>
          <w:rtl w:val="0"/>
        </w:rPr>
        <w:t>nnen in einer JNB-Zelle angepasst werden.</w:t>
      </w:r>
    </w:p>
    <w:p>
      <w:pPr>
        <w:pStyle w:val="Body"/>
        <w:numPr>
          <w:ilvl w:val="0"/>
          <w:numId w:val="5"/>
        </w:numPr>
        <w:rPr>
          <w:rFonts w:ascii="Liberation Mono" w:hAnsi="Liberation Mono"/>
          <w:lang w:val="de-DE"/>
        </w:rPr>
      </w:pPr>
      <w:r>
        <w:rPr>
          <w:rFonts w:ascii="Liberation Mono" w:hAnsi="Liberation Mono"/>
          <w:rtl w:val="0"/>
          <w:lang w:val="de-DE"/>
        </w:rPr>
        <w:t>DijMitGui.ipynb</w:t>
      </w:r>
    </w:p>
    <w:p>
      <w:pPr>
        <w:pStyle w:val="Body"/>
        <w:numPr>
          <w:ilvl w:val="1"/>
          <w:numId w:val="5"/>
        </w:numPr>
        <w:bidi w:val="0"/>
      </w:pPr>
      <w:r>
        <w:rPr>
          <w:rtl w:val="0"/>
        </w:rPr>
        <w:t>Eine graphische Benutzungs-Schnittstelle erlaubt es, den Graphen sowie Start- und Zielknoten zu w</w:t>
      </w:r>
      <w:r>
        <w:rPr>
          <w:rtl w:val="0"/>
        </w:rPr>
        <w:t>ä</w:t>
      </w:r>
      <w:r>
        <w:rPr>
          <w:rtl w:val="0"/>
        </w:rPr>
        <w:t>hlen. Der k</w:t>
      </w:r>
      <w:r>
        <w:rPr>
          <w:rtl w:val="0"/>
        </w:rPr>
        <w:t>ü</w:t>
      </w:r>
      <w:r>
        <w:rPr>
          <w:rtl w:val="0"/>
        </w:rPr>
        <w:t>rzeste Weg wird angezeigt.</w:t>
      </w:r>
    </w:p>
    <w:p>
      <w:pPr>
        <w:pStyle w:val="Body"/>
        <w:bidi w:val="0"/>
      </w:pPr>
    </w:p>
    <w:p>
      <w:pPr>
        <w:pStyle w:val="Heading"/>
        <w:rPr>
          <w:b w:val="1"/>
          <w:bCs w:val="1"/>
        </w:rPr>
      </w:pPr>
      <w:r>
        <w:rPr>
          <w:b w:val="1"/>
          <w:bCs w:val="1"/>
          <w:rtl w:val="0"/>
          <w:lang w:val="de-DE"/>
        </w:rPr>
        <w:t>Die Graphen</w:t>
      </w:r>
    </w:p>
    <w:p>
      <w:pPr>
        <w:pStyle w:val="Body"/>
        <w:bidi w:val="0"/>
      </w:pPr>
    </w:p>
    <w:p>
      <w:pPr>
        <w:pStyle w:val="Body"/>
        <w:bidi w:val="0"/>
      </w:pPr>
      <w:r>
        <w:rPr>
          <w:rtl w:val="0"/>
        </w:rPr>
        <w:t>F</w:t>
      </w:r>
      <w:r>
        <w:rPr>
          <w:rtl w:val="0"/>
        </w:rPr>
        <w:t>ü</w:t>
      </w:r>
      <w:r>
        <w:rPr>
          <w:rtl w:val="0"/>
        </w:rPr>
        <w:t>r diese Unterrichtseinheit liegen die Daten von drei gewichteten Graphen in CSV-Dateien vor:</w:t>
      </w:r>
    </w:p>
    <w:p>
      <w:pPr>
        <w:pStyle w:val="Body"/>
        <w:numPr>
          <w:ilvl w:val="0"/>
          <w:numId w:val="5"/>
        </w:numPr>
        <w:rPr>
          <w:rFonts w:ascii="Liberation Mono" w:hAnsi="Liberation Mono"/>
          <w:lang w:val="de-DE"/>
        </w:rPr>
      </w:pPr>
      <w:r>
        <w:rPr>
          <w:rFonts w:ascii="Liberation Mono" w:hAnsi="Liberation Mono"/>
          <w:rtl w:val="0"/>
          <w:lang w:val="de-DE"/>
        </w:rPr>
        <w:t>staedte.txt</w:t>
      </w:r>
    </w:p>
    <w:p>
      <w:pPr>
        <w:pStyle w:val="Body"/>
        <w:numPr>
          <w:ilvl w:val="1"/>
          <w:numId w:val="5"/>
        </w:numPr>
        <w:bidi w:val="0"/>
      </w:pPr>
      <w:r>
        <w:rPr>
          <w:rtl w:val="0"/>
        </w:rPr>
        <w:t>19 deutsche St</w:t>
      </w:r>
      <w:r>
        <w:rPr>
          <w:rtl w:val="0"/>
        </w:rPr>
        <w:t>ä</w:t>
      </w:r>
      <w:r>
        <w:rPr>
          <w:rtl w:val="0"/>
        </w:rPr>
        <w:t>dte und einige Verbindungen.</w:t>
      </w:r>
    </w:p>
    <w:p>
      <w:pPr>
        <w:pStyle w:val="Body"/>
        <w:numPr>
          <w:ilvl w:val="0"/>
          <w:numId w:val="5"/>
        </w:numPr>
        <w:rPr>
          <w:rFonts w:ascii="Liberation Mono" w:hAnsi="Liberation Mono"/>
          <w:lang w:val="de-DE"/>
        </w:rPr>
      </w:pPr>
      <w:r>
        <w:rPr>
          <w:rFonts w:ascii="Liberation Mono" w:hAnsi="Liberation Mono"/>
          <w:rtl w:val="0"/>
          <w:lang w:val="de-DE"/>
        </w:rPr>
        <w:t>stdt.txt</w:t>
      </w:r>
    </w:p>
    <w:p>
      <w:pPr>
        <w:pStyle w:val="Body"/>
        <w:numPr>
          <w:ilvl w:val="1"/>
          <w:numId w:val="5"/>
        </w:numPr>
        <w:bidi w:val="0"/>
      </w:pPr>
      <w:r>
        <w:rPr>
          <w:rtl w:val="0"/>
        </w:rPr>
        <w:t>Wie oben, jedoch mit Abk</w:t>
      </w:r>
      <w:r>
        <w:rPr>
          <w:rtl w:val="0"/>
        </w:rPr>
        <w:t>ü</w:t>
      </w:r>
      <w:r>
        <w:rPr>
          <w:rtl w:val="0"/>
        </w:rPr>
        <w:t>rzungen, um Tipparbeit zu sparen.</w:t>
      </w:r>
    </w:p>
    <w:p>
      <w:pPr>
        <w:pStyle w:val="Body"/>
        <w:numPr>
          <w:ilvl w:val="0"/>
          <w:numId w:val="5"/>
        </w:numPr>
        <w:rPr>
          <w:rFonts w:ascii="Liberation Mono" w:hAnsi="Liberation Mono"/>
          <w:lang w:val="en-US"/>
        </w:rPr>
      </w:pPr>
      <w:r>
        <w:rPr>
          <w:rFonts w:ascii="Liberation Mono" w:hAnsi="Liberation Mono"/>
          <w:rtl w:val="0"/>
          <w:lang w:val="en-US"/>
        </w:rPr>
        <w:t>Highway_Germany.txt</w:t>
      </w:r>
    </w:p>
    <w:p>
      <w:pPr>
        <w:pStyle w:val="Body"/>
        <w:numPr>
          <w:ilvl w:val="1"/>
          <w:numId w:val="5"/>
        </w:numPr>
        <w:bidi w:val="0"/>
      </w:pPr>
      <w:r>
        <w:rPr>
          <w:rtl w:val="0"/>
        </w:rPr>
        <w:t>Alle deutschen Autobahnabschnitte (die Daten stammen aus dem Jahr 2000 und wurden aus einer amtlichen Datenbank entnommen, deren Quelle leider nicht mehr zu finden ist).</w:t>
      </w:r>
    </w:p>
    <w:p>
      <w:pPr>
        <w:pStyle w:val="Body"/>
        <w:bidi w:val="0"/>
      </w:pPr>
      <w:r>
        <w:rPr>
          <w:rtl w:val="0"/>
        </w:rPr>
        <w:t>Jede Zeile der Datei stellt die Information f</w:t>
      </w:r>
      <w:r>
        <w:rPr>
          <w:rtl w:val="0"/>
        </w:rPr>
        <w:t>ü</w:t>
      </w:r>
      <w:r>
        <w:rPr>
          <w:rtl w:val="0"/>
        </w:rPr>
        <w:t xml:space="preserve">r eine Kante dar in der Form </w:t>
      </w:r>
    </w:p>
    <w:p>
      <w:pPr>
        <w:pStyle w:val="Body"/>
        <w:bidi w:val="0"/>
        <w:rPr>
          <w:rFonts w:ascii="Liberation Mono" w:cs="Liberation Mono" w:hAnsi="Liberation Mono" w:eastAsia="Liberation Mono"/>
        </w:rPr>
      </w:pPr>
      <w:r>
        <w:tab/>
      </w:r>
      <w:r>
        <w:rPr>
          <w:rFonts w:ascii="Liberation Mono" w:hAnsi="Liberation Mono"/>
          <w:rtl w:val="0"/>
          <w:lang w:val="de-DE"/>
        </w:rPr>
        <w:t>Start, Ziel, L</w:t>
      </w:r>
      <w:r>
        <w:rPr>
          <w:rFonts w:ascii="Liberation Mono" w:hAnsi="Liberation Mono" w:hint="default"/>
          <w:rtl w:val="0"/>
          <w:lang w:val="de-DE"/>
        </w:rPr>
        <w:t>ä</w:t>
      </w:r>
      <w:r>
        <w:rPr>
          <w:rFonts w:ascii="Liberation Mono" w:hAnsi="Liberation Mono"/>
          <w:rtl w:val="0"/>
          <w:lang w:val="de-DE"/>
        </w:rPr>
        <w:t>nge</w:t>
      </w:r>
    </w:p>
    <w:p>
      <w:pPr>
        <w:pStyle w:val="Body"/>
        <w:bidi w:val="0"/>
      </w:pPr>
      <w:r>
        <w:rPr>
          <w:rFonts w:ascii="Liberation Mono" w:hAnsi="Liberation Mono"/>
          <w:rtl w:val="0"/>
          <w:lang w:val="de-DE"/>
        </w:rPr>
        <w:t xml:space="preserve">Start </w:t>
      </w:r>
      <w:r>
        <w:rPr>
          <w:rtl w:val="0"/>
        </w:rPr>
        <w:t>und</w:t>
      </w:r>
      <w:r>
        <w:rPr>
          <w:rFonts w:ascii="Liberation Mono" w:hAnsi="Liberation Mono"/>
          <w:rtl w:val="0"/>
          <w:lang w:val="de-DE"/>
        </w:rPr>
        <w:t xml:space="preserve"> Ziel </w:t>
      </w:r>
      <w:r>
        <w:rPr>
          <w:rtl w:val="0"/>
        </w:rPr>
        <w:t>werden dann als Knoten in Form eines Python-Strings genutzt, die L</w:t>
      </w:r>
      <w:r>
        <w:rPr>
          <w:rtl w:val="0"/>
        </w:rPr>
        <w:t>ä</w:t>
      </w:r>
      <w:r>
        <w:rPr>
          <w:rtl w:val="0"/>
        </w:rPr>
        <w:t>ngenangabe ist ein Float.</w:t>
      </w:r>
    </w:p>
    <w:sectPr>
      <w:headerReference w:type="default" r:id="rId5"/>
      <w:footerReference w:type="default" r:id="rId6"/>
      <w:pgSz w:w="11900" w:h="16840" w:orient="portrait"/>
      <w:pgMar w:top="36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Liberation Mono">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de-DE"/>
      </w:rPr>
      <w:t>Graphen im Unterricht</w:t>
      <w:tab/>
      <w:tab/>
    </w:r>
    <w:r>
      <w:rPr/>
      <w:fldChar w:fldCharType="begin" w:fldLock="0"/>
    </w:r>
    <w:r>
      <w:instrText xml:space="preserve"> PAGE </w:instrText>
    </w:r>
    <w:r>
      <w:rPr/>
      <w:fldChar w:fldCharType="separate" w:fldLock="0"/>
    </w:r>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lang w:val="de-DE"/>
        </w:rPr>
        <w:t xml:space="preserve">Das </w:t>
      </w:r>
      <w:r>
        <w:rPr>
          <w:rFonts w:cs="Arial Unicode MS" w:eastAsia="Arial Unicode MS"/>
          <w:rtl w:val="0"/>
        </w:rPr>
        <w:t>MaxFlowProblem</w:t>
      </w:r>
      <w:r>
        <w:rPr>
          <w:rFonts w:cs="Arial Unicode MS" w:eastAsia="Arial Unicode MS"/>
          <w:rtl w:val="0"/>
          <w:lang w:val="de-DE"/>
        </w:rPr>
        <w:t xml:space="preserve"> besch</w:t>
      </w:r>
      <w:r>
        <w:rPr>
          <w:rFonts w:cs="Arial Unicode MS" w:eastAsia="Arial Unicode MS" w:hint="default"/>
          <w:rtl w:val="0"/>
          <w:lang w:val="de-DE"/>
        </w:rPr>
        <w:t>ä</w:t>
      </w:r>
      <w:r>
        <w:rPr>
          <w:rFonts w:cs="Arial Unicode MS" w:eastAsia="Arial Unicode MS"/>
          <w:rtl w:val="0"/>
          <w:lang w:val="de-DE"/>
        </w:rPr>
        <w:t xml:space="preserve">ftigt sich mit </w:t>
      </w:r>
      <w:r>
        <w:rPr>
          <w:rFonts w:cs="Arial Unicode MS" w:eastAsia="Arial Unicode MS"/>
          <w:i w:val="1"/>
          <w:iCs w:val="1"/>
          <w:rtl w:val="0"/>
          <w:lang w:val="de-DE"/>
        </w:rPr>
        <w:t>gerichteten</w:t>
      </w:r>
      <w:r>
        <w:rPr>
          <w:rFonts w:cs="Arial Unicode MS" w:eastAsia="Arial Unicode MS"/>
          <w:rtl w:val="0"/>
          <w:lang w:val="de-DE"/>
        </w:rPr>
        <w:t xml:space="preserve"> Graphen, so dass f</w:t>
      </w:r>
      <w:r>
        <w:rPr>
          <w:rFonts w:cs="Arial Unicode MS" w:eastAsia="Arial Unicode MS" w:hint="default"/>
          <w:rtl w:val="0"/>
          <w:lang w:val="de-DE"/>
        </w:rPr>
        <w:t>ü</w:t>
      </w:r>
      <w:r>
        <w:rPr>
          <w:rFonts w:cs="Arial Unicode MS" w:eastAsia="Arial Unicode MS"/>
          <w:rtl w:val="0"/>
          <w:lang w:val="de-DE"/>
        </w:rPr>
        <w:t>r diese Unterrichtsphase die hier vorgestellte Bibliothek ge</w:t>
      </w:r>
      <w:r>
        <w:rPr>
          <w:rFonts w:cs="Arial Unicode MS" w:eastAsia="Arial Unicode MS" w:hint="default"/>
          <w:rtl w:val="0"/>
          <w:lang w:val="de-DE"/>
        </w:rPr>
        <w:t>ä</w:t>
      </w:r>
      <w:r>
        <w:rPr>
          <w:rFonts w:cs="Arial Unicode MS" w:eastAsia="Arial Unicode MS"/>
          <w:rtl w:val="0"/>
          <w:lang w:val="de-DE"/>
        </w:rPr>
        <w:t>ndert werden muss.</w:t>
      </w:r>
    </w:p>
  </w:footnote>
  <w:footnote w:id="2">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siehe z.B. </w:t>
      </w:r>
      <w:r>
        <w:rPr>
          <w:rStyle w:val="Hyperlink.0"/>
        </w:rPr>
        <w:fldChar w:fldCharType="begin" w:fldLock="0"/>
      </w:r>
      <w:r>
        <w:rPr>
          <w:rStyle w:val="Hyperlink.0"/>
        </w:rPr>
        <w:instrText xml:space="preserve"> HYPERLINK "https://www.anaconda.com/download"</w:instrText>
      </w:r>
      <w:r>
        <w:rPr>
          <w:rStyle w:val="Hyperlink.0"/>
        </w:rPr>
        <w:fldChar w:fldCharType="separate" w:fldLock="0"/>
      </w:r>
      <w:r>
        <w:rPr>
          <w:rStyle w:val="Hyperlink.0"/>
          <w:rFonts w:cs="Arial Unicode MS" w:eastAsia="Arial Unicode MS"/>
          <w:rtl w:val="0"/>
          <w:lang w:val="en-US"/>
        </w:rPr>
        <w:t>https://www.anaconda.com/download</w:t>
      </w:r>
      <w:r>
        <w:rPr/>
        <w:fldChar w:fldCharType="end" w:fldLock="0"/>
      </w:r>
    </w:p>
  </w:footnote>
  <w:footnote w:id="3">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siehe z.B. </w:t>
      </w:r>
      <w:r>
        <w:rPr>
          <w:rStyle w:val="Hyperlink.0"/>
        </w:rPr>
        <w:fldChar w:fldCharType="begin" w:fldLock="0"/>
      </w:r>
      <w:r>
        <w:rPr>
          <w:rStyle w:val="Hyperlink.0"/>
        </w:rPr>
        <w:instrText xml:space="preserve"> HYPERLINK "https://jupyter.org"</w:instrText>
      </w:r>
      <w:r>
        <w:rPr>
          <w:rStyle w:val="Hyperlink.0"/>
        </w:rPr>
        <w:fldChar w:fldCharType="separate" w:fldLock="0"/>
      </w:r>
      <w:r>
        <w:rPr>
          <w:rStyle w:val="Hyperlink.0"/>
          <w:rFonts w:cs="Arial Unicode MS" w:eastAsia="Arial Unicode MS"/>
          <w:rtl w:val="0"/>
        </w:rPr>
        <w:t>https://jupyter.org</w:t>
      </w:r>
      <w:r>
        <w:rPr/>
        <w:fldChar w:fldCharType="end" w:fldLock="0"/>
      </w:r>
    </w:p>
  </w:footnote>
  <w:footnote w:id="4">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siehe z.B. </w:t>
      </w:r>
      <w:r>
        <w:rPr>
          <w:rFonts w:cs="Arial Unicode MS" w:eastAsia="Arial Unicode MS"/>
          <w:rtl w:val="0"/>
          <w:lang w:val="en-US"/>
        </w:rPr>
        <w:t>https://markdown.de/</w:t>
      </w:r>
    </w:p>
  </w:footnote>
  <w:footnote w:id="5">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Diese Bibliotheken m</w:t>
      </w:r>
      <w:r>
        <w:rPr>
          <w:rFonts w:cs="Arial Unicode MS" w:eastAsia="Arial Unicode MS" w:hint="default"/>
          <w:rtl w:val="0"/>
          <w:lang w:val="de-DE"/>
        </w:rPr>
        <w:t>ü</w:t>
      </w:r>
      <w:r>
        <w:rPr>
          <w:rFonts w:cs="Arial Unicode MS" w:eastAsia="Arial Unicode MS"/>
          <w:rtl w:val="0"/>
          <w:lang w:val="de-DE"/>
        </w:rPr>
        <w:t>ssen in der Anaconda-Umgebung ggf. nachtr</w:t>
      </w:r>
      <w:r>
        <w:rPr>
          <w:rFonts w:cs="Arial Unicode MS" w:eastAsia="Arial Unicode MS" w:hint="default"/>
          <w:rtl w:val="0"/>
          <w:lang w:val="de-DE"/>
        </w:rPr>
        <w:t>ä</w:t>
      </w:r>
      <w:r>
        <w:rPr>
          <w:rFonts w:cs="Arial Unicode MS" w:eastAsia="Arial Unicode MS"/>
          <w:rtl w:val="0"/>
          <w:lang w:val="de-DE"/>
        </w:rPr>
        <w:t xml:space="preserve">glich installiert werden. Die Bibliothek networkx muss dabei in der Betriebssystem-Shell nachinstalliert werden, da sie dem Anaconda-System unbekannt ist. Siehe dazu z.B. </w:t>
      </w:r>
      <w:r>
        <w:rPr>
          <w:rStyle w:val="Hyperlink.0"/>
        </w:rPr>
        <w:fldChar w:fldCharType="begin" w:fldLock="0"/>
      </w:r>
      <w:r>
        <w:rPr>
          <w:rStyle w:val="Hyperlink.0"/>
        </w:rPr>
        <w:instrText xml:space="preserve"> HYPERLINK "https://networkx.org/documentation/stable/install.html"</w:instrText>
      </w:r>
      <w:r>
        <w:rPr>
          <w:rStyle w:val="Hyperlink.0"/>
        </w:rPr>
        <w:fldChar w:fldCharType="separate" w:fldLock="0"/>
      </w:r>
      <w:r>
        <w:rPr>
          <w:rStyle w:val="Hyperlink.0"/>
          <w:rFonts w:cs="Arial Unicode MS" w:eastAsia="Arial Unicode MS"/>
          <w:rtl w:val="0"/>
          <w:lang w:val="en-US"/>
        </w:rPr>
        <w:t>https://networkx.org/documentation/stable/install.html</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31" w:hanging="3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de-DE"/>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de-D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de-DE"/>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de-DE"/>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de-DE"/>
      <w14:textOutline>
        <w14:noFill/>
      </w14:textOutline>
      <w14:textFill>
        <w14:solidFill>
          <w14:srgbClr w14:val="5C432B"/>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numbering" w:styleId="Bullet">
    <w:name w:val="Bullet"/>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0"/>
      <w:szCs w:val="20"/>
      <w:u w:val="none"/>
      <w:shd w:val="nil" w:color="auto" w:fill="auto"/>
      <w:vertAlign w:val="baseline"/>
      <w14:textOutline>
        <w14:noFill/>
      </w14:textOutline>
      <w14:textFill>
        <w14:solidFill>
          <w14:srgbClr w14:val="444444"/>
        </w14:solidFill>
      </w14:textFill>
    </w:rPr>
  </w:style>
  <w:style w:type="character" w:styleId="Hyperlink.0">
    <w:name w:val="Hyperlink.0"/>
    <w:basedOn w:val="Hyperlink"/>
    <w:next w:val="Hyperlink.0"/>
    <w:rPr>
      <w:u w:val="single"/>
    </w:rPr>
  </w:style>
  <w:style w:type="numbering" w:styleId="Numbered">
    <w:name w:val="Numbered"/>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w:cs="Arial Unicode MS" w:hAnsi="Courier" w:eastAsia="Arial Unicode MS"/>
      <w:b w:val="0"/>
      <w:bCs w:val="0"/>
      <w:i w:val="0"/>
      <w:iCs w:val="0"/>
      <w:caps w:val="0"/>
      <w:smallCaps w:val="0"/>
      <w:strike w:val="0"/>
      <w:dstrike w:val="0"/>
      <w:outline w:val="0"/>
      <w:color w:val="434343"/>
      <w:spacing w:val="0"/>
      <w:kern w:val="0"/>
      <w:position w:val="0"/>
      <w:sz w:val="26"/>
      <w:szCs w:val="26"/>
      <w:u w:val="none"/>
      <w:shd w:val="nil" w:color="auto" w:fill="auto"/>
      <w:vertAlign w:val="baseline"/>
      <w:lang w:val="de-DE"/>
      <w14:textOutline>
        <w14:noFill/>
      </w14:textOutline>
      <w14:textFill>
        <w14:solidFill>
          <w14:srgbClr w14:val="44444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