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57244" w14:textId="0EC0016E" w:rsidR="001C2565" w:rsidRPr="008F248A" w:rsidRDefault="00F55659">
      <w:pPr>
        <w:rPr>
          <w:b/>
          <w:bCs/>
          <w:lang w:val="en-US"/>
        </w:rPr>
      </w:pPr>
      <w:bookmarkStart w:id="0" w:name="_GoBack"/>
      <w:bookmarkEnd w:id="0"/>
      <w:r w:rsidRPr="008F248A">
        <w:rPr>
          <w:b/>
          <w:bCs/>
          <w:lang w:val="en-US"/>
        </w:rPr>
        <w:t>Sample stimulus set</w:t>
      </w:r>
    </w:p>
    <w:p w14:paraId="7703841E" w14:textId="5CF064B7" w:rsidR="00F55659" w:rsidRPr="008F248A" w:rsidRDefault="00F55659">
      <w:pPr>
        <w:rPr>
          <w:lang w:val="en-US"/>
        </w:rPr>
      </w:pPr>
    </w:p>
    <w:p w14:paraId="3EE86813" w14:textId="4A0D94BB" w:rsidR="00F55659" w:rsidRPr="00F55659" w:rsidRDefault="00F55659" w:rsidP="00F55659">
      <w:pPr>
        <w:rPr>
          <w:lang w:val="en-US"/>
        </w:rPr>
      </w:pPr>
      <w:r>
        <w:t>* name/foldername of stimulusset</w:t>
      </w:r>
      <w:r w:rsidRPr="00F55659">
        <w:rPr>
          <w:lang w:val="en-US"/>
        </w:rPr>
        <w:t>: Sa</w:t>
      </w:r>
      <w:r>
        <w:rPr>
          <w:lang w:val="en-US"/>
        </w:rPr>
        <w:t>dly and joyfully moving poems</w:t>
      </w:r>
    </w:p>
    <w:p w14:paraId="74ED823B" w14:textId="2E2B3250" w:rsidR="00F55659" w:rsidRPr="00F55659" w:rsidRDefault="00F55659" w:rsidP="00F55659">
      <w:pPr>
        <w:rPr>
          <w:lang w:val="en-US"/>
        </w:rPr>
      </w:pPr>
      <w:r>
        <w:t>* Responsible Person(s)</w:t>
      </w:r>
      <w:r w:rsidRPr="00F55659">
        <w:rPr>
          <w:lang w:val="en-US"/>
        </w:rPr>
        <w:t>: Winfried Menninghaus, Valentin Wagner, Christine A. Knoop</w:t>
      </w:r>
      <w:r>
        <w:rPr>
          <w:lang w:val="en-US"/>
        </w:rPr>
        <w:t>, Eugen Was</w:t>
      </w:r>
      <w:r w:rsidR="005778DF">
        <w:rPr>
          <w:lang w:val="en-US"/>
        </w:rPr>
        <w:t>siliwizky</w:t>
      </w:r>
    </w:p>
    <w:p w14:paraId="56AA0FC3" w14:textId="54F6A813" w:rsidR="00F55659" w:rsidRPr="005778DF" w:rsidRDefault="00F55659" w:rsidP="00F55659">
      <w:pPr>
        <w:rPr>
          <w:lang w:val="en-US"/>
        </w:rPr>
      </w:pPr>
      <w:r>
        <w:t>* Department</w:t>
      </w:r>
      <w:r w:rsidR="005778DF" w:rsidRPr="005778DF">
        <w:rPr>
          <w:lang w:val="en-US"/>
        </w:rPr>
        <w:t>: Language and Literature</w:t>
      </w:r>
    </w:p>
    <w:p w14:paraId="552B8F45" w14:textId="53F94158" w:rsidR="00F55659" w:rsidRPr="005778DF" w:rsidRDefault="00F55659" w:rsidP="00F55659">
      <w:pPr>
        <w:rPr>
          <w:lang w:val="en-US"/>
        </w:rPr>
      </w:pPr>
      <w:r>
        <w:t>* Date Created</w:t>
      </w:r>
      <w:r w:rsidR="005778DF" w:rsidRPr="005778DF">
        <w:rPr>
          <w:lang w:val="en-US"/>
        </w:rPr>
        <w:t>: 20.08.2013</w:t>
      </w:r>
    </w:p>
    <w:p w14:paraId="03242555" w14:textId="1C4CB56C" w:rsidR="00F55659" w:rsidRPr="005778DF" w:rsidRDefault="00F55659" w:rsidP="00F55659">
      <w:pPr>
        <w:rPr>
          <w:lang w:val="en-US"/>
        </w:rPr>
      </w:pPr>
      <w:r>
        <w:t>* Date Archived</w:t>
      </w:r>
      <w:r w:rsidR="005778DF" w:rsidRPr="005778DF">
        <w:rPr>
          <w:lang w:val="en-US"/>
        </w:rPr>
        <w:t>: ?</w:t>
      </w:r>
    </w:p>
    <w:p w14:paraId="1CB8EA80" w14:textId="2F36BC66" w:rsidR="00F55659" w:rsidRPr="005778DF" w:rsidRDefault="00F55659" w:rsidP="00F55659">
      <w:pPr>
        <w:rPr>
          <w:lang w:val="en-US"/>
        </w:rPr>
      </w:pPr>
      <w:r>
        <w:t>* Copyright</w:t>
      </w:r>
      <w:r w:rsidR="005778DF" w:rsidRPr="005778DF">
        <w:rPr>
          <w:lang w:val="en-US"/>
        </w:rPr>
        <w:t>:</w:t>
      </w:r>
      <w:r w:rsidR="005778DF">
        <w:rPr>
          <w:lang w:val="en-US"/>
        </w:rPr>
        <w:t xml:space="preserve"> Original versions: free; manipulated versions: may be reused with mention of the authors of Menninghaus et al., 2017; additional </w:t>
      </w:r>
      <w:r w:rsidR="00364726">
        <w:rPr>
          <w:lang w:val="en-US"/>
        </w:rPr>
        <w:t xml:space="preserve">audio versions with copyright restricted </w:t>
      </w:r>
    </w:p>
    <w:p w14:paraId="7D08E1F4" w14:textId="18DB46C5" w:rsidR="00F55659" w:rsidRPr="005778DF" w:rsidRDefault="00F55659" w:rsidP="00F55659">
      <w:pPr>
        <w:rPr>
          <w:lang w:val="en-US"/>
        </w:rPr>
      </w:pPr>
      <w:r>
        <w:t>* Access Permissions (e.g. OpenToPublic/InternalUse/FullyRestricted)</w:t>
      </w:r>
      <w:r w:rsidR="005778DF" w:rsidRPr="005778DF">
        <w:rPr>
          <w:lang w:val="en-US"/>
        </w:rPr>
        <w:t xml:space="preserve">: </w:t>
      </w:r>
      <w:r w:rsidR="00364726">
        <w:rPr>
          <w:lang w:val="en-US"/>
        </w:rPr>
        <w:t xml:space="preserve">texts: </w:t>
      </w:r>
      <w:proofErr w:type="spellStart"/>
      <w:r w:rsidR="005778DF">
        <w:rPr>
          <w:lang w:val="en-US"/>
        </w:rPr>
        <w:t>OpenToPublic</w:t>
      </w:r>
      <w:proofErr w:type="spellEnd"/>
      <w:r w:rsidR="00364726">
        <w:rPr>
          <w:lang w:val="en-US"/>
        </w:rPr>
        <w:t xml:space="preserve">; audio: </w:t>
      </w:r>
      <w:proofErr w:type="spellStart"/>
      <w:r w:rsidR="00364726">
        <w:rPr>
          <w:lang w:val="en-US"/>
        </w:rPr>
        <w:t>InternalUse</w:t>
      </w:r>
      <w:proofErr w:type="spellEnd"/>
      <w:r w:rsidR="00364726">
        <w:rPr>
          <w:lang w:val="en-US"/>
        </w:rPr>
        <w:t xml:space="preserve"> </w:t>
      </w:r>
    </w:p>
    <w:p w14:paraId="58D139FC" w14:textId="76EBEDCB" w:rsidR="00F55659" w:rsidRDefault="00F55659" w:rsidP="00F55659">
      <w:r>
        <w:t xml:space="preserve">* Description </w:t>
      </w:r>
    </w:p>
    <w:p w14:paraId="6DAA6B8F" w14:textId="77777777" w:rsidR="00F55659" w:rsidRDefault="00F55659" w:rsidP="00F55659">
      <w:r>
        <w:tab/>
      </w:r>
      <w:r>
        <w:tab/>
        <w:t>- Scientific intention/use</w:t>
      </w:r>
    </w:p>
    <w:p w14:paraId="0E52668D" w14:textId="35868BBF" w:rsidR="00F55659" w:rsidRDefault="00F55659" w:rsidP="005778DF">
      <w:r>
        <w:tab/>
      </w:r>
      <w:r>
        <w:tab/>
        <w:t xml:space="preserve">- </w:t>
      </w:r>
      <w:r w:rsidR="005778DF">
        <w:t>20 sad</w:t>
      </w:r>
      <w:r w:rsidR="005778DF" w:rsidRPr="005778DF">
        <w:rPr>
          <w:lang w:val="en-US"/>
        </w:rPr>
        <w:t xml:space="preserve"> </w:t>
      </w:r>
      <w:r w:rsidR="005778DF">
        <w:rPr>
          <w:lang w:val="en-US"/>
        </w:rPr>
        <w:t>poems</w:t>
      </w:r>
      <w:r w:rsidR="005778DF">
        <w:t>, 20 joyful</w:t>
      </w:r>
      <w:r w:rsidR="005778DF" w:rsidRPr="005778DF">
        <w:rPr>
          <w:lang w:val="en-US"/>
        </w:rPr>
        <w:t xml:space="preserve"> </w:t>
      </w:r>
      <w:r w:rsidR="005778DF">
        <w:rPr>
          <w:lang w:val="en-US"/>
        </w:rPr>
        <w:t>poems</w:t>
      </w:r>
      <w:r w:rsidR="005778DF">
        <w:t xml:space="preserve">, </w:t>
      </w:r>
      <w:r w:rsidR="008F248A" w:rsidRPr="008F248A">
        <w:rPr>
          <w:lang w:val="en-US"/>
        </w:rPr>
        <w:t xml:space="preserve">Text, </w:t>
      </w:r>
      <w:r w:rsidR="005778DF">
        <w:t>in 5 versions each</w:t>
      </w:r>
    </w:p>
    <w:p w14:paraId="19815A88" w14:textId="5B259BA8" w:rsidR="005778DF" w:rsidRPr="005778DF" w:rsidRDefault="005778DF" w:rsidP="005778DF">
      <w:pPr>
        <w:pStyle w:val="Listenabsatz"/>
        <w:numPr>
          <w:ilvl w:val="0"/>
          <w:numId w:val="1"/>
        </w:numPr>
      </w:pPr>
      <w:r>
        <w:rPr>
          <w:lang w:val="de-DE"/>
        </w:rPr>
        <w:t>Original</w:t>
      </w:r>
    </w:p>
    <w:p w14:paraId="4CD15412" w14:textId="19EF9A26" w:rsidR="005778DF" w:rsidRPr="005778DF" w:rsidRDefault="005778DF" w:rsidP="005778DF">
      <w:pPr>
        <w:pStyle w:val="Listenabsatz"/>
        <w:numPr>
          <w:ilvl w:val="0"/>
          <w:numId w:val="1"/>
        </w:numPr>
      </w:pPr>
      <w:proofErr w:type="spellStart"/>
      <w:r>
        <w:rPr>
          <w:lang w:val="de-DE"/>
        </w:rPr>
        <w:t>Manipulated</w:t>
      </w:r>
      <w:proofErr w:type="spellEnd"/>
      <w:r>
        <w:rPr>
          <w:lang w:val="de-DE"/>
        </w:rPr>
        <w:t xml:space="preserve">, </w:t>
      </w:r>
      <w:proofErr w:type="spellStart"/>
      <w:r>
        <w:rPr>
          <w:lang w:val="de-DE"/>
        </w:rPr>
        <w:t>no</w:t>
      </w:r>
      <w:proofErr w:type="spellEnd"/>
      <w:r>
        <w:rPr>
          <w:lang w:val="de-DE"/>
        </w:rPr>
        <w:t xml:space="preserve"> </w:t>
      </w:r>
      <w:proofErr w:type="spellStart"/>
      <w:r>
        <w:rPr>
          <w:lang w:val="de-DE"/>
        </w:rPr>
        <w:t>rhyme</w:t>
      </w:r>
      <w:proofErr w:type="spellEnd"/>
    </w:p>
    <w:p w14:paraId="2E7778A2" w14:textId="7C5230D5" w:rsidR="005778DF" w:rsidRPr="005778DF" w:rsidRDefault="005778DF" w:rsidP="005778DF">
      <w:pPr>
        <w:pStyle w:val="Listenabsatz"/>
        <w:numPr>
          <w:ilvl w:val="0"/>
          <w:numId w:val="1"/>
        </w:numPr>
      </w:pPr>
      <w:proofErr w:type="spellStart"/>
      <w:r>
        <w:rPr>
          <w:lang w:val="de-DE"/>
        </w:rPr>
        <w:t>Manipulated</w:t>
      </w:r>
      <w:proofErr w:type="spellEnd"/>
      <w:r>
        <w:rPr>
          <w:lang w:val="de-DE"/>
        </w:rPr>
        <w:t xml:space="preserve">, </w:t>
      </w:r>
      <w:proofErr w:type="spellStart"/>
      <w:r>
        <w:rPr>
          <w:lang w:val="de-DE"/>
        </w:rPr>
        <w:t>no</w:t>
      </w:r>
      <w:proofErr w:type="spellEnd"/>
      <w:r>
        <w:rPr>
          <w:lang w:val="de-DE"/>
        </w:rPr>
        <w:t xml:space="preserve"> </w:t>
      </w:r>
      <w:proofErr w:type="spellStart"/>
      <w:r>
        <w:rPr>
          <w:lang w:val="de-DE"/>
        </w:rPr>
        <w:t>metre</w:t>
      </w:r>
      <w:proofErr w:type="spellEnd"/>
    </w:p>
    <w:p w14:paraId="78285C1A" w14:textId="53AC78B1" w:rsidR="005778DF" w:rsidRPr="005778DF" w:rsidRDefault="005778DF" w:rsidP="005778DF">
      <w:pPr>
        <w:pStyle w:val="Listenabsatz"/>
        <w:numPr>
          <w:ilvl w:val="0"/>
          <w:numId w:val="1"/>
        </w:numPr>
      </w:pPr>
      <w:r w:rsidRPr="005778DF">
        <w:rPr>
          <w:lang w:val="en-US"/>
        </w:rPr>
        <w:t xml:space="preserve">Manipulated, no rhyme and </w:t>
      </w:r>
      <w:proofErr w:type="spellStart"/>
      <w:r w:rsidRPr="005778DF">
        <w:rPr>
          <w:lang w:val="en-US"/>
        </w:rPr>
        <w:t>metre</w:t>
      </w:r>
      <w:proofErr w:type="spellEnd"/>
    </w:p>
    <w:p w14:paraId="1A9EF31F" w14:textId="05ABF1C9" w:rsidR="005778DF" w:rsidRPr="008F248A" w:rsidRDefault="005778DF" w:rsidP="005778DF">
      <w:pPr>
        <w:pStyle w:val="Listenabsatz"/>
        <w:numPr>
          <w:ilvl w:val="0"/>
          <w:numId w:val="1"/>
        </w:numPr>
      </w:pPr>
      <w:r>
        <w:rPr>
          <w:lang w:val="en-US"/>
        </w:rPr>
        <w:t xml:space="preserve">Manipulated, no rhyme, no </w:t>
      </w:r>
      <w:proofErr w:type="spellStart"/>
      <w:r>
        <w:rPr>
          <w:lang w:val="en-US"/>
        </w:rPr>
        <w:t>metre</w:t>
      </w:r>
      <w:proofErr w:type="spellEnd"/>
      <w:r>
        <w:rPr>
          <w:lang w:val="en-US"/>
        </w:rPr>
        <w:t xml:space="preserve">, other linguistic parallelisms </w:t>
      </w:r>
      <w:r w:rsidRPr="008F248A">
        <w:t>removed</w:t>
      </w:r>
    </w:p>
    <w:p w14:paraId="306765DE" w14:textId="4469E1B1" w:rsidR="008F248A" w:rsidRPr="008F248A" w:rsidRDefault="008F248A" w:rsidP="008F248A">
      <w:pPr>
        <w:ind w:left="720" w:firstLine="720"/>
        <w:rPr>
          <w:lang w:val="en-US"/>
        </w:rPr>
      </w:pPr>
      <w:r w:rsidRPr="008F248A">
        <w:rPr>
          <w:lang w:val="en-US"/>
        </w:rPr>
        <w:t>- 12 (</w:t>
      </w:r>
      <w:r>
        <w:rPr>
          <w:lang w:val="en-US"/>
        </w:rPr>
        <w:t xml:space="preserve">?) </w:t>
      </w:r>
      <w:r w:rsidRPr="008F248A">
        <w:rPr>
          <w:lang w:val="en-US"/>
        </w:rPr>
        <w:t>audio recordings of select poems</w:t>
      </w:r>
    </w:p>
    <w:p w14:paraId="3CA424D5" w14:textId="77777777" w:rsidR="008F248A" w:rsidRPr="008F248A" w:rsidRDefault="008F248A" w:rsidP="008F248A">
      <w:pPr>
        <w:rPr>
          <w:lang w:val="en-US"/>
        </w:rPr>
      </w:pPr>
    </w:p>
    <w:p w14:paraId="0A34F882" w14:textId="77777777" w:rsidR="00F55659" w:rsidRDefault="00F55659" w:rsidP="00F55659">
      <w:r>
        <w:tab/>
        <w:t>* Resulting Publications</w:t>
      </w:r>
    </w:p>
    <w:p w14:paraId="6DDE4895" w14:textId="63AE375E" w:rsidR="005778DF" w:rsidRPr="005778DF" w:rsidRDefault="005778DF" w:rsidP="005778DF">
      <w:pPr>
        <w:pStyle w:val="Listenabsatz"/>
        <w:numPr>
          <w:ilvl w:val="0"/>
          <w:numId w:val="2"/>
        </w:numPr>
      </w:pPr>
      <w:r w:rsidRPr="005778DF">
        <w:t xml:space="preserve">Scharinger, M., Knoop, C. A., Wagner, V., &amp; Menninghaus, W. (2022). Neural processing of poems and songs is based on melodic properties. </w:t>
      </w:r>
      <w:r w:rsidRPr="005778DF">
        <w:rPr>
          <w:i/>
          <w:iCs/>
        </w:rPr>
        <w:t>Neuroimage</w:t>
      </w:r>
      <w:r w:rsidRPr="005778DF">
        <w:t xml:space="preserve">, </w:t>
      </w:r>
      <w:r w:rsidRPr="005778DF">
        <w:rPr>
          <w:i/>
          <w:iCs/>
        </w:rPr>
        <w:t>257</w:t>
      </w:r>
      <w:r w:rsidRPr="005778DF">
        <w:t xml:space="preserve">, Article 119310. </w:t>
      </w:r>
      <w:hyperlink r:id="rId5" w:tgtFrame="_blank" w:history="1">
        <w:r w:rsidRPr="005778DF">
          <w:rPr>
            <w:rStyle w:val="Hyperlink"/>
          </w:rPr>
          <w:t>doi:10.1016/j.neuroimage.2022.119310</w:t>
        </w:r>
      </w:hyperlink>
      <w:r w:rsidRPr="005778DF">
        <w:t> </w:t>
      </w:r>
    </w:p>
    <w:p w14:paraId="03937A76" w14:textId="77777777" w:rsidR="005778DF" w:rsidRPr="005778DF" w:rsidRDefault="005778DF" w:rsidP="005778DF">
      <w:pPr>
        <w:pStyle w:val="Listenabsatz"/>
        <w:numPr>
          <w:ilvl w:val="0"/>
          <w:numId w:val="2"/>
        </w:numPr>
      </w:pPr>
      <w:r w:rsidRPr="005778DF">
        <w:t xml:space="preserve">Scharinger, M., Wagner, V., Knoop, C. A., &amp; Menninghaus, W. (2022). Melody in poems and songs: Fundamental statistical properties predict aesthetic evaluation. </w:t>
      </w:r>
      <w:r w:rsidRPr="005778DF">
        <w:rPr>
          <w:i/>
          <w:iCs/>
        </w:rPr>
        <w:t>Psychology of Aesthetics, Creativity, and the Arts</w:t>
      </w:r>
      <w:r w:rsidRPr="005778DF">
        <w:t>. Advance online publication. </w:t>
      </w:r>
      <w:hyperlink r:id="rId6" w:tgtFrame="_blank" w:history="1">
        <w:r w:rsidRPr="005778DF">
          <w:rPr>
            <w:rStyle w:val="Hyperlink"/>
          </w:rPr>
          <w:t>doi:10.1037/aca0000465</w:t>
        </w:r>
      </w:hyperlink>
      <w:r w:rsidRPr="005778DF">
        <w:t> </w:t>
      </w:r>
    </w:p>
    <w:p w14:paraId="4BCDBDEF" w14:textId="77777777" w:rsidR="005778DF" w:rsidRPr="005778DF" w:rsidRDefault="005778DF" w:rsidP="005778DF">
      <w:pPr>
        <w:pStyle w:val="Listenabsatz"/>
        <w:numPr>
          <w:ilvl w:val="0"/>
          <w:numId w:val="2"/>
        </w:numPr>
      </w:pPr>
      <w:r w:rsidRPr="005778DF">
        <w:t xml:space="preserve">Menninghaus, W., Wagner, V., Knoop, C. A., &amp; Scharinger, M. (2018). Poetic speech melody: A crucial link between music and language. </w:t>
      </w:r>
      <w:r w:rsidRPr="005778DF">
        <w:rPr>
          <w:i/>
          <w:iCs/>
        </w:rPr>
        <w:t>Plos One, 13</w:t>
      </w:r>
      <w:r w:rsidRPr="005778DF">
        <w:t xml:space="preserve">(11), Article  e0205980.  </w:t>
      </w:r>
      <w:hyperlink r:id="rId7" w:tgtFrame="_blank" w:history="1">
        <w:r w:rsidRPr="005778DF">
          <w:rPr>
            <w:rStyle w:val="Hyperlink"/>
          </w:rPr>
          <w:t>doi:10.1371/journal.pone.0205980</w:t>
        </w:r>
      </w:hyperlink>
    </w:p>
    <w:p w14:paraId="2EFC5517" w14:textId="77777777" w:rsidR="005778DF" w:rsidRPr="005778DF" w:rsidRDefault="005778DF" w:rsidP="005778DF">
      <w:pPr>
        <w:pStyle w:val="Listenabsatz"/>
        <w:numPr>
          <w:ilvl w:val="0"/>
          <w:numId w:val="2"/>
        </w:numPr>
      </w:pPr>
      <w:r w:rsidRPr="005778DF">
        <w:t xml:space="preserve">Menninghaus, W., Wagner, V., Wassiliwizky, E., Jacobsen, T., &amp; Knoop, C. A. (2017). The emotional and aesthetic powers of parallelistic diction. </w:t>
      </w:r>
      <w:r w:rsidRPr="005778DF">
        <w:rPr>
          <w:i/>
          <w:iCs/>
        </w:rPr>
        <w:t>Poetics</w:t>
      </w:r>
      <w:r w:rsidRPr="005778DF">
        <w:t xml:space="preserve">, 63, 47–59.  </w:t>
      </w:r>
      <w:hyperlink r:id="rId8" w:tgtFrame="_blank" w:history="1">
        <w:r w:rsidRPr="005778DF">
          <w:rPr>
            <w:rStyle w:val="Hyperlink"/>
          </w:rPr>
          <w:t>doi:10.1016/j.poetic.2016.12.001</w:t>
        </w:r>
      </w:hyperlink>
    </w:p>
    <w:p w14:paraId="61501099" w14:textId="21D44EC8" w:rsidR="00F55659" w:rsidRDefault="00F55659" w:rsidP="00F55659"/>
    <w:p w14:paraId="5799AC1A" w14:textId="77777777" w:rsidR="00F55659" w:rsidRDefault="00F55659" w:rsidP="00F55659">
      <w:r>
        <w:tab/>
        <w:t>* Structure/Path of files/folders  (varys, best stored in json field)</w:t>
      </w:r>
    </w:p>
    <w:p w14:paraId="159140A0" w14:textId="0EDC460F" w:rsidR="00F55659" w:rsidRPr="005778DF" w:rsidRDefault="00F55659" w:rsidP="005778DF">
      <w:pPr>
        <w:rPr>
          <w:lang w:val="en-US"/>
        </w:rPr>
      </w:pPr>
      <w:r>
        <w:tab/>
      </w:r>
      <w:r>
        <w:tab/>
      </w:r>
      <w:r w:rsidR="005778DF" w:rsidRPr="005778DF">
        <w:rPr>
          <w:lang w:val="en-US"/>
        </w:rPr>
        <w:t>MS word files/ plain text</w:t>
      </w:r>
      <w:r w:rsidR="005778DF">
        <w:rPr>
          <w:lang w:val="en-US"/>
        </w:rPr>
        <w:t xml:space="preserve"> files/ audio files</w:t>
      </w:r>
    </w:p>
    <w:p w14:paraId="4313F5B8" w14:textId="77777777" w:rsidR="00F55659" w:rsidRDefault="00F55659">
      <w:pPr>
        <w:rPr>
          <w:lang w:val="en-US"/>
        </w:rPr>
      </w:pPr>
    </w:p>
    <w:p w14:paraId="657DACA3" w14:textId="7AC73047" w:rsidR="00F55659" w:rsidRPr="00F55659" w:rsidRDefault="00F55659">
      <w:pPr>
        <w:rPr>
          <w:lang w:val="en-US"/>
        </w:rPr>
      </w:pPr>
    </w:p>
    <w:sectPr w:rsidR="00F55659" w:rsidRPr="00F55659" w:rsidSect="00E05C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5F61"/>
    <w:multiLevelType w:val="hybridMultilevel"/>
    <w:tmpl w:val="F87434F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63B85460"/>
    <w:multiLevelType w:val="hybridMultilevel"/>
    <w:tmpl w:val="14323A0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59"/>
    <w:rsid w:val="00011D00"/>
    <w:rsid w:val="000217CE"/>
    <w:rsid w:val="00040326"/>
    <w:rsid w:val="00065607"/>
    <w:rsid w:val="00071460"/>
    <w:rsid w:val="00072C1A"/>
    <w:rsid w:val="000B4D60"/>
    <w:rsid w:val="000D1802"/>
    <w:rsid w:val="000E2DED"/>
    <w:rsid w:val="00142AAC"/>
    <w:rsid w:val="001B4E0D"/>
    <w:rsid w:val="001B6772"/>
    <w:rsid w:val="001C2565"/>
    <w:rsid w:val="001D6C49"/>
    <w:rsid w:val="001D7645"/>
    <w:rsid w:val="00262401"/>
    <w:rsid w:val="00265459"/>
    <w:rsid w:val="0027065A"/>
    <w:rsid w:val="002B280A"/>
    <w:rsid w:val="002C0789"/>
    <w:rsid w:val="002C4D93"/>
    <w:rsid w:val="002D07DC"/>
    <w:rsid w:val="002D4959"/>
    <w:rsid w:val="002D4EFA"/>
    <w:rsid w:val="002E1411"/>
    <w:rsid w:val="00307B33"/>
    <w:rsid w:val="00364726"/>
    <w:rsid w:val="00381CCD"/>
    <w:rsid w:val="003E22B3"/>
    <w:rsid w:val="0043437D"/>
    <w:rsid w:val="00481FDC"/>
    <w:rsid w:val="004957AC"/>
    <w:rsid w:val="004A2BC8"/>
    <w:rsid w:val="004C4CDB"/>
    <w:rsid w:val="004E0314"/>
    <w:rsid w:val="00541FAA"/>
    <w:rsid w:val="00544D8C"/>
    <w:rsid w:val="005778DF"/>
    <w:rsid w:val="00615E5A"/>
    <w:rsid w:val="00667F01"/>
    <w:rsid w:val="00677D79"/>
    <w:rsid w:val="00710414"/>
    <w:rsid w:val="00753906"/>
    <w:rsid w:val="00792995"/>
    <w:rsid w:val="00815F8A"/>
    <w:rsid w:val="00855FF5"/>
    <w:rsid w:val="00860386"/>
    <w:rsid w:val="008861CB"/>
    <w:rsid w:val="008A223B"/>
    <w:rsid w:val="008B56E3"/>
    <w:rsid w:val="008F248A"/>
    <w:rsid w:val="0090300A"/>
    <w:rsid w:val="00921B55"/>
    <w:rsid w:val="00921D8D"/>
    <w:rsid w:val="00973AB5"/>
    <w:rsid w:val="00974712"/>
    <w:rsid w:val="009B01D4"/>
    <w:rsid w:val="00A809B3"/>
    <w:rsid w:val="00B76482"/>
    <w:rsid w:val="00BE30BF"/>
    <w:rsid w:val="00C26FC9"/>
    <w:rsid w:val="00C95A8E"/>
    <w:rsid w:val="00CF6B51"/>
    <w:rsid w:val="00D30C60"/>
    <w:rsid w:val="00D40998"/>
    <w:rsid w:val="00D4328C"/>
    <w:rsid w:val="00D62DA2"/>
    <w:rsid w:val="00D6548F"/>
    <w:rsid w:val="00D67841"/>
    <w:rsid w:val="00D7058A"/>
    <w:rsid w:val="00D83ECF"/>
    <w:rsid w:val="00D85D49"/>
    <w:rsid w:val="00DA0A50"/>
    <w:rsid w:val="00DA31D6"/>
    <w:rsid w:val="00DA3CCE"/>
    <w:rsid w:val="00DB6018"/>
    <w:rsid w:val="00DE112B"/>
    <w:rsid w:val="00DE34B8"/>
    <w:rsid w:val="00E00BD6"/>
    <w:rsid w:val="00E05C1F"/>
    <w:rsid w:val="00E11B92"/>
    <w:rsid w:val="00E52D6C"/>
    <w:rsid w:val="00E805A1"/>
    <w:rsid w:val="00F55659"/>
    <w:rsid w:val="00F85027"/>
    <w:rsid w:val="00FB5704"/>
    <w:rsid w:val="00FD03F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3D4F"/>
  <w15:chartTrackingRefBased/>
  <w15:docId w15:val="{771C1170-4A2D-C04C-A635-6A82BD6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78DF"/>
    <w:pPr>
      <w:ind w:left="720"/>
      <w:contextualSpacing/>
    </w:pPr>
  </w:style>
  <w:style w:type="paragraph" w:styleId="StandardWeb">
    <w:name w:val="Normal (Web)"/>
    <w:basedOn w:val="Standard"/>
    <w:uiPriority w:val="99"/>
    <w:semiHidden/>
    <w:unhideWhenUsed/>
    <w:rsid w:val="005778DF"/>
    <w:rPr>
      <w:rFonts w:ascii="Times New Roman" w:hAnsi="Times New Roman" w:cs="Times New Roman"/>
    </w:rPr>
  </w:style>
  <w:style w:type="character" w:styleId="Hyperlink">
    <w:name w:val="Hyperlink"/>
    <w:basedOn w:val="Absatz-Standardschriftart"/>
    <w:uiPriority w:val="99"/>
    <w:unhideWhenUsed/>
    <w:rsid w:val="005778DF"/>
    <w:rPr>
      <w:color w:val="0563C1" w:themeColor="hyperlink"/>
      <w:u w:val="single"/>
    </w:rPr>
  </w:style>
  <w:style w:type="character" w:styleId="NichtaufgelsteErwhnung">
    <w:name w:val="Unresolved Mention"/>
    <w:basedOn w:val="Absatz-Standardschriftart"/>
    <w:uiPriority w:val="99"/>
    <w:semiHidden/>
    <w:unhideWhenUsed/>
    <w:rsid w:val="00577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39062">
      <w:bodyDiv w:val="1"/>
      <w:marLeft w:val="0"/>
      <w:marRight w:val="0"/>
      <w:marTop w:val="0"/>
      <w:marBottom w:val="0"/>
      <w:divBdr>
        <w:top w:val="none" w:sz="0" w:space="0" w:color="auto"/>
        <w:left w:val="none" w:sz="0" w:space="0" w:color="auto"/>
        <w:bottom w:val="none" w:sz="0" w:space="0" w:color="auto"/>
        <w:right w:val="none" w:sz="0" w:space="0" w:color="auto"/>
      </w:divBdr>
    </w:div>
    <w:div w:id="1922368883">
      <w:bodyDiv w:val="1"/>
      <w:marLeft w:val="0"/>
      <w:marRight w:val="0"/>
      <w:marTop w:val="0"/>
      <w:marBottom w:val="0"/>
      <w:divBdr>
        <w:top w:val="none" w:sz="0" w:space="0" w:color="auto"/>
        <w:left w:val="none" w:sz="0" w:space="0" w:color="auto"/>
        <w:bottom w:val="none" w:sz="0" w:space="0" w:color="auto"/>
        <w:right w:val="none" w:sz="0" w:space="0" w:color="auto"/>
      </w:divBdr>
    </w:div>
    <w:div w:id="194945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poetic.2016.12.001"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dx.doi.org/10.1371/journal.pone.0205980"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7/aca0000465" TargetMode="External"/><Relationship Id="rId11" Type="http://schemas.openxmlformats.org/officeDocument/2006/relationships/customXml" Target="../customXml/item1.xml"/><Relationship Id="rId5" Type="http://schemas.openxmlformats.org/officeDocument/2006/relationships/hyperlink" Target="https://doi.org/10.1016/j.neuroimage.2022.1193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3F2596F81B0C48A5DBFE656F216613" ma:contentTypeVersion="2" ma:contentTypeDescription="Ein neues Dokument erstellen." ma:contentTypeScope="" ma:versionID="8431a3a262d4cb85fc625bbaf47f90b2">
  <xsd:schema xmlns:xsd="http://www.w3.org/2001/XMLSchema" xmlns:xs="http://www.w3.org/2001/XMLSchema" xmlns:p="http://schemas.microsoft.com/office/2006/metadata/properties" xmlns:ns1="http://schemas.microsoft.com/sharepoint/v3" xmlns:ns2="a5962b58-4774-4a63-89b1-9ef94b26a34e" targetNamespace="http://schemas.microsoft.com/office/2006/metadata/properties" ma:root="true" ma:fieldsID="a20c8b546264bb28a2c2189519bcb333" ns1:_="" ns2:_="">
    <xsd:import namespace="http://schemas.microsoft.com/sharepoint/v3"/>
    <xsd:import namespace="a5962b58-4774-4a63-89b1-9ef94b26a34e"/>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962b58-4774-4a63-89b1-9ef94b26a34e"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84997B2-021B-4431-8577-7E701F081A4C}"/>
</file>

<file path=customXml/itemProps2.xml><?xml version="1.0" encoding="utf-8"?>
<ds:datastoreItem xmlns:ds="http://schemas.openxmlformats.org/officeDocument/2006/customXml" ds:itemID="{697431E9-5245-4683-B8D0-FE87A63A418A}"/>
</file>

<file path=customXml/itemProps3.xml><?xml version="1.0" encoding="utf-8"?>
<ds:datastoreItem xmlns:ds="http://schemas.openxmlformats.org/officeDocument/2006/customXml" ds:itemID="{A39A9AE2-F2D9-4A61-9466-7194AED13A22}"/>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1886</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 Knoop</dc:creator>
  <cp:keywords/>
  <dc:description/>
  <cp:lastModifiedBy>Kerstin Schoof</cp:lastModifiedBy>
  <cp:revision>2</cp:revision>
  <dcterms:created xsi:type="dcterms:W3CDTF">2022-06-23T08:41:00Z</dcterms:created>
  <dcterms:modified xsi:type="dcterms:W3CDTF">2022-06-23T08:41:00Z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0x0101006D3F2596F81B0C48A5DBFE656F216613</vt:lpwstr>
  </property>
</Properties>
</file>