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4858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12DA95" w14:textId="63E45AF8" w:rsidR="0044585E" w:rsidRDefault="0044585E">
          <w:pPr>
            <w:pStyle w:val="Inhaltsverzeichnisberschrift"/>
          </w:pPr>
          <w:r>
            <w:t>Inhaltsverzeichnis</w:t>
          </w:r>
        </w:p>
        <w:p w14:paraId="04162D2D" w14:textId="297BEC3C" w:rsidR="00ED23A5" w:rsidRDefault="0044585E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19497" w:history="1">
            <w:r w:rsidR="00ED23A5" w:rsidRPr="00D6343A">
              <w:rPr>
                <w:rStyle w:val="Hyperlink"/>
                <w:noProof/>
              </w:rPr>
              <w:t>Abkürzungen</w:t>
            </w:r>
            <w:r w:rsidR="00ED23A5">
              <w:rPr>
                <w:noProof/>
                <w:webHidden/>
              </w:rPr>
              <w:tab/>
            </w:r>
            <w:r w:rsidR="00ED23A5">
              <w:rPr>
                <w:noProof/>
                <w:webHidden/>
              </w:rPr>
              <w:fldChar w:fldCharType="begin"/>
            </w:r>
            <w:r w:rsidR="00ED23A5">
              <w:rPr>
                <w:noProof/>
                <w:webHidden/>
              </w:rPr>
              <w:instrText xml:space="preserve"> PAGEREF _Toc231619497 \h </w:instrText>
            </w:r>
            <w:r w:rsidR="00ED23A5">
              <w:rPr>
                <w:noProof/>
                <w:webHidden/>
              </w:rPr>
            </w:r>
            <w:r w:rsidR="00ED23A5">
              <w:rPr>
                <w:noProof/>
                <w:webHidden/>
              </w:rPr>
              <w:fldChar w:fldCharType="separate"/>
            </w:r>
            <w:r w:rsidR="00ED23A5">
              <w:rPr>
                <w:noProof/>
                <w:webHidden/>
              </w:rPr>
              <w:t>3</w:t>
            </w:r>
            <w:r w:rsidR="00ED23A5">
              <w:rPr>
                <w:noProof/>
                <w:webHidden/>
              </w:rPr>
              <w:fldChar w:fldCharType="end"/>
            </w:r>
          </w:hyperlink>
        </w:p>
        <w:p w14:paraId="61CFC92C" w14:textId="5369E72E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498" w:history="1">
            <w:r w:rsidRPr="00D6343A">
              <w:rPr>
                <w:rStyle w:val="Hyperlink"/>
                <w:noProof/>
              </w:rPr>
              <w:t>Fallback Möglichkeit für SCCM Rollen (MP, DP, SUP, SMP)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5952B" w14:textId="668F53C1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499" w:history="1">
            <w:r w:rsidRPr="00D6343A">
              <w:rPr>
                <w:rStyle w:val="Hyperlink"/>
                <w:noProof/>
              </w:rPr>
              <w:t>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879F4" w14:textId="7395B9D7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0" w:history="1">
            <w:r w:rsidRPr="00D6343A">
              <w:rPr>
                <w:rStyle w:val="Hyperlink"/>
                <w:noProof/>
              </w:rPr>
              <w:t>Standardwerte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2555" w14:textId="0038D5A0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1" w:history="1">
            <w:r w:rsidRPr="00D6343A">
              <w:rPr>
                <w:rStyle w:val="Hyperlink"/>
                <w:noProof/>
              </w:rPr>
              <w:t>Tabellen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27B8" w14:textId="759AA067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2" w:history="1">
            <w:r w:rsidRPr="00D6343A">
              <w:rPr>
                <w:rStyle w:val="Hyperlink"/>
                <w:noProof/>
              </w:rPr>
              <w:t>Von Michael 03.06.2026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6F4C" w14:textId="07AC2447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3" w:history="1">
            <w:r w:rsidRPr="00D6343A">
              <w:rPr>
                <w:rStyle w:val="Hyperlink"/>
                <w:noProof/>
              </w:rPr>
              <w:t>Mit Michael 29.05.2026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8BF5" w14:textId="648B0CF7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4" w:history="1">
            <w:r w:rsidRPr="00D6343A">
              <w:rPr>
                <w:rStyle w:val="Hyperlink"/>
                <w:noProof/>
              </w:rPr>
              <w:t>Von Michael am 06.05.2026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BE536" w14:textId="746BF5CA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5" w:history="1">
            <w:r w:rsidRPr="00D6343A">
              <w:rPr>
                <w:rStyle w:val="Hyperlink"/>
                <w:noProof/>
              </w:rPr>
              <w:t>Vorbereitung: BG aufsplitten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0CB9" w14:textId="4B0059CB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6" w:history="1">
            <w:r w:rsidRPr="00D6343A">
              <w:rPr>
                <w:rStyle w:val="Hyperlink"/>
                <w:noProof/>
              </w:rPr>
              <w:t>Vorbereitung: BY aufsplitten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619AD" w14:textId="7447A4D0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7" w:history="1">
            <w:r w:rsidRPr="00D6343A">
              <w:rPr>
                <w:rStyle w:val="Hyperlink"/>
                <w:noProof/>
              </w:rPr>
              <w:t>Auswertung / Sichtprüfung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0772" w14:textId="1489D85A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8" w:history="1">
            <w:r w:rsidRPr="00D6343A">
              <w:rPr>
                <w:rStyle w:val="Hyperlink"/>
                <w:noProof/>
              </w:rPr>
              <w:t>Auswertung / Overlapping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7528" w14:textId="6266BD4B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09" w:history="1">
            <w:r w:rsidRPr="00D6343A">
              <w:rPr>
                <w:rStyle w:val="Hyperlink"/>
                <w:noProof/>
              </w:rPr>
              <w:t>Mein Ansatz geht über den Client.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16A14" w14:textId="2933B236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0" w:history="1">
            <w:r w:rsidRPr="00D6343A">
              <w:rPr>
                <w:rStyle w:val="Hyperlink"/>
                <w:noProof/>
              </w:rPr>
              <w:t>Vorgehen bei 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F6658" w14:textId="5EE57028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1" w:history="1">
            <w:r w:rsidRPr="00D6343A">
              <w:rPr>
                <w:rStyle w:val="Hyperlink"/>
                <w:noProof/>
              </w:rPr>
              <w:t>Ablaufplan – Kette generell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1914" w14:textId="3761C1F0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2" w:history="1">
            <w:r w:rsidRPr="00D6343A">
              <w:rPr>
                <w:rStyle w:val="Hyperlink"/>
                <w:noProof/>
              </w:rPr>
              <w:t>Ablaufplan – Kette intern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0FAC" w14:textId="5EB1AF5F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3" w:history="1">
            <w:r w:rsidRPr="00D6343A">
              <w:rPr>
                <w:rStyle w:val="Hyperlink"/>
                <w:noProof/>
              </w:rPr>
              <w:t>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199D" w14:textId="150F8F29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4" w:history="1">
            <w:r w:rsidRPr="00D6343A">
              <w:rPr>
                <w:rStyle w:val="Hyperlink"/>
                <w:noProof/>
              </w:rPr>
              <w:t>Verbesserungsvorschläge /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69DF7" w14:textId="73499321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5" w:history="1">
            <w:r w:rsidRPr="00D6343A">
              <w:rPr>
                <w:rStyle w:val="Hyperlink"/>
                <w:noProof/>
              </w:rPr>
              <w:t>Die BG-Namen sollten vereinheitlicht werden: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BEDC" w14:textId="1D690335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6" w:history="1">
            <w:r w:rsidRPr="00D6343A">
              <w:rPr>
                <w:rStyle w:val="Hyperlink"/>
                <w:noProof/>
              </w:rPr>
              <w:t>Boundary muss korrigiert werden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C542" w14:textId="5DE16426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7" w:history="1">
            <w:r w:rsidRPr="00D6343A">
              <w:rPr>
                <w:rStyle w:val="Hyperlink"/>
                <w:noProof/>
              </w:rPr>
              <w:t>Falscher DisplayName – ip unvollständig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2574" w14:textId="6A01F21A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8" w:history="1">
            <w:r w:rsidRPr="00D6343A">
              <w:rPr>
                <w:rStyle w:val="Hyperlink"/>
                <w:noProof/>
              </w:rPr>
              <w:t>Falscher DisplayName – ip gibt es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C0FC" w14:textId="2AD40C5A" w:rsidR="00ED23A5" w:rsidRDefault="00ED23A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19" w:history="1">
            <w:r w:rsidRPr="00D6343A">
              <w:rPr>
                <w:rStyle w:val="Hyperlink"/>
                <w:noProof/>
              </w:rPr>
              <w:t>Aufbau SCCM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D687A" w14:textId="78B41E48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0" w:history="1">
            <w:r w:rsidRPr="00D6343A">
              <w:rPr>
                <w:rStyle w:val="Hyperlink"/>
                <w:noProof/>
              </w:rPr>
              <w:t>Default Boundary Group (DBG)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DD7E" w14:textId="1B86342B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1" w:history="1">
            <w:r w:rsidRPr="00D6343A">
              <w:rPr>
                <w:rStyle w:val="Hyperlink"/>
                <w:noProof/>
              </w:rPr>
              <w:t>Boundary Group (BG)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72E6D" w14:textId="49A9C330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2" w:history="1">
            <w:r w:rsidRPr="00D6343A">
              <w:rPr>
                <w:rStyle w:val="Hyperlink"/>
                <w:noProof/>
              </w:rPr>
              <w:t>Site System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C49F" w14:textId="132E7060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3" w:history="1">
            <w:r w:rsidRPr="00D6343A">
              <w:rPr>
                <w:rStyle w:val="Hyperlink"/>
                <w:noProof/>
              </w:rPr>
              <w:t>Boundary (BY)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C401" w14:textId="5FDCED91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4" w:history="1">
            <w:r w:rsidRPr="00D6343A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F4134" w14:textId="4CAFA043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5" w:history="1">
            <w:r w:rsidRPr="00D6343A">
              <w:rPr>
                <w:rStyle w:val="Hyperlink"/>
                <w:noProof/>
              </w:rPr>
              <w:t>Server und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3A29" w14:textId="15BA3BF9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6" w:history="1">
            <w:r w:rsidRPr="00D6343A">
              <w:rPr>
                <w:rStyle w:val="Hyperlink"/>
                <w:noProof/>
              </w:rPr>
              <w:t>Server und 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21AB" w14:textId="7E04A4EB" w:rsidR="00ED23A5" w:rsidRDefault="00ED23A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1619527" w:history="1">
            <w:r w:rsidRPr="00D6343A">
              <w:rPr>
                <w:rStyle w:val="Hyperlink"/>
                <w:noProof/>
              </w:rPr>
              <w:t>Client und Fallback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_Toc231619527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8582E" w14:textId="7A4970BD" w:rsidR="0044585E" w:rsidRDefault="0044585E">
          <w:r>
            <w:rPr>
              <w:b/>
              <w:bCs/>
            </w:rPr>
            <w:lastRenderedPageBreak/>
            <w:fldChar w:fldCharType="end"/>
          </w:r>
        </w:p>
      </w:sdtContent>
    </w:sdt>
    <w:p w14:paraId="41B9332A" w14:textId="77777777" w:rsidR="0044585E" w:rsidRDefault="0044585E" w:rsidP="0044585E"/>
    <w:p w14:paraId="282348D2" w14:textId="7D1F4E21" w:rsidR="007B0E03" w:rsidRDefault="007B0E03">
      <w:r>
        <w:br w:type="page"/>
      </w:r>
    </w:p>
    <w:p w14:paraId="4116AEE7" w14:textId="78EC9BD6" w:rsidR="0044585E" w:rsidRDefault="0044585E" w:rsidP="0044585E">
      <w:pPr>
        <w:pStyle w:val="berschrift1"/>
      </w:pPr>
      <w:bookmarkStart w:id="0" w:name="_Toc231619497"/>
      <w:r>
        <w:lastRenderedPageBreak/>
        <w:t>Abkürzungen</w:t>
      </w:r>
      <w:bookmarkEnd w:id="0"/>
    </w:p>
    <w:p w14:paraId="66ADFD31" w14:textId="77777777" w:rsidR="007B0E03" w:rsidRDefault="007B0E03" w:rsidP="00B41542">
      <w:pPr>
        <w:pStyle w:val="KeinLeerraum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5053"/>
        <w:gridCol w:w="3021"/>
      </w:tblGrid>
      <w:tr w:rsidR="007B0E03" w14:paraId="50280C64" w14:textId="77777777" w:rsidTr="007B0E03">
        <w:tc>
          <w:tcPr>
            <w:tcW w:w="988" w:type="dxa"/>
          </w:tcPr>
          <w:p w14:paraId="01ECD53E" w14:textId="5FD94EF9" w:rsidR="007B0E03" w:rsidRDefault="007B0E03" w:rsidP="00B41542">
            <w:pPr>
              <w:pStyle w:val="KeinLeerraum"/>
            </w:pPr>
            <w:r>
              <w:t>SCCM</w:t>
            </w:r>
          </w:p>
        </w:tc>
        <w:tc>
          <w:tcPr>
            <w:tcW w:w="5053" w:type="dxa"/>
          </w:tcPr>
          <w:p w14:paraId="75BD637E" w14:textId="16094817" w:rsidR="007B0E03" w:rsidRPr="00B41542" w:rsidRDefault="007B0E03" w:rsidP="00B41542">
            <w:pPr>
              <w:pStyle w:val="KeinLeerraum"/>
            </w:pPr>
            <w:r>
              <w:t>SMS (alte Bezeichnung) oder</w:t>
            </w:r>
            <w:r>
              <w:br/>
            </w:r>
            <w:proofErr w:type="spellStart"/>
            <w:r>
              <w:t>Configuration</w:t>
            </w:r>
            <w:proofErr w:type="spellEnd"/>
            <w:r>
              <w:t>-Manager (aktuelle Bezeichnung)</w:t>
            </w:r>
          </w:p>
        </w:tc>
        <w:tc>
          <w:tcPr>
            <w:tcW w:w="3021" w:type="dxa"/>
          </w:tcPr>
          <w:p w14:paraId="7D9ECCE9" w14:textId="77777777" w:rsidR="007B0E03" w:rsidRPr="007B0E03" w:rsidRDefault="007B0E03" w:rsidP="00B41542">
            <w:pPr>
              <w:pStyle w:val="KeinLeerraum"/>
            </w:pPr>
          </w:p>
        </w:tc>
      </w:tr>
      <w:tr w:rsidR="007B0E03" w14:paraId="655D80C3" w14:textId="77777777" w:rsidTr="007B0E03">
        <w:tc>
          <w:tcPr>
            <w:tcW w:w="988" w:type="dxa"/>
          </w:tcPr>
          <w:p w14:paraId="5AA4389E" w14:textId="694F9000" w:rsidR="007B0E03" w:rsidRDefault="007B0E03" w:rsidP="00B41542">
            <w:pPr>
              <w:pStyle w:val="KeinLeerraum"/>
            </w:pPr>
            <w:r>
              <w:t>BY</w:t>
            </w:r>
          </w:p>
        </w:tc>
        <w:tc>
          <w:tcPr>
            <w:tcW w:w="5053" w:type="dxa"/>
          </w:tcPr>
          <w:p w14:paraId="691CF68A" w14:textId="6751F98E" w:rsidR="007B0E03" w:rsidRPr="00B41542" w:rsidRDefault="007B0E03" w:rsidP="00B41542">
            <w:pPr>
              <w:pStyle w:val="KeinLeerraum"/>
            </w:pPr>
            <w:r>
              <w:t>Boundary</w:t>
            </w:r>
          </w:p>
        </w:tc>
        <w:tc>
          <w:tcPr>
            <w:tcW w:w="3021" w:type="dxa"/>
          </w:tcPr>
          <w:p w14:paraId="172AF09D" w14:textId="77777777" w:rsidR="007B0E03" w:rsidRPr="007B0E03" w:rsidRDefault="007B0E03" w:rsidP="00B41542">
            <w:pPr>
              <w:pStyle w:val="KeinLeerraum"/>
            </w:pPr>
          </w:p>
        </w:tc>
      </w:tr>
      <w:tr w:rsidR="007B0E03" w14:paraId="582F15DD" w14:textId="77777777" w:rsidTr="007B0E03">
        <w:tc>
          <w:tcPr>
            <w:tcW w:w="988" w:type="dxa"/>
          </w:tcPr>
          <w:p w14:paraId="1E3627FA" w14:textId="392DC65E" w:rsidR="007B0E03" w:rsidRDefault="007B0E03" w:rsidP="00B41542">
            <w:pPr>
              <w:pStyle w:val="KeinLeerraum"/>
            </w:pPr>
            <w:r>
              <w:t>BG</w:t>
            </w:r>
          </w:p>
        </w:tc>
        <w:tc>
          <w:tcPr>
            <w:tcW w:w="5053" w:type="dxa"/>
          </w:tcPr>
          <w:p w14:paraId="1EA862C9" w14:textId="1B5944DD" w:rsidR="007B0E03" w:rsidRPr="00B41542" w:rsidRDefault="007B0E03" w:rsidP="00B41542">
            <w:pPr>
              <w:pStyle w:val="KeinLeerraum"/>
            </w:pPr>
            <w:r>
              <w:t>Boundary-Group</w:t>
            </w:r>
          </w:p>
        </w:tc>
        <w:tc>
          <w:tcPr>
            <w:tcW w:w="3021" w:type="dxa"/>
          </w:tcPr>
          <w:p w14:paraId="3CE27F01" w14:textId="77777777" w:rsidR="007B0E03" w:rsidRPr="007B0E03" w:rsidRDefault="007B0E03" w:rsidP="00B41542">
            <w:pPr>
              <w:pStyle w:val="KeinLeerraum"/>
            </w:pPr>
          </w:p>
        </w:tc>
      </w:tr>
      <w:tr w:rsidR="007B0E03" w14:paraId="1BFC64D9" w14:textId="77777777" w:rsidTr="007B0E03">
        <w:tc>
          <w:tcPr>
            <w:tcW w:w="988" w:type="dxa"/>
          </w:tcPr>
          <w:p w14:paraId="7FFD7F70" w14:textId="22D9D565" w:rsidR="007B0E03" w:rsidRDefault="007B0E03" w:rsidP="00B41542">
            <w:pPr>
              <w:pStyle w:val="KeinLeerraum"/>
            </w:pPr>
            <w:r>
              <w:t>MP</w:t>
            </w:r>
          </w:p>
        </w:tc>
        <w:tc>
          <w:tcPr>
            <w:tcW w:w="5053" w:type="dxa"/>
          </w:tcPr>
          <w:p w14:paraId="3B0EEEAA" w14:textId="052D0166" w:rsidR="007B0E03" w:rsidRDefault="007B0E03" w:rsidP="00B41542">
            <w:pPr>
              <w:pStyle w:val="KeinLeerraum"/>
            </w:pPr>
            <w:r w:rsidRPr="00B41542">
              <w:t>Management Point</w:t>
            </w:r>
          </w:p>
        </w:tc>
        <w:tc>
          <w:tcPr>
            <w:tcW w:w="3021" w:type="dxa"/>
          </w:tcPr>
          <w:p w14:paraId="46E6B6B7" w14:textId="496F82E6" w:rsidR="007B0E03" w:rsidRDefault="007B0E03" w:rsidP="00B41542">
            <w:pPr>
              <w:pStyle w:val="KeinLeerraum"/>
            </w:pPr>
            <w:r w:rsidRPr="007B0E03">
              <w:t xml:space="preserve">Kommunikation mit der Site (Policy, </w:t>
            </w:r>
            <w:proofErr w:type="spellStart"/>
            <w:r w:rsidRPr="007B0E03">
              <w:t>Inventory</w:t>
            </w:r>
            <w:proofErr w:type="spellEnd"/>
            <w:r w:rsidRPr="007B0E03">
              <w:t>, Status)</w:t>
            </w:r>
          </w:p>
        </w:tc>
      </w:tr>
      <w:tr w:rsidR="007B0E03" w14:paraId="1765173B" w14:textId="77777777" w:rsidTr="007B0E03">
        <w:tc>
          <w:tcPr>
            <w:tcW w:w="988" w:type="dxa"/>
          </w:tcPr>
          <w:p w14:paraId="3CB58E8E" w14:textId="2BE96011" w:rsidR="007B0E03" w:rsidRDefault="007B0E03" w:rsidP="00B41542">
            <w:pPr>
              <w:pStyle w:val="KeinLeerraum"/>
            </w:pPr>
            <w:r>
              <w:t>DP</w:t>
            </w:r>
          </w:p>
        </w:tc>
        <w:tc>
          <w:tcPr>
            <w:tcW w:w="5053" w:type="dxa"/>
          </w:tcPr>
          <w:p w14:paraId="1C2AC07E" w14:textId="21B20D21" w:rsidR="007B0E03" w:rsidRDefault="007B0E03" w:rsidP="00B41542">
            <w:pPr>
              <w:pStyle w:val="KeinLeerraum"/>
            </w:pPr>
            <w:r w:rsidRPr="00B41542">
              <w:t>Distribution Point</w:t>
            </w:r>
          </w:p>
        </w:tc>
        <w:tc>
          <w:tcPr>
            <w:tcW w:w="3021" w:type="dxa"/>
          </w:tcPr>
          <w:p w14:paraId="2F27729F" w14:textId="36C01E42" w:rsidR="007B0E03" w:rsidRDefault="007B0E03" w:rsidP="00B41542">
            <w:pPr>
              <w:pStyle w:val="KeinLeerraum"/>
            </w:pPr>
            <w:r w:rsidRPr="007B0E03">
              <w:t>Softwarepakete, Updates, Betriebssystem-Images</w:t>
            </w:r>
          </w:p>
        </w:tc>
      </w:tr>
      <w:tr w:rsidR="007B0E03" w14:paraId="75775494" w14:textId="77777777" w:rsidTr="007B0E03">
        <w:tc>
          <w:tcPr>
            <w:tcW w:w="988" w:type="dxa"/>
          </w:tcPr>
          <w:p w14:paraId="1C38E144" w14:textId="50BB8B91" w:rsidR="007B0E03" w:rsidRDefault="007B0E03" w:rsidP="00B41542">
            <w:pPr>
              <w:pStyle w:val="KeinLeerraum"/>
            </w:pPr>
            <w:r>
              <w:t>SUP</w:t>
            </w:r>
          </w:p>
        </w:tc>
        <w:tc>
          <w:tcPr>
            <w:tcW w:w="5053" w:type="dxa"/>
          </w:tcPr>
          <w:p w14:paraId="4D26B556" w14:textId="50985F2B" w:rsidR="007B0E03" w:rsidRDefault="007B0E03" w:rsidP="00B41542">
            <w:pPr>
              <w:pStyle w:val="KeinLeerraum"/>
            </w:pPr>
            <w:r w:rsidRPr="00EB78C5">
              <w:t>Software Update Point</w:t>
            </w:r>
            <w:r>
              <w:t xml:space="preserve"> für Windows Update</w:t>
            </w:r>
          </w:p>
        </w:tc>
        <w:tc>
          <w:tcPr>
            <w:tcW w:w="3021" w:type="dxa"/>
          </w:tcPr>
          <w:p w14:paraId="61077098" w14:textId="45FC5E43" w:rsidR="007B0E03" w:rsidRDefault="007B0E03" w:rsidP="00B41542">
            <w:pPr>
              <w:pStyle w:val="KeinLeerraum"/>
            </w:pPr>
            <w:r w:rsidRPr="007B0E03">
              <w:t>Windows Update / Patch-Verwaltung</w:t>
            </w:r>
          </w:p>
        </w:tc>
      </w:tr>
      <w:tr w:rsidR="007B0E03" w14:paraId="51B179AA" w14:textId="77777777" w:rsidTr="007B0E03">
        <w:tc>
          <w:tcPr>
            <w:tcW w:w="988" w:type="dxa"/>
          </w:tcPr>
          <w:p w14:paraId="7788A36C" w14:textId="78F2CF89" w:rsidR="007B0E03" w:rsidRDefault="007B0E03" w:rsidP="00B41542">
            <w:pPr>
              <w:pStyle w:val="KeinLeerraum"/>
            </w:pPr>
            <w:r w:rsidRPr="007B0E03">
              <w:t>SMP</w:t>
            </w:r>
          </w:p>
        </w:tc>
        <w:tc>
          <w:tcPr>
            <w:tcW w:w="5053" w:type="dxa"/>
          </w:tcPr>
          <w:p w14:paraId="4FF26B28" w14:textId="04956985" w:rsidR="007B0E03" w:rsidRPr="00EB78C5" w:rsidRDefault="007B0E03" w:rsidP="00B41542">
            <w:pPr>
              <w:pStyle w:val="KeinLeerraum"/>
            </w:pPr>
            <w:r w:rsidRPr="007B0E03">
              <w:t>State Migration Point</w:t>
            </w:r>
          </w:p>
        </w:tc>
        <w:tc>
          <w:tcPr>
            <w:tcW w:w="3021" w:type="dxa"/>
          </w:tcPr>
          <w:p w14:paraId="2205C05D" w14:textId="04A85A7A" w:rsidR="007B0E03" w:rsidRDefault="007B0E03" w:rsidP="00B41542">
            <w:pPr>
              <w:pStyle w:val="KeinLeerraum"/>
            </w:pPr>
            <w:r w:rsidRPr="007B0E03">
              <w:t>Benutzerzustandsdaten bei OSD (z.B. USMT)</w:t>
            </w:r>
          </w:p>
        </w:tc>
      </w:tr>
      <w:tr w:rsidR="00CC0002" w14:paraId="352AA54B" w14:textId="77777777" w:rsidTr="007B0E03">
        <w:tc>
          <w:tcPr>
            <w:tcW w:w="988" w:type="dxa"/>
          </w:tcPr>
          <w:p w14:paraId="4909EEEE" w14:textId="77777777" w:rsidR="00CC0002" w:rsidRPr="007B0E03" w:rsidRDefault="00CC0002" w:rsidP="00B41542">
            <w:pPr>
              <w:pStyle w:val="KeinLeerraum"/>
            </w:pPr>
          </w:p>
        </w:tc>
        <w:tc>
          <w:tcPr>
            <w:tcW w:w="5053" w:type="dxa"/>
          </w:tcPr>
          <w:p w14:paraId="1D200B76" w14:textId="499FB5D2" w:rsidR="00CC0002" w:rsidRPr="007B0E03" w:rsidRDefault="00CC0002" w:rsidP="00B41542">
            <w:pPr>
              <w:pStyle w:val="KeinLeerraum"/>
            </w:pPr>
            <w:r w:rsidRPr="00CC0002">
              <w:t>Default-Site-Boundary-Group</w:t>
            </w:r>
          </w:p>
        </w:tc>
        <w:tc>
          <w:tcPr>
            <w:tcW w:w="3021" w:type="dxa"/>
          </w:tcPr>
          <w:p w14:paraId="71647007" w14:textId="29F20713" w:rsidR="00CC0002" w:rsidRPr="007B0E03" w:rsidRDefault="00CC0002" w:rsidP="00B41542">
            <w:pPr>
              <w:pStyle w:val="KeinLeerraum"/>
            </w:pPr>
            <w:r w:rsidRPr="00CC0002">
              <w:t xml:space="preserve">Es gibt immer eine Default-Site-Boundary-Group, die automatisch als </w:t>
            </w:r>
            <w:proofErr w:type="spellStart"/>
            <w:r w:rsidRPr="00CC0002">
              <w:t>Fallback</w:t>
            </w:r>
            <w:proofErr w:type="spellEnd"/>
            <w:r w:rsidRPr="00CC0002">
              <w:t xml:space="preserve"> für alle Boundary Groups gilt – ohne dass man sie explizit als Nachbar eintrag</w:t>
            </w:r>
            <w:r>
              <w:t>en muss.</w:t>
            </w:r>
          </w:p>
        </w:tc>
      </w:tr>
    </w:tbl>
    <w:p w14:paraId="004C890C" w14:textId="459BA6A1" w:rsidR="00EB78C5" w:rsidRDefault="005E6D71" w:rsidP="005E6D71">
      <w:pPr>
        <w:pStyle w:val="berschrift2"/>
      </w:pPr>
      <w:bookmarkStart w:id="1" w:name="_Toc231619498"/>
      <w:proofErr w:type="spellStart"/>
      <w:r>
        <w:t>Fallback</w:t>
      </w:r>
      <w:proofErr w:type="spellEnd"/>
      <w:r>
        <w:t xml:space="preserve"> Möglichkeit für </w:t>
      </w:r>
      <w:proofErr w:type="gramStart"/>
      <w:r>
        <w:t>SCCM Rollen</w:t>
      </w:r>
      <w:proofErr w:type="gramEnd"/>
      <w:r>
        <w:t xml:space="preserve"> (MP, DP, SUP, SMP)</w:t>
      </w:r>
      <w:bookmarkEnd w:id="1"/>
    </w:p>
    <w:p w14:paraId="0434FF7A" w14:textId="1C0A51FC" w:rsidR="005E6D71" w:rsidRDefault="005E6D71" w:rsidP="005E6D71">
      <w:r>
        <w:t>Folgende Werte sind möglich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5E6D71" w14:paraId="0E51A01E" w14:textId="77777777" w:rsidTr="005E6D71">
        <w:tc>
          <w:tcPr>
            <w:tcW w:w="1838" w:type="dxa"/>
          </w:tcPr>
          <w:p w14:paraId="6F7CE331" w14:textId="4679D17F" w:rsidR="005E6D71" w:rsidRDefault="005E6D71" w:rsidP="005E6D71">
            <w:r>
              <w:t>-1</w:t>
            </w:r>
          </w:p>
        </w:tc>
        <w:tc>
          <w:tcPr>
            <w:tcW w:w="7224" w:type="dxa"/>
          </w:tcPr>
          <w:p w14:paraId="2524C2CB" w14:textId="6005D0FD" w:rsidR="005E6D71" w:rsidRDefault="005E6D71" w:rsidP="005E6D71">
            <w:r>
              <w:t xml:space="preserve">Kein </w:t>
            </w:r>
            <w:proofErr w:type="spellStart"/>
            <w:r>
              <w:t>Fallback</w:t>
            </w:r>
            <w:proofErr w:type="spellEnd"/>
            <w:r>
              <w:t xml:space="preserve"> </w:t>
            </w:r>
            <w:proofErr w:type="spellStart"/>
            <w:r>
              <w:t>defiiert</w:t>
            </w:r>
            <w:proofErr w:type="spellEnd"/>
            <w:r>
              <w:t>- nicht konfiguriert</w:t>
            </w:r>
          </w:p>
        </w:tc>
      </w:tr>
      <w:tr w:rsidR="005E6D71" w14:paraId="02E19472" w14:textId="77777777" w:rsidTr="005E6D71">
        <w:tc>
          <w:tcPr>
            <w:tcW w:w="1838" w:type="dxa"/>
          </w:tcPr>
          <w:p w14:paraId="6C78657A" w14:textId="1BDCA998" w:rsidR="005E6D71" w:rsidRDefault="005E6D71" w:rsidP="005E6D71">
            <w:r>
              <w:t>0 Minuten</w:t>
            </w:r>
          </w:p>
        </w:tc>
        <w:tc>
          <w:tcPr>
            <w:tcW w:w="7224" w:type="dxa"/>
          </w:tcPr>
          <w:p w14:paraId="61D9FD91" w14:textId="063FD192" w:rsidR="005E6D71" w:rsidRDefault="005E6D71" w:rsidP="005E6D71">
            <w:r>
              <w:t xml:space="preserve">Sofortige </w:t>
            </w:r>
            <w:proofErr w:type="spellStart"/>
            <w:proofErr w:type="gramStart"/>
            <w:r>
              <w:t>Fallback</w:t>
            </w:r>
            <w:proofErr w:type="spellEnd"/>
            <w:r>
              <w:t xml:space="preserve">  –</w:t>
            </w:r>
            <w:proofErr w:type="gramEnd"/>
            <w:r>
              <w:t xml:space="preserve"> kein Warten</w:t>
            </w:r>
          </w:p>
        </w:tc>
      </w:tr>
      <w:tr w:rsidR="005E6D71" w14:paraId="710CE6A6" w14:textId="77777777" w:rsidTr="005E6D71">
        <w:tc>
          <w:tcPr>
            <w:tcW w:w="1838" w:type="dxa"/>
          </w:tcPr>
          <w:p w14:paraId="31F133D5" w14:textId="17A22204" w:rsidR="005E6D71" w:rsidRDefault="005E6D71" w:rsidP="005E6D71">
            <w:r>
              <w:t>&gt; 0 Minuten</w:t>
            </w:r>
          </w:p>
        </w:tc>
        <w:tc>
          <w:tcPr>
            <w:tcW w:w="7224" w:type="dxa"/>
          </w:tcPr>
          <w:p w14:paraId="6B19947E" w14:textId="315C3506" w:rsidR="005E6D71" w:rsidRDefault="005E6D71" w:rsidP="005E6D71">
            <w:r>
              <w:t>Client findet in seiner Boundary Group keinen MP, DP, SUP, SMP</w:t>
            </w:r>
          </w:p>
          <w:p w14:paraId="4F62A0A8" w14:textId="0E5ACAF8" w:rsidR="005E6D71" w:rsidRDefault="005E6D71" w:rsidP="005E6D71">
            <w:r>
              <w:t>Er wartet z.B. 120 Minuten</w:t>
            </w:r>
          </w:p>
          <w:p w14:paraId="0D5E2DBA" w14:textId="09F83735" w:rsidR="005E6D71" w:rsidRDefault="005E6D71" w:rsidP="005E6D71">
            <w:r>
              <w:t>Danach darf er den Dienst der Nachbar-Boundary-Group nutzen</w:t>
            </w:r>
          </w:p>
        </w:tc>
      </w:tr>
    </w:tbl>
    <w:p w14:paraId="0C8319E1" w14:textId="77777777" w:rsidR="005E6D71" w:rsidRPr="005E6D71" w:rsidRDefault="005E6D71" w:rsidP="005E6D71"/>
    <w:p w14:paraId="3D99C6B1" w14:textId="55F904F1" w:rsidR="005E6D71" w:rsidRPr="005E6D71" w:rsidRDefault="00CC0002" w:rsidP="005E6D71">
      <w:r>
        <w:t>Eine Nachbar BG wird über Relationship definiert.</w:t>
      </w:r>
    </w:p>
    <w:p w14:paraId="2BF2805F" w14:textId="5DDC5CE7" w:rsidR="00B41542" w:rsidRDefault="00B41542" w:rsidP="00B41542">
      <w:pPr>
        <w:pStyle w:val="berschrift1"/>
      </w:pPr>
      <w:bookmarkStart w:id="2" w:name="_Toc231619499"/>
      <w:r>
        <w:t>Quellen</w:t>
      </w:r>
      <w:bookmarkEnd w:id="2"/>
    </w:p>
    <w:p w14:paraId="0F6F3F38" w14:textId="05B262DD" w:rsidR="00B41542" w:rsidRDefault="00B41542" w:rsidP="00B41542">
      <w:pPr>
        <w:pStyle w:val="KeinLeerraum"/>
      </w:pPr>
      <w:hyperlink r:id="rId6" w:history="1">
        <w:r w:rsidRPr="00B41542">
          <w:rPr>
            <w:rStyle w:val="Hyperlink"/>
          </w:rPr>
          <w:t xml:space="preserve">Suchen von Websiteressourcen - </w:t>
        </w:r>
        <w:proofErr w:type="spellStart"/>
        <w:r w:rsidRPr="00B41542">
          <w:rPr>
            <w:rStyle w:val="Hyperlink"/>
          </w:rPr>
          <w:t>Configuration</w:t>
        </w:r>
        <w:proofErr w:type="spellEnd"/>
        <w:r w:rsidRPr="00B41542">
          <w:rPr>
            <w:rStyle w:val="Hyperlink"/>
          </w:rPr>
          <w:t xml:space="preserve"> Manager | Microsoft Learn</w:t>
        </w:r>
      </w:hyperlink>
    </w:p>
    <w:p w14:paraId="6B7E6347" w14:textId="77777777" w:rsidR="00F50263" w:rsidRDefault="00F50263" w:rsidP="00B41542">
      <w:pPr>
        <w:pStyle w:val="KeinLeerraum"/>
      </w:pPr>
    </w:p>
    <w:p w14:paraId="63F7D195" w14:textId="5C5BDE48" w:rsidR="00EA287A" w:rsidRDefault="00EA287A">
      <w:r>
        <w:br w:type="page"/>
      </w:r>
    </w:p>
    <w:p w14:paraId="5847B670" w14:textId="0CC4C8B4" w:rsidR="00C929D4" w:rsidRDefault="00C929D4" w:rsidP="00F50263">
      <w:pPr>
        <w:pStyle w:val="berschrift1"/>
      </w:pPr>
      <w:bookmarkStart w:id="3" w:name="_Toc231619500"/>
      <w:r>
        <w:lastRenderedPageBreak/>
        <w:t>Standardwerte</w:t>
      </w:r>
      <w:bookmarkEnd w:id="3"/>
    </w:p>
    <w:p w14:paraId="4F40EBA2" w14:textId="3A212D8A" w:rsidR="00C929D4" w:rsidRDefault="00C929D4" w:rsidP="00C929D4">
      <w:pPr>
        <w:pStyle w:val="KeinLeerraum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29D4" w14:paraId="2E24AF98" w14:textId="77777777" w:rsidTr="00C929D4">
        <w:tc>
          <w:tcPr>
            <w:tcW w:w="2547" w:type="dxa"/>
          </w:tcPr>
          <w:p w14:paraId="20758F97" w14:textId="7420A55A" w:rsidR="00C929D4" w:rsidRDefault="00C929D4" w:rsidP="00C929D4">
            <w:pPr>
              <w:pStyle w:val="KeinLeerraum"/>
            </w:pPr>
            <w:r w:rsidRPr="00C929D4">
              <w:t>SCCM-Server</w:t>
            </w:r>
          </w:p>
        </w:tc>
        <w:tc>
          <w:tcPr>
            <w:tcW w:w="6515" w:type="dxa"/>
          </w:tcPr>
          <w:p w14:paraId="7338FEFA" w14:textId="77777777" w:rsidR="00C929D4" w:rsidRDefault="00C929D4" w:rsidP="00C929D4">
            <w:pPr>
              <w:pStyle w:val="KeinLeerraum"/>
            </w:pPr>
            <w:r w:rsidRPr="00C929D4">
              <w:t>PWBRNSCM001.cslg1.cslg.net</w:t>
            </w:r>
          </w:p>
          <w:p w14:paraId="59124D19" w14:textId="06F60D13" w:rsidR="00C929D4" w:rsidRDefault="00C929D4" w:rsidP="00C929D4">
            <w:pPr>
              <w:pStyle w:val="KeinLeerraum"/>
            </w:pPr>
            <w:r w:rsidRPr="00C929D4">
              <w:t>Site CS2</w:t>
            </w:r>
          </w:p>
        </w:tc>
      </w:tr>
      <w:tr w:rsidR="00C929D4" w14:paraId="3E748581" w14:textId="77777777" w:rsidTr="00C929D4">
        <w:tc>
          <w:tcPr>
            <w:tcW w:w="2547" w:type="dxa"/>
          </w:tcPr>
          <w:p w14:paraId="50712931" w14:textId="657A2352" w:rsidR="00C929D4" w:rsidRDefault="00C929D4" w:rsidP="00C929D4">
            <w:pPr>
              <w:pStyle w:val="KeinLeerraum"/>
            </w:pPr>
            <w:proofErr w:type="spellStart"/>
            <w:r>
              <w:t>SiteCode</w:t>
            </w:r>
            <w:proofErr w:type="spellEnd"/>
          </w:p>
        </w:tc>
        <w:tc>
          <w:tcPr>
            <w:tcW w:w="6515" w:type="dxa"/>
          </w:tcPr>
          <w:p w14:paraId="73FFF041" w14:textId="29FFDF9F" w:rsidR="00C929D4" w:rsidRDefault="00C929D4" w:rsidP="00C929D4">
            <w:pPr>
              <w:pStyle w:val="KeinLeerraum"/>
            </w:pPr>
            <w:r>
              <w:t>CS2</w:t>
            </w:r>
          </w:p>
          <w:p w14:paraId="204627E0" w14:textId="1326072C" w:rsidR="00C929D4" w:rsidRDefault="00C929D4" w:rsidP="00C929D4">
            <w:pPr>
              <w:pStyle w:val="KeinLeerraum"/>
            </w:pPr>
            <w:r>
              <w:t>Scheint der Einzige zu sein.</w:t>
            </w:r>
          </w:p>
        </w:tc>
      </w:tr>
      <w:tr w:rsidR="00EA287A" w14:paraId="39B45911" w14:textId="77777777" w:rsidTr="00C929D4">
        <w:tc>
          <w:tcPr>
            <w:tcW w:w="2547" w:type="dxa"/>
          </w:tcPr>
          <w:p w14:paraId="7A45FF83" w14:textId="791C3D11" w:rsidR="00EA287A" w:rsidRDefault="00EA287A" w:rsidP="00C929D4">
            <w:pPr>
              <w:pStyle w:val="KeinLeerraum"/>
            </w:pPr>
            <w:proofErr w:type="spellStart"/>
            <w:r>
              <w:t>BoundaryType</w:t>
            </w:r>
            <w:proofErr w:type="spellEnd"/>
          </w:p>
        </w:tc>
        <w:tc>
          <w:tcPr>
            <w:tcW w:w="6515" w:type="dxa"/>
          </w:tcPr>
          <w:p w14:paraId="4A0F253F" w14:textId="77777777" w:rsidR="00EA287A" w:rsidRDefault="00EA287A" w:rsidP="00EA287A">
            <w:pPr>
              <w:pStyle w:val="KeinLeerraum"/>
            </w:pPr>
            <w:r>
              <w:t xml:space="preserve">0 = IP </w:t>
            </w:r>
            <w:proofErr w:type="spellStart"/>
            <w:r>
              <w:t>subnet</w:t>
            </w:r>
            <w:proofErr w:type="spellEnd"/>
          </w:p>
          <w:p w14:paraId="2E113BA9" w14:textId="77777777" w:rsidR="00EA287A" w:rsidRDefault="00EA287A" w:rsidP="00EA287A">
            <w:pPr>
              <w:pStyle w:val="KeinLeerraum"/>
            </w:pPr>
            <w:r>
              <w:t xml:space="preserve">1 = </w:t>
            </w:r>
            <w:proofErr w:type="spellStart"/>
            <w:r>
              <w:t>Active</w:t>
            </w:r>
            <w:proofErr w:type="spellEnd"/>
            <w:r>
              <w:t xml:space="preserve"> Directory </w:t>
            </w:r>
            <w:proofErr w:type="spellStart"/>
            <w:r>
              <w:t>site</w:t>
            </w:r>
            <w:proofErr w:type="spellEnd"/>
          </w:p>
          <w:p w14:paraId="0A59CB40" w14:textId="77777777" w:rsidR="00EA287A" w:rsidRDefault="00EA287A" w:rsidP="00EA287A">
            <w:pPr>
              <w:pStyle w:val="KeinLeerraum"/>
            </w:pPr>
            <w:r>
              <w:t xml:space="preserve">2 = IPv6 </w:t>
            </w:r>
            <w:proofErr w:type="spellStart"/>
            <w:r>
              <w:t>prefix</w:t>
            </w:r>
            <w:proofErr w:type="spellEnd"/>
          </w:p>
          <w:p w14:paraId="2226F009" w14:textId="77777777" w:rsidR="00EA287A" w:rsidRDefault="00EA287A" w:rsidP="00EA287A">
            <w:pPr>
              <w:pStyle w:val="KeinLeerraum"/>
            </w:pPr>
            <w:r>
              <w:t xml:space="preserve">3 = IP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</w:p>
          <w:p w14:paraId="6A682DDD" w14:textId="2996C5F8" w:rsidR="00EA287A" w:rsidRDefault="00EA287A" w:rsidP="00EA287A">
            <w:pPr>
              <w:pStyle w:val="KeinLeerraum"/>
            </w:pPr>
            <w:r>
              <w:t>4 = VPN</w:t>
            </w:r>
          </w:p>
        </w:tc>
      </w:tr>
    </w:tbl>
    <w:p w14:paraId="7AB1A355" w14:textId="77777777" w:rsidR="00C929D4" w:rsidRDefault="00C929D4" w:rsidP="00C929D4">
      <w:pPr>
        <w:pStyle w:val="KeinLeerraum"/>
      </w:pPr>
    </w:p>
    <w:p w14:paraId="34CB204B" w14:textId="469B8B9C" w:rsidR="00F50263" w:rsidRDefault="00F50263" w:rsidP="00F50263">
      <w:pPr>
        <w:pStyle w:val="berschrift1"/>
      </w:pPr>
      <w:bookmarkStart w:id="4" w:name="_Toc231619501"/>
      <w:r>
        <w:t>Tabellen</w:t>
      </w:r>
      <w:bookmarkEnd w:id="4"/>
    </w:p>
    <w:p w14:paraId="70962803" w14:textId="5E87B6A2" w:rsidR="005005BF" w:rsidRDefault="005005BF" w:rsidP="00B41542">
      <w:pPr>
        <w:pStyle w:val="KeinLeerraum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58"/>
        <w:gridCol w:w="8104"/>
      </w:tblGrid>
      <w:tr w:rsidR="0016136A" w14:paraId="5001AA4A" w14:textId="77777777" w:rsidTr="0016136A">
        <w:tc>
          <w:tcPr>
            <w:tcW w:w="958" w:type="dxa"/>
          </w:tcPr>
          <w:p w14:paraId="64181808" w14:textId="51CB6741" w:rsidR="0016136A" w:rsidRDefault="0016136A" w:rsidP="00B41542">
            <w:pPr>
              <w:pStyle w:val="KeinLeerraum"/>
            </w:pPr>
            <w:r>
              <w:t>BY</w:t>
            </w:r>
          </w:p>
        </w:tc>
        <w:tc>
          <w:tcPr>
            <w:tcW w:w="8104" w:type="dxa"/>
          </w:tcPr>
          <w:p w14:paraId="26E57EDD" w14:textId="77777777" w:rsidR="0016136A" w:rsidRDefault="005005BF" w:rsidP="00B41542">
            <w:pPr>
              <w:pStyle w:val="KeinLeerraum"/>
            </w:pPr>
            <w:r>
              <w:t>CSL hat 1.290 BY</w:t>
            </w:r>
          </w:p>
          <w:p w14:paraId="10BB6F32" w14:textId="2BB033D1" w:rsidR="005005BF" w:rsidRDefault="00440E75" w:rsidP="00440E75">
            <w:pPr>
              <w:pStyle w:val="KeinLeerraum"/>
            </w:pPr>
            <w:r>
              <w:t xml:space="preserve">(0) </w:t>
            </w:r>
            <w:r w:rsidR="005005BF">
              <w:t xml:space="preserve">IP </w:t>
            </w:r>
            <w:proofErr w:type="spellStart"/>
            <w:r w:rsidR="005005BF">
              <w:t>subnet</w:t>
            </w:r>
            <w:proofErr w:type="spellEnd"/>
            <w:r w:rsidR="005005BF">
              <w:t xml:space="preserve"> =733</w:t>
            </w:r>
          </w:p>
          <w:p w14:paraId="0B5ED442" w14:textId="7D46C121" w:rsidR="005005BF" w:rsidRDefault="00440E75" w:rsidP="00B41542">
            <w:pPr>
              <w:pStyle w:val="KeinLeerraum"/>
            </w:pPr>
            <w:r>
              <w:t xml:space="preserve">(3) </w:t>
            </w:r>
            <w:r w:rsidR="005005BF">
              <w:t xml:space="preserve">IP </w:t>
            </w:r>
            <w:proofErr w:type="spellStart"/>
            <w:r w:rsidR="005005BF">
              <w:t>address</w:t>
            </w:r>
            <w:proofErr w:type="spellEnd"/>
            <w:r w:rsidR="005005BF">
              <w:t xml:space="preserve"> </w:t>
            </w:r>
            <w:proofErr w:type="spellStart"/>
            <w:r w:rsidR="005005BF">
              <w:t>range</w:t>
            </w:r>
            <w:proofErr w:type="spellEnd"/>
            <w:r w:rsidR="005005BF">
              <w:t xml:space="preserve"> = 557</w:t>
            </w:r>
          </w:p>
        </w:tc>
      </w:tr>
      <w:tr w:rsidR="00F50263" w14:paraId="5FEB0857" w14:textId="77777777" w:rsidTr="0016136A">
        <w:tc>
          <w:tcPr>
            <w:tcW w:w="958" w:type="dxa"/>
          </w:tcPr>
          <w:p w14:paraId="7931FEDC" w14:textId="3D1E3EA5" w:rsidR="00F50263" w:rsidRDefault="00F50263" w:rsidP="00B41542">
            <w:pPr>
              <w:pStyle w:val="KeinLeerraum"/>
            </w:pPr>
            <w:r>
              <w:t>BG</w:t>
            </w:r>
          </w:p>
        </w:tc>
        <w:tc>
          <w:tcPr>
            <w:tcW w:w="8104" w:type="dxa"/>
          </w:tcPr>
          <w:p w14:paraId="3F4EE9C4" w14:textId="7549D8DB" w:rsidR="008D0B4A" w:rsidRDefault="008D0B4A" w:rsidP="00B41542">
            <w:pPr>
              <w:pStyle w:val="KeinLeerraum"/>
            </w:pPr>
            <w:r>
              <w:t>CSL hat 108 BG</w:t>
            </w:r>
          </w:p>
          <w:p w14:paraId="09607812" w14:textId="42728B18" w:rsidR="00F50263" w:rsidRDefault="00F50263" w:rsidP="00B41542">
            <w:pPr>
              <w:pStyle w:val="KeinLeerraum"/>
            </w:pPr>
            <w:proofErr w:type="spellStart"/>
            <w:r w:rsidRPr="00F50263">
              <w:t>SiteSystemCount</w:t>
            </w:r>
            <w:proofErr w:type="spellEnd"/>
            <w:r>
              <w:t xml:space="preserve"> = Anzahl der Site-Server</w:t>
            </w:r>
          </w:p>
          <w:p w14:paraId="0E0B3B35" w14:textId="0345029B" w:rsidR="00F50263" w:rsidRDefault="00F50263" w:rsidP="00B41542">
            <w:pPr>
              <w:pStyle w:val="KeinLeerraum"/>
            </w:pPr>
            <w:proofErr w:type="spellStart"/>
            <w:r>
              <w:t>MemberCount</w:t>
            </w:r>
            <w:proofErr w:type="spellEnd"/>
            <w:r>
              <w:t xml:space="preserve"> = Anzahl der </w:t>
            </w:r>
            <w:proofErr w:type="spellStart"/>
            <w:r>
              <w:t>Bo</w:t>
            </w:r>
            <w:r w:rsidR="0016136A">
              <w:t>u</w:t>
            </w:r>
            <w:r>
              <w:t>ndaries</w:t>
            </w:r>
            <w:proofErr w:type="spellEnd"/>
          </w:p>
        </w:tc>
      </w:tr>
      <w:tr w:rsidR="00F50263" w14:paraId="6F00176E" w14:textId="77777777" w:rsidTr="0016136A">
        <w:tc>
          <w:tcPr>
            <w:tcW w:w="958" w:type="dxa"/>
          </w:tcPr>
          <w:p w14:paraId="56ABD243" w14:textId="31730FA8" w:rsidR="00F50263" w:rsidRDefault="00D06AE6" w:rsidP="00B41542">
            <w:pPr>
              <w:pStyle w:val="KeinLeerraum"/>
            </w:pPr>
            <w:r>
              <w:t>BG</w:t>
            </w:r>
          </w:p>
        </w:tc>
        <w:tc>
          <w:tcPr>
            <w:tcW w:w="8104" w:type="dxa"/>
          </w:tcPr>
          <w:p w14:paraId="3D7BA391" w14:textId="407E2C5A" w:rsidR="00F50263" w:rsidRDefault="00D06AE6" w:rsidP="00B41542">
            <w:pPr>
              <w:pStyle w:val="KeinLeerraum"/>
            </w:pPr>
            <w:proofErr w:type="spellStart"/>
            <w:r>
              <w:t>Shared</w:t>
            </w:r>
            <w:proofErr w:type="spellEnd"/>
            <w:r w:rsidR="000553CA">
              <w:t xml:space="preserve"> – scheinbar kein </w:t>
            </w:r>
            <w:proofErr w:type="spellStart"/>
            <w:r w:rsidR="000553CA">
              <w:t>ofizieller</w:t>
            </w:r>
            <w:proofErr w:type="spellEnd"/>
            <w:r w:rsidR="000553CA">
              <w:t xml:space="preserve"> Parameter???????</w:t>
            </w:r>
          </w:p>
          <w:p w14:paraId="2FF56132" w14:textId="77777777" w:rsidR="00D06AE6" w:rsidRDefault="00D06AE6" w:rsidP="00D06AE6">
            <w:pPr>
              <w:pStyle w:val="KeinLeerraum"/>
            </w:pPr>
            <w:r>
              <w:t xml:space="preserve">Eine </w:t>
            </w:r>
            <w:proofErr w:type="spellStart"/>
            <w:r>
              <w:t>Shared</w:t>
            </w:r>
            <w:proofErr w:type="spellEnd"/>
            <w:r>
              <w:t xml:space="preserve"> Boundary Group ist nicht nur für einen einzigen Standort oder ein einzelnes Szenario gedacht, sondern wird von mehreren Sites oder mehreren Client-Gruppen gemeinsam genutzt.</w:t>
            </w:r>
          </w:p>
          <w:p w14:paraId="739E83C4" w14:textId="77777777" w:rsidR="00D06AE6" w:rsidRDefault="00D06AE6" w:rsidP="00D06AE6">
            <w:pPr>
              <w:pStyle w:val="KeinLeerraum"/>
            </w:pPr>
          </w:p>
          <w:p w14:paraId="1ACCD4C5" w14:textId="77777777" w:rsidR="00D06AE6" w:rsidRDefault="00D06AE6" w:rsidP="00D06AE6">
            <w:pPr>
              <w:pStyle w:val="KeinLeerraum"/>
            </w:pPr>
            <w:r>
              <w:t xml:space="preserve">Typischer Use Case: </w:t>
            </w:r>
          </w:p>
          <w:p w14:paraId="18AE3A52" w14:textId="679A055E" w:rsidR="00D06AE6" w:rsidRDefault="00D06AE6" w:rsidP="00D06AE6">
            <w:pPr>
              <w:pStyle w:val="KeinLeerraum"/>
            </w:pPr>
            <w:r>
              <w:t xml:space="preserve">Zentrale Rechenzentrums-Boundary-Gruppen, über die viele verschiedene Außenstandorte denselben DP/MP nutzen, oder generische VPN-/Remote-Boundary-Gruppen, die von vielen Clients gemeinsam verwendet </w:t>
            </w:r>
            <w:proofErr w:type="gramStart"/>
            <w:r>
              <w:t>werden</w:t>
            </w:r>
            <w:proofErr w:type="gramEnd"/>
          </w:p>
        </w:tc>
      </w:tr>
      <w:tr w:rsidR="00F50263" w14:paraId="39A7ADFA" w14:textId="77777777" w:rsidTr="0016136A">
        <w:tc>
          <w:tcPr>
            <w:tcW w:w="958" w:type="dxa"/>
          </w:tcPr>
          <w:p w14:paraId="07511E53" w14:textId="77777777" w:rsidR="00C929D4" w:rsidRDefault="00C929D4" w:rsidP="00B41542">
            <w:pPr>
              <w:pStyle w:val="KeinLeerraum"/>
            </w:pPr>
            <w:r>
              <w:t>Boundary</w:t>
            </w:r>
          </w:p>
          <w:p w14:paraId="6E98A1F6" w14:textId="708A5E50" w:rsidR="00C929D4" w:rsidRDefault="00C929D4" w:rsidP="00B41542">
            <w:pPr>
              <w:pStyle w:val="KeinLeerraum"/>
            </w:pPr>
            <w:r>
              <w:t>Group</w:t>
            </w:r>
          </w:p>
          <w:p w14:paraId="718FC747" w14:textId="3BB6CB0E" w:rsidR="00F50263" w:rsidRDefault="00C929D4" w:rsidP="00B41542">
            <w:pPr>
              <w:pStyle w:val="KeinLeerraum"/>
            </w:pPr>
            <w:r>
              <w:t>Systems</w:t>
            </w:r>
          </w:p>
        </w:tc>
        <w:tc>
          <w:tcPr>
            <w:tcW w:w="8104" w:type="dxa"/>
          </w:tcPr>
          <w:p w14:paraId="052D738E" w14:textId="77777777" w:rsidR="00F50263" w:rsidRDefault="00C929D4" w:rsidP="00B41542">
            <w:pPr>
              <w:pStyle w:val="KeinLeerraum"/>
            </w:pPr>
            <w:proofErr w:type="spellStart"/>
            <w:r>
              <w:t>BoundaryGroupSystems</w:t>
            </w:r>
            <w:proofErr w:type="spellEnd"/>
          </w:p>
          <w:p w14:paraId="312A045A" w14:textId="4CD34DF7" w:rsidR="00C929D4" w:rsidRDefault="00C929D4" w:rsidP="00B41542">
            <w:pPr>
              <w:pStyle w:val="KeinLeerraum"/>
            </w:pPr>
            <w:proofErr w:type="spellStart"/>
            <w:r>
              <w:t>GroupID</w:t>
            </w:r>
            <w:proofErr w:type="spellEnd"/>
            <w:r>
              <w:t xml:space="preserve"> = </w:t>
            </w:r>
            <w:r w:rsidRPr="00C929D4">
              <w:t>16777218</w:t>
            </w:r>
          </w:p>
          <w:p w14:paraId="22DE5290" w14:textId="77777777" w:rsidR="00C929D4" w:rsidRDefault="00C929D4" w:rsidP="00B41542">
            <w:pPr>
              <w:pStyle w:val="KeinLeerraum"/>
            </w:pPr>
            <w:proofErr w:type="spellStart"/>
            <w:r>
              <w:t>ServerNALPath</w:t>
            </w:r>
            <w:proofErr w:type="spellEnd"/>
            <w:r>
              <w:t xml:space="preserve"> =</w:t>
            </w:r>
          </w:p>
          <w:p w14:paraId="4443A3E0" w14:textId="1A895DC0" w:rsidR="00C929D4" w:rsidRDefault="00C929D4" w:rsidP="00B41542">
            <w:pPr>
              <w:pStyle w:val="KeinLeerraum"/>
            </w:pPr>
            <w:r w:rsidRPr="00C929D4">
              <w:t>["Display=\\pwmbrsdp002.cslg1.cslg.net\</w:t>
            </w:r>
            <w:proofErr w:type="gramStart"/>
            <w:r w:rsidRPr="00C929D4">
              <w:t>"]MSWNET</w:t>
            </w:r>
            <w:proofErr w:type="gramEnd"/>
            <w:r w:rsidRPr="00C929D4">
              <w:t>:["SMS_SITE=CS2"]</w:t>
            </w:r>
            <w:hyperlink r:id="rId7" w:history="1">
              <w:r w:rsidRPr="007617B5">
                <w:rPr>
                  <w:rStyle w:val="Hyperlink"/>
                </w:rPr>
                <w:t>\\pwmbrsdp002.cslg1.cslg.net\</w:t>
              </w:r>
            </w:hyperlink>
          </w:p>
          <w:p w14:paraId="5A62B996" w14:textId="0E3DCD5A" w:rsidR="00C929D4" w:rsidRDefault="00C929D4" w:rsidP="00B41542">
            <w:pPr>
              <w:pStyle w:val="KeinLeerraum"/>
            </w:pPr>
            <w:proofErr w:type="spellStart"/>
            <w:r>
              <w:t>SiteCode</w:t>
            </w:r>
            <w:proofErr w:type="spellEnd"/>
            <w:r>
              <w:t xml:space="preserve"> = CS2</w:t>
            </w:r>
          </w:p>
          <w:p w14:paraId="33DCD36C" w14:textId="039D90DD" w:rsidR="00C929D4" w:rsidRDefault="00C929D4" w:rsidP="00B41542">
            <w:pPr>
              <w:pStyle w:val="KeinLeerraum"/>
            </w:pPr>
            <w:r>
              <w:t xml:space="preserve">Flags = 0 (es wurde kein </w:t>
            </w:r>
            <w:proofErr w:type="spellStart"/>
            <w:r>
              <w:t>Flag</w:t>
            </w:r>
            <w:proofErr w:type="spellEnd"/>
            <w:r>
              <w:t xml:space="preserve"> gesetzt, immer null)</w:t>
            </w:r>
          </w:p>
        </w:tc>
      </w:tr>
      <w:tr w:rsidR="00C929D4" w14:paraId="44E96D11" w14:textId="77777777" w:rsidTr="0016136A">
        <w:tc>
          <w:tcPr>
            <w:tcW w:w="958" w:type="dxa"/>
          </w:tcPr>
          <w:p w14:paraId="40052A01" w14:textId="06EFE123" w:rsidR="00C929D4" w:rsidRDefault="00685FF5" w:rsidP="00B41542">
            <w:pPr>
              <w:pStyle w:val="KeinLeerraum"/>
            </w:pPr>
            <w:proofErr w:type="spellStart"/>
            <w:r>
              <w:t>ByType</w:t>
            </w:r>
            <w:proofErr w:type="spellEnd"/>
          </w:p>
        </w:tc>
        <w:tc>
          <w:tcPr>
            <w:tcW w:w="8104" w:type="dxa"/>
          </w:tcPr>
          <w:p w14:paraId="1AD0F1FA" w14:textId="77777777" w:rsidR="00685FF5" w:rsidRDefault="00685FF5" w:rsidP="00685FF5">
            <w:pPr>
              <w:pStyle w:val="KeinLeerraum"/>
            </w:pPr>
            <w:r>
              <w:t>"</w:t>
            </w:r>
            <w:proofErr w:type="spellStart"/>
            <w:r>
              <w:t>BoundaryType</w:t>
            </w:r>
            <w:proofErr w:type="spellEnd"/>
            <w:r>
              <w:t>","</w:t>
            </w:r>
            <w:proofErr w:type="spellStart"/>
            <w:r>
              <w:t>BoundaryTypeName</w:t>
            </w:r>
            <w:proofErr w:type="spellEnd"/>
            <w:r>
              <w:t>"</w:t>
            </w:r>
          </w:p>
          <w:p w14:paraId="5CDFB6C5" w14:textId="77777777" w:rsidR="00685FF5" w:rsidRDefault="00685FF5" w:rsidP="00685FF5">
            <w:pPr>
              <w:pStyle w:val="KeinLeerraum"/>
            </w:pPr>
            <w:r>
              <w:t xml:space="preserve">"0","IP </w:t>
            </w:r>
            <w:proofErr w:type="spellStart"/>
            <w:r>
              <w:t>subnet</w:t>
            </w:r>
            <w:proofErr w:type="spellEnd"/>
            <w:r>
              <w:t>"</w:t>
            </w:r>
          </w:p>
          <w:p w14:paraId="0D739131" w14:textId="77777777" w:rsidR="00685FF5" w:rsidRDefault="00685FF5" w:rsidP="00685FF5">
            <w:pPr>
              <w:pStyle w:val="KeinLeerraum"/>
            </w:pPr>
            <w:r>
              <w:t xml:space="preserve">"1","Active Directory </w:t>
            </w:r>
            <w:proofErr w:type="spellStart"/>
            <w:r>
              <w:t>site</w:t>
            </w:r>
            <w:proofErr w:type="spellEnd"/>
            <w:r>
              <w:t>"</w:t>
            </w:r>
          </w:p>
          <w:p w14:paraId="2595AE50" w14:textId="77777777" w:rsidR="00685FF5" w:rsidRDefault="00685FF5" w:rsidP="00685FF5">
            <w:pPr>
              <w:pStyle w:val="KeinLeerraum"/>
            </w:pPr>
            <w:r>
              <w:t xml:space="preserve">"2","IPv6 </w:t>
            </w:r>
            <w:proofErr w:type="spellStart"/>
            <w:r>
              <w:t>prefix</w:t>
            </w:r>
            <w:proofErr w:type="spellEnd"/>
            <w:r>
              <w:t>"</w:t>
            </w:r>
          </w:p>
          <w:p w14:paraId="7A4CFEA9" w14:textId="77777777" w:rsidR="00685FF5" w:rsidRDefault="00685FF5" w:rsidP="00685FF5">
            <w:pPr>
              <w:pStyle w:val="KeinLeerraum"/>
            </w:pPr>
            <w:r>
              <w:t xml:space="preserve">"3","IP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>"</w:t>
            </w:r>
          </w:p>
          <w:p w14:paraId="2129352B" w14:textId="76D2A429" w:rsidR="00C929D4" w:rsidRDefault="00685FF5" w:rsidP="00685FF5">
            <w:pPr>
              <w:pStyle w:val="KeinLeerraum"/>
            </w:pPr>
            <w:r>
              <w:t>"4","VPN"</w:t>
            </w:r>
          </w:p>
        </w:tc>
      </w:tr>
    </w:tbl>
    <w:p w14:paraId="790188E8" w14:textId="77777777" w:rsidR="00F50263" w:rsidRPr="0044585E" w:rsidRDefault="00F50263" w:rsidP="00B41542">
      <w:pPr>
        <w:pStyle w:val="KeinLeerraum"/>
      </w:pPr>
    </w:p>
    <w:p w14:paraId="6D8D07D7" w14:textId="1E6D6A61" w:rsidR="0089691A" w:rsidRDefault="0089691A" w:rsidP="0044585E">
      <w:pPr>
        <w:pStyle w:val="berschrift1"/>
      </w:pPr>
      <w:bookmarkStart w:id="5" w:name="_Toc231619502"/>
      <w:r>
        <w:lastRenderedPageBreak/>
        <w:t>Von Michael 03.06.2026</w:t>
      </w:r>
      <w:bookmarkEnd w:id="5"/>
    </w:p>
    <w:p w14:paraId="4FB44997" w14:textId="41305E6F" w:rsidR="0089691A" w:rsidRPr="0089691A" w:rsidRDefault="0089691A" w:rsidP="0089691A">
      <w:r w:rsidRPr="0089691A">
        <w:drawing>
          <wp:inline distT="0" distB="0" distL="0" distR="0" wp14:anchorId="7DF8DFF2" wp14:editId="6E7CB4C8">
            <wp:extent cx="5760720" cy="7144385"/>
            <wp:effectExtent l="0" t="0" r="0" b="0"/>
            <wp:docPr id="184737340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4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A287" w14:textId="77777777" w:rsidR="0089691A" w:rsidRPr="0089691A" w:rsidRDefault="0089691A" w:rsidP="0089691A"/>
    <w:p w14:paraId="1BC0975E" w14:textId="313F898F" w:rsidR="00D53B88" w:rsidRDefault="00D53B88" w:rsidP="0044585E">
      <w:pPr>
        <w:pStyle w:val="berschrift1"/>
      </w:pPr>
      <w:bookmarkStart w:id="6" w:name="_Toc231619503"/>
      <w:r>
        <w:t>Mit Michael 29.05.2026</w:t>
      </w:r>
      <w:bookmarkEnd w:id="6"/>
    </w:p>
    <w:p w14:paraId="7726D9C3" w14:textId="19A8AD97" w:rsidR="00D53B88" w:rsidRDefault="00D53B88" w:rsidP="00D53B88">
      <w:r>
        <w:t>Welche BG hat welche Server?</w:t>
      </w:r>
    </w:p>
    <w:p w14:paraId="789524C2" w14:textId="09D7A75F" w:rsidR="00D53B88" w:rsidRPr="00D53B88" w:rsidRDefault="00D53B88" w:rsidP="00D53B88">
      <w:r>
        <w:t>Gibt es BG ohne Server?</w:t>
      </w:r>
    </w:p>
    <w:p w14:paraId="600DA760" w14:textId="132C0B77" w:rsidR="00C91F54" w:rsidRDefault="0044585E" w:rsidP="0044585E">
      <w:pPr>
        <w:pStyle w:val="berschrift1"/>
      </w:pPr>
      <w:bookmarkStart w:id="7" w:name="_Toc231619504"/>
      <w:r>
        <w:lastRenderedPageBreak/>
        <w:t>Von Michael am 06.05.2026</w:t>
      </w:r>
      <w:bookmarkEnd w:id="7"/>
    </w:p>
    <w:p w14:paraId="754F590A" w14:textId="520C473D" w:rsidR="0044585E" w:rsidRDefault="0044585E">
      <w:r w:rsidRPr="0044585E">
        <w:rPr>
          <w:noProof/>
        </w:rPr>
        <w:drawing>
          <wp:inline distT="0" distB="0" distL="0" distR="0" wp14:anchorId="3C15CC4C" wp14:editId="67726305">
            <wp:extent cx="5760720" cy="4072255"/>
            <wp:effectExtent l="0" t="0" r="0" b="4445"/>
            <wp:docPr id="163587603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E436" w14:textId="323B3E7F" w:rsidR="00A47D7B" w:rsidRDefault="00A47D7B" w:rsidP="00A47D7B">
      <w:pPr>
        <w:pStyle w:val="berschrift2"/>
      </w:pPr>
      <w:bookmarkStart w:id="8" w:name="_Toc231619505"/>
      <w:r>
        <w:t>Vorbereitung: BG aufsplitten</w:t>
      </w:r>
      <w:bookmarkEnd w:id="8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309A" w14:paraId="3F3E3CF9" w14:textId="77777777" w:rsidTr="00B708F5">
        <w:tc>
          <w:tcPr>
            <w:tcW w:w="4531" w:type="dxa"/>
          </w:tcPr>
          <w:p w14:paraId="08B80ED4" w14:textId="77777777" w:rsidR="0072309A" w:rsidRDefault="0072309A" w:rsidP="00B708F5">
            <w:pPr>
              <w:pStyle w:val="KeinLeerraum"/>
            </w:pPr>
            <w:r>
              <w:t>Doing</w:t>
            </w:r>
          </w:p>
        </w:tc>
        <w:tc>
          <w:tcPr>
            <w:tcW w:w="4531" w:type="dxa"/>
          </w:tcPr>
          <w:p w14:paraId="181D832E" w14:textId="77777777" w:rsidR="0072309A" w:rsidRDefault="0072309A" w:rsidP="00B708F5">
            <w:r>
              <w:t>Tabelle</w:t>
            </w:r>
          </w:p>
        </w:tc>
      </w:tr>
      <w:tr w:rsidR="0072309A" w14:paraId="666C1C69" w14:textId="77777777" w:rsidTr="00B708F5">
        <w:tc>
          <w:tcPr>
            <w:tcW w:w="4531" w:type="dxa"/>
          </w:tcPr>
          <w:p w14:paraId="51B5FE50" w14:textId="58D91FEF" w:rsidR="0072309A" w:rsidRDefault="0072309A" w:rsidP="00B708F5">
            <w:pPr>
              <w:pStyle w:val="KeinLeerraum"/>
            </w:pPr>
            <w:r>
              <w:t>BG beinhalten nur Namen</w:t>
            </w:r>
          </w:p>
          <w:p w14:paraId="3AB01C6A" w14:textId="77777777" w:rsidR="0072309A" w:rsidRDefault="0072309A" w:rsidP="00B708F5">
            <w:pPr>
              <w:pStyle w:val="KeinLeerraum"/>
            </w:pPr>
            <w:r>
              <w:t>BG fassen mehrere BY zusammen</w:t>
            </w:r>
          </w:p>
          <w:p w14:paraId="2AAB4CD9" w14:textId="7D2AC7A8" w:rsidR="0072309A" w:rsidRDefault="0072309A" w:rsidP="00B708F5">
            <w:pPr>
              <w:pStyle w:val="KeinLeerraum"/>
            </w:pPr>
            <w:r>
              <w:t>Wir haben 108 BG</w:t>
            </w:r>
          </w:p>
        </w:tc>
        <w:tc>
          <w:tcPr>
            <w:tcW w:w="4531" w:type="dxa"/>
          </w:tcPr>
          <w:p w14:paraId="08AFF0C9" w14:textId="45B3BD5F" w:rsidR="0072309A" w:rsidRDefault="0072309A" w:rsidP="00B708F5">
            <w:proofErr w:type="spellStart"/>
            <w:r w:rsidRPr="00685FF5">
              <w:t>Boundar</w:t>
            </w:r>
            <w:r>
              <w:t>yGroup</w:t>
            </w:r>
            <w:proofErr w:type="spellEnd"/>
          </w:p>
          <w:p w14:paraId="665CAE34" w14:textId="24A76B25" w:rsidR="0072309A" w:rsidRDefault="0072309A" w:rsidP="00B708F5">
            <w:r>
              <w:t>BG</w:t>
            </w:r>
          </w:p>
          <w:p w14:paraId="75DE2631" w14:textId="45C621E3" w:rsidR="0072309A" w:rsidRDefault="0072309A" w:rsidP="00B708F5"/>
        </w:tc>
      </w:tr>
    </w:tbl>
    <w:p w14:paraId="16E5CB61" w14:textId="77777777" w:rsidR="0072309A" w:rsidRPr="0072309A" w:rsidRDefault="0072309A" w:rsidP="0072309A"/>
    <w:p w14:paraId="509B4511" w14:textId="1F6FE875" w:rsidR="0072309A" w:rsidRDefault="0072309A" w:rsidP="0072309A">
      <w:pPr>
        <w:pStyle w:val="berschrift2"/>
      </w:pPr>
      <w:bookmarkStart w:id="9" w:name="_Toc231619506"/>
      <w:r>
        <w:t>Vorbereitung: BY aufsplitten</w:t>
      </w:r>
      <w:bookmarkEnd w:id="9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5155B" w14:paraId="72E20434" w14:textId="77777777" w:rsidTr="0005155B">
        <w:tc>
          <w:tcPr>
            <w:tcW w:w="4531" w:type="dxa"/>
          </w:tcPr>
          <w:p w14:paraId="31024C0B" w14:textId="2AB8A4AE" w:rsidR="0005155B" w:rsidRDefault="0005155B" w:rsidP="0005155B">
            <w:pPr>
              <w:pStyle w:val="KeinLeerraum"/>
            </w:pPr>
            <w:r>
              <w:t>Doing</w:t>
            </w:r>
          </w:p>
        </w:tc>
        <w:tc>
          <w:tcPr>
            <w:tcW w:w="4531" w:type="dxa"/>
          </w:tcPr>
          <w:p w14:paraId="402BFEFD" w14:textId="1E7ACAA1" w:rsidR="0005155B" w:rsidRDefault="0005155B" w:rsidP="00A47D7B">
            <w:r>
              <w:t>Tabelle</w:t>
            </w:r>
          </w:p>
        </w:tc>
      </w:tr>
      <w:tr w:rsidR="0005155B" w14:paraId="073977F8" w14:textId="77777777" w:rsidTr="0005155B">
        <w:tc>
          <w:tcPr>
            <w:tcW w:w="4531" w:type="dxa"/>
          </w:tcPr>
          <w:p w14:paraId="3E953010" w14:textId="568640ED" w:rsidR="0005155B" w:rsidRDefault="0005155B" w:rsidP="0005155B">
            <w:pPr>
              <w:pStyle w:val="KeinLeerraum"/>
            </w:pPr>
            <w:r>
              <w:t>B</w:t>
            </w:r>
            <w:r w:rsidR="0072309A">
              <w:t>Y</w:t>
            </w:r>
            <w:r>
              <w:t xml:space="preserve"> beinhalten </w:t>
            </w:r>
            <w:r w:rsidR="0072309A">
              <w:t>IP-</w:t>
            </w:r>
            <w:proofErr w:type="spellStart"/>
            <w:r w:rsidR="0072309A">
              <w:t>Subnets</w:t>
            </w:r>
            <w:proofErr w:type="spellEnd"/>
          </w:p>
          <w:p w14:paraId="7A513513" w14:textId="6A36E1ED" w:rsidR="0005155B" w:rsidRDefault="0005155B" w:rsidP="0005155B">
            <w:pPr>
              <w:pStyle w:val="KeinLeerraum"/>
            </w:pPr>
            <w:r>
              <w:t xml:space="preserve">und/oder </w:t>
            </w:r>
            <w:r w:rsidR="0072309A">
              <w:t>IP-Range</w:t>
            </w:r>
            <w:r>
              <w:t>.</w:t>
            </w:r>
          </w:p>
          <w:p w14:paraId="6748DF1C" w14:textId="77777777" w:rsidR="0005155B" w:rsidRDefault="0005155B" w:rsidP="0005155B">
            <w:pPr>
              <w:pStyle w:val="KeinLeerraum"/>
            </w:pPr>
            <w:r>
              <w:t>B</w:t>
            </w:r>
            <w:r w:rsidR="0072309A">
              <w:t>Y</w:t>
            </w:r>
            <w:r>
              <w:t xml:space="preserve"> aufsplitten in IP-Range und IP-</w:t>
            </w:r>
            <w:proofErr w:type="spellStart"/>
            <w:r>
              <w:t>Subnet</w:t>
            </w:r>
            <w:proofErr w:type="spellEnd"/>
          </w:p>
          <w:p w14:paraId="438891CF" w14:textId="76820305" w:rsidR="0072309A" w:rsidRDefault="0072309A" w:rsidP="0005155B">
            <w:pPr>
              <w:pStyle w:val="KeinLeerraum"/>
            </w:pPr>
            <w:r>
              <w:t>Wir haben 1.290 BY</w:t>
            </w:r>
          </w:p>
        </w:tc>
        <w:tc>
          <w:tcPr>
            <w:tcW w:w="4531" w:type="dxa"/>
          </w:tcPr>
          <w:p w14:paraId="71045328" w14:textId="77777777" w:rsidR="0005155B" w:rsidRDefault="00685FF5" w:rsidP="00A47D7B">
            <w:proofErr w:type="spellStart"/>
            <w:r w:rsidRPr="00685FF5">
              <w:t>All_Boundaries_ip_int_range</w:t>
            </w:r>
            <w:proofErr w:type="spellEnd"/>
          </w:p>
          <w:p w14:paraId="2882D69E" w14:textId="62ECD213" w:rsidR="0072309A" w:rsidRDefault="0072309A" w:rsidP="00A47D7B">
            <w:proofErr w:type="spellStart"/>
            <w:r w:rsidRPr="0072309A">
              <w:t>By_ip_int_range</w:t>
            </w:r>
            <w:proofErr w:type="spellEnd"/>
          </w:p>
          <w:p w14:paraId="5D7C851B" w14:textId="467E0189" w:rsidR="00440E75" w:rsidRDefault="00440E75" w:rsidP="00A47D7B">
            <w:proofErr w:type="spellStart"/>
            <w:r>
              <w:t>ByType</w:t>
            </w:r>
            <w:proofErr w:type="spellEnd"/>
            <w:r>
              <w:t xml:space="preserve">=0 (IP </w:t>
            </w:r>
            <w:proofErr w:type="spellStart"/>
            <w:r>
              <w:t>subnet</w:t>
            </w:r>
            <w:proofErr w:type="spellEnd"/>
            <w:r>
              <w:t>) hat 733 Einträge</w:t>
            </w:r>
          </w:p>
          <w:p w14:paraId="694E9866" w14:textId="20617598" w:rsidR="00440E75" w:rsidRDefault="00440E75" w:rsidP="00A47D7B">
            <w:proofErr w:type="spellStart"/>
            <w:r>
              <w:t>ByType</w:t>
            </w:r>
            <w:proofErr w:type="spellEnd"/>
            <w:r>
              <w:t>=3 (</w:t>
            </w:r>
            <w:proofErr w:type="spellStart"/>
            <w:r>
              <w:t>ip</w:t>
            </w:r>
            <w:proofErr w:type="spellEnd"/>
            <w:r>
              <w:t xml:space="preserve"> Range) hat 557 </w:t>
            </w:r>
            <w:r w:rsidR="0072309A">
              <w:t>Einträge</w:t>
            </w:r>
          </w:p>
        </w:tc>
      </w:tr>
      <w:tr w:rsidR="0072309A" w14:paraId="7BF1CA71" w14:textId="77777777" w:rsidTr="0005155B">
        <w:tc>
          <w:tcPr>
            <w:tcW w:w="4531" w:type="dxa"/>
          </w:tcPr>
          <w:p w14:paraId="5E7AD6B2" w14:textId="77777777" w:rsidR="0072309A" w:rsidRDefault="0072309A" w:rsidP="0005155B">
            <w:pPr>
              <w:pStyle w:val="KeinLeerraum"/>
            </w:pPr>
            <w:r>
              <w:t>IP-</w:t>
            </w:r>
            <w:proofErr w:type="spellStart"/>
            <w:r>
              <w:t>Subnet</w:t>
            </w:r>
            <w:proofErr w:type="spellEnd"/>
            <w:r>
              <w:t xml:space="preserve"> (</w:t>
            </w:r>
            <w:proofErr w:type="spellStart"/>
            <w:r>
              <w:t>ByType</w:t>
            </w:r>
            <w:proofErr w:type="spellEnd"/>
            <w:r>
              <w:t>=0)</w:t>
            </w:r>
          </w:p>
          <w:p w14:paraId="298B51C5" w14:textId="77777777" w:rsidR="0072309A" w:rsidRDefault="0072309A" w:rsidP="0005155B">
            <w:pPr>
              <w:pStyle w:val="KeinLeerraum"/>
            </w:pPr>
            <w:r>
              <w:t>Aufteilen in Start-IP und End-IP - Umwandeln in Int32</w:t>
            </w:r>
          </w:p>
        </w:tc>
        <w:tc>
          <w:tcPr>
            <w:tcW w:w="4531" w:type="dxa"/>
          </w:tcPr>
          <w:p w14:paraId="60CCBAA5" w14:textId="77777777" w:rsidR="0072309A" w:rsidRDefault="0072309A" w:rsidP="0072309A">
            <w:proofErr w:type="spellStart"/>
            <w:r w:rsidRPr="0072309A">
              <w:t>By_ip_int_range</w:t>
            </w:r>
            <w:proofErr w:type="spellEnd"/>
          </w:p>
          <w:p w14:paraId="2921421B" w14:textId="77777777" w:rsidR="0072309A" w:rsidRDefault="0072309A" w:rsidP="0072309A">
            <w:proofErr w:type="spellStart"/>
            <w:r>
              <w:t>ByType</w:t>
            </w:r>
            <w:proofErr w:type="spellEnd"/>
            <w:r>
              <w:t>=0</w:t>
            </w:r>
          </w:p>
        </w:tc>
      </w:tr>
      <w:tr w:rsidR="0005155B" w14:paraId="6FB778BE" w14:textId="77777777" w:rsidTr="0005155B">
        <w:tc>
          <w:tcPr>
            <w:tcW w:w="4531" w:type="dxa"/>
          </w:tcPr>
          <w:p w14:paraId="164A7EF2" w14:textId="311DB3F9" w:rsidR="0005155B" w:rsidRDefault="0005155B" w:rsidP="0005155B">
            <w:pPr>
              <w:pStyle w:val="KeinLeerraum"/>
            </w:pPr>
            <w:r>
              <w:t>IP-Range</w:t>
            </w:r>
            <w:r w:rsidR="0072309A">
              <w:t xml:space="preserve"> (</w:t>
            </w:r>
            <w:proofErr w:type="spellStart"/>
            <w:r w:rsidR="0072309A">
              <w:t>ByType</w:t>
            </w:r>
            <w:proofErr w:type="spellEnd"/>
            <w:r w:rsidR="0072309A">
              <w:t>=3)</w:t>
            </w:r>
          </w:p>
          <w:p w14:paraId="42BC22AF" w14:textId="7379CCB8" w:rsidR="0005155B" w:rsidRDefault="0005155B" w:rsidP="0005155B">
            <w:pPr>
              <w:pStyle w:val="KeinLeerraum"/>
            </w:pPr>
            <w:r>
              <w:t>Aufteilen in Start-IP und End-IP - Umwandeln in Int32</w:t>
            </w:r>
          </w:p>
        </w:tc>
        <w:tc>
          <w:tcPr>
            <w:tcW w:w="4531" w:type="dxa"/>
          </w:tcPr>
          <w:p w14:paraId="486EA911" w14:textId="77777777" w:rsidR="0005155B" w:rsidRDefault="0072309A" w:rsidP="0005155B">
            <w:proofErr w:type="spellStart"/>
            <w:r w:rsidRPr="0072309A">
              <w:t>By_ip_int_range</w:t>
            </w:r>
            <w:proofErr w:type="spellEnd"/>
          </w:p>
          <w:p w14:paraId="468B7940" w14:textId="60AAD30C" w:rsidR="0072309A" w:rsidRDefault="0072309A" w:rsidP="0005155B">
            <w:proofErr w:type="spellStart"/>
            <w:r>
              <w:t>ByType</w:t>
            </w:r>
            <w:proofErr w:type="spellEnd"/>
            <w:r>
              <w:t>=3</w:t>
            </w:r>
          </w:p>
        </w:tc>
      </w:tr>
    </w:tbl>
    <w:p w14:paraId="12288F5C" w14:textId="77777777" w:rsidR="0005155B" w:rsidRDefault="0005155B" w:rsidP="00A47D7B"/>
    <w:p w14:paraId="779AA461" w14:textId="56728C9A" w:rsidR="006E1EB0" w:rsidRDefault="006E1EB0" w:rsidP="006E1EB0">
      <w:pPr>
        <w:pStyle w:val="berschrift2"/>
      </w:pPr>
      <w:bookmarkStart w:id="10" w:name="_Toc231619507"/>
      <w:r>
        <w:lastRenderedPageBreak/>
        <w:t>Auswertung / Sichtprüfung</w:t>
      </w:r>
      <w:bookmarkEnd w:id="10"/>
    </w:p>
    <w:p w14:paraId="558274D3" w14:textId="78D8FCD0" w:rsidR="00DD1583" w:rsidRDefault="006E1EB0" w:rsidP="00473854">
      <w:pPr>
        <w:pStyle w:val="Listenabsatz"/>
        <w:numPr>
          <w:ilvl w:val="0"/>
          <w:numId w:val="4"/>
        </w:numPr>
      </w:pPr>
      <w:r>
        <w:t xml:space="preserve">Wurden alle </w:t>
      </w:r>
      <w:r w:rsidR="00DD1583">
        <w:t>„</w:t>
      </w:r>
      <w:proofErr w:type="spellStart"/>
      <w:r w:rsidR="00DD1583" w:rsidRPr="00DD1583">
        <w:t>ipRangeStart</w:t>
      </w:r>
      <w:proofErr w:type="spellEnd"/>
      <w:r w:rsidR="00DD1583">
        <w:t>“</w:t>
      </w:r>
      <w:r w:rsidR="00DD1583" w:rsidRPr="00DD1583">
        <w:t>,</w:t>
      </w:r>
      <w:r w:rsidR="00DD1583">
        <w:t xml:space="preserve"> „</w:t>
      </w:r>
      <w:proofErr w:type="spellStart"/>
      <w:r w:rsidR="00DD1583" w:rsidRPr="00DD1583">
        <w:t>intRangeStart</w:t>
      </w:r>
      <w:proofErr w:type="spellEnd"/>
      <w:r w:rsidR="00DD1583">
        <w:t>“</w:t>
      </w:r>
      <w:r w:rsidR="00DD1583" w:rsidRPr="00DD1583">
        <w:t>,</w:t>
      </w:r>
      <w:r w:rsidR="00DD1583">
        <w:t xml:space="preserve"> „</w:t>
      </w:r>
      <w:proofErr w:type="spellStart"/>
      <w:r w:rsidR="00DD1583" w:rsidRPr="00DD1583">
        <w:t>ipRangeEnde</w:t>
      </w:r>
      <w:proofErr w:type="spellEnd"/>
      <w:r w:rsidR="00DD1583">
        <w:t>“</w:t>
      </w:r>
      <w:r w:rsidR="00DD1583" w:rsidRPr="00DD1583">
        <w:t>,</w:t>
      </w:r>
      <w:r w:rsidR="00DD1583">
        <w:t xml:space="preserve"> „</w:t>
      </w:r>
      <w:proofErr w:type="spellStart"/>
      <w:r w:rsidR="00DD1583" w:rsidRPr="00DD1583">
        <w:t>intRangeEnde</w:t>
      </w:r>
      <w:proofErr w:type="spellEnd"/>
      <w:r w:rsidR="00DD1583">
        <w:t>“ gesetzt</w:t>
      </w:r>
      <w:r w:rsidR="00473854">
        <w:t>?</w:t>
      </w:r>
    </w:p>
    <w:p w14:paraId="12BC4B4A" w14:textId="044A2A9B" w:rsidR="00B745B8" w:rsidRDefault="00646527" w:rsidP="00B745B8">
      <w:pPr>
        <w:pStyle w:val="Listenabsatz"/>
        <w:numPr>
          <w:ilvl w:val="1"/>
          <w:numId w:val="4"/>
        </w:numPr>
      </w:pPr>
      <w:r>
        <w:t>1 Finding</w:t>
      </w:r>
    </w:p>
    <w:p w14:paraId="7E7C59A0" w14:textId="4CFF542E" w:rsidR="00646527" w:rsidRDefault="00646527" w:rsidP="00B745B8">
      <w:pPr>
        <w:pStyle w:val="Listenabsatz"/>
        <w:numPr>
          <w:ilvl w:val="1"/>
          <w:numId w:val="4"/>
        </w:numPr>
      </w:pPr>
      <w:r>
        <w:t>Siehe „</w:t>
      </w:r>
      <w:r>
        <w:fldChar w:fldCharType="begin"/>
      </w:r>
      <w:r>
        <w:instrText xml:space="preserve"> REF _Ref229951219 \h </w:instrText>
      </w:r>
      <w:r>
        <w:fldChar w:fldCharType="separate"/>
      </w:r>
      <w:r>
        <w:t>Boundary muss korrigiert werden</w:t>
      </w:r>
      <w:r>
        <w:fldChar w:fldCharType="end"/>
      </w:r>
      <w:r>
        <w:t>“</w:t>
      </w:r>
    </w:p>
    <w:p w14:paraId="70C3D177" w14:textId="6CEB741A" w:rsidR="00646527" w:rsidRDefault="00646527" w:rsidP="00473854">
      <w:pPr>
        <w:pStyle w:val="Listenabsatz"/>
        <w:numPr>
          <w:ilvl w:val="0"/>
          <w:numId w:val="4"/>
        </w:numPr>
      </w:pPr>
      <w:r>
        <w:t xml:space="preserve">Sind </w:t>
      </w:r>
      <w:proofErr w:type="spellStart"/>
      <w:r>
        <w:t>Displaynames</w:t>
      </w:r>
      <w:proofErr w:type="spellEnd"/>
      <w:r>
        <w:t xml:space="preserve"> fehlerhaft? </w:t>
      </w:r>
    </w:p>
    <w:p w14:paraId="4357C550" w14:textId="40F0CBB6" w:rsidR="00646527" w:rsidRDefault="00646527" w:rsidP="00646527">
      <w:pPr>
        <w:pStyle w:val="Listenabsatz"/>
        <w:numPr>
          <w:ilvl w:val="1"/>
          <w:numId w:val="4"/>
        </w:numPr>
      </w:pPr>
      <w:r>
        <w:t xml:space="preserve">8 </w:t>
      </w:r>
      <w:proofErr w:type="spellStart"/>
      <w:r>
        <w:t>Findings</w:t>
      </w:r>
      <w:proofErr w:type="spellEnd"/>
    </w:p>
    <w:p w14:paraId="13820812" w14:textId="44DCF993" w:rsidR="00646527" w:rsidRDefault="00646527" w:rsidP="00646527">
      <w:pPr>
        <w:pStyle w:val="Listenabsatz"/>
        <w:numPr>
          <w:ilvl w:val="1"/>
          <w:numId w:val="4"/>
        </w:numPr>
      </w:pPr>
      <w:r>
        <w:t>Siehe „</w:t>
      </w:r>
      <w:r>
        <w:fldChar w:fldCharType="begin"/>
      </w:r>
      <w:r>
        <w:instrText xml:space="preserve"> REF _Ref229951273 \h </w:instrText>
      </w:r>
      <w:r>
        <w:fldChar w:fldCharType="separate"/>
      </w:r>
      <w:r>
        <w:t xml:space="preserve">Falscher </w:t>
      </w:r>
      <w:proofErr w:type="spellStart"/>
      <w:r>
        <w:t>DisplayName</w:t>
      </w:r>
      <w:proofErr w:type="spellEnd"/>
      <w:r>
        <w:t xml:space="preserve"> – </w:t>
      </w:r>
      <w:proofErr w:type="spellStart"/>
      <w:r>
        <w:t>ip</w:t>
      </w:r>
      <w:proofErr w:type="spellEnd"/>
      <w:r>
        <w:t xml:space="preserve"> unvollständig</w:t>
      </w:r>
      <w:r>
        <w:fldChar w:fldCharType="end"/>
      </w:r>
      <w:r>
        <w:t>“</w:t>
      </w:r>
    </w:p>
    <w:p w14:paraId="21EC49A5" w14:textId="2A1651ED" w:rsidR="00646527" w:rsidRDefault="00646527" w:rsidP="00646527">
      <w:pPr>
        <w:pStyle w:val="Listenabsatz"/>
        <w:numPr>
          <w:ilvl w:val="1"/>
          <w:numId w:val="4"/>
        </w:numPr>
      </w:pPr>
      <w:r>
        <w:t>Siehe „</w:t>
      </w:r>
      <w:r>
        <w:fldChar w:fldCharType="begin"/>
      </w:r>
      <w:r>
        <w:instrText xml:space="preserve"> REF _Ref229951294 \h </w:instrText>
      </w:r>
      <w:r>
        <w:fldChar w:fldCharType="separate"/>
      </w:r>
      <w:r>
        <w:t xml:space="preserve">Falscher </w:t>
      </w:r>
      <w:proofErr w:type="spellStart"/>
      <w:r>
        <w:t>DisplayName</w:t>
      </w:r>
      <w:proofErr w:type="spellEnd"/>
      <w:r>
        <w:t xml:space="preserve"> – </w:t>
      </w:r>
      <w:proofErr w:type="spellStart"/>
      <w:r>
        <w:t>ip</w:t>
      </w:r>
      <w:proofErr w:type="spellEnd"/>
      <w:r>
        <w:t xml:space="preserve"> gibt es nicht</w:t>
      </w:r>
      <w:r>
        <w:fldChar w:fldCharType="end"/>
      </w:r>
      <w:r>
        <w:t>“</w:t>
      </w:r>
    </w:p>
    <w:p w14:paraId="209A309C" w14:textId="2889A3A5" w:rsidR="00473854" w:rsidRDefault="00473854" w:rsidP="00473854">
      <w:pPr>
        <w:pStyle w:val="Listenabsatz"/>
        <w:numPr>
          <w:ilvl w:val="0"/>
          <w:numId w:val="4"/>
        </w:numPr>
      </w:pPr>
      <w:r>
        <w:t>Sind Displayname mit IP-Adressen oder IP-Range kompatibel zu Value?</w:t>
      </w:r>
    </w:p>
    <w:p w14:paraId="18D884EE" w14:textId="02286D11" w:rsidR="00646527" w:rsidRDefault="00646527" w:rsidP="00646527">
      <w:pPr>
        <w:pStyle w:val="Listenabsatz"/>
        <w:numPr>
          <w:ilvl w:val="1"/>
          <w:numId w:val="4"/>
        </w:numPr>
      </w:pPr>
      <w:r>
        <w:t xml:space="preserve">Abgleich </w:t>
      </w:r>
      <w:r w:rsidR="001A5371">
        <w:t>„</w:t>
      </w:r>
      <w:proofErr w:type="spellStart"/>
      <w:r w:rsidR="001A5371" w:rsidRPr="001A5371">
        <w:t>DisplayName</w:t>
      </w:r>
      <w:proofErr w:type="spellEnd"/>
      <w:r w:rsidR="001A5371">
        <w:t xml:space="preserve">“ gegen </w:t>
      </w:r>
      <w:r>
        <w:t>„Value“</w:t>
      </w:r>
    </w:p>
    <w:p w14:paraId="4E33A1DD" w14:textId="5BFD0EA9" w:rsidR="00950D25" w:rsidRDefault="00950D25" w:rsidP="00950D25">
      <w:pPr>
        <w:pStyle w:val="Listenabsatz"/>
        <w:numPr>
          <w:ilvl w:val="2"/>
          <w:numId w:val="4"/>
        </w:numPr>
      </w:pPr>
      <w:r>
        <w:t>„</w:t>
      </w:r>
      <w:proofErr w:type="spellStart"/>
      <w:r w:rsidRPr="00950D25">
        <w:t>Match_BY_DN_IP_Range_Mask</w:t>
      </w:r>
      <w:proofErr w:type="spellEnd"/>
      <w:r>
        <w:t>“</w:t>
      </w:r>
    </w:p>
    <w:p w14:paraId="3C306674" w14:textId="472B4DD4" w:rsidR="001A5371" w:rsidRDefault="001A5371" w:rsidP="00646527">
      <w:pPr>
        <w:pStyle w:val="Listenabsatz"/>
        <w:numPr>
          <w:ilvl w:val="1"/>
          <w:numId w:val="4"/>
        </w:numPr>
      </w:pPr>
      <w:r>
        <w:t>Abgleich</w:t>
      </w:r>
      <w:r w:rsidRPr="001A5371">
        <w:t xml:space="preserve"> "</w:t>
      </w:r>
      <w:proofErr w:type="spellStart"/>
      <w:r w:rsidRPr="001A5371">
        <w:t>ipAusDisplayName</w:t>
      </w:r>
      <w:proofErr w:type="spellEnd"/>
      <w:r w:rsidRPr="001A5371">
        <w:t>",</w:t>
      </w:r>
      <w:r>
        <w:t xml:space="preserve"> </w:t>
      </w:r>
      <w:r w:rsidRPr="001A5371">
        <w:t>"</w:t>
      </w:r>
      <w:proofErr w:type="spellStart"/>
      <w:r w:rsidRPr="001A5371">
        <w:t>ipMaskeAusDN</w:t>
      </w:r>
      <w:proofErr w:type="spellEnd"/>
      <w:r w:rsidRPr="001A5371">
        <w:t>",</w:t>
      </w:r>
      <w:r>
        <w:t xml:space="preserve"> </w:t>
      </w:r>
      <w:r w:rsidRPr="001A5371">
        <w:t>"</w:t>
      </w:r>
      <w:proofErr w:type="spellStart"/>
      <w:r w:rsidRPr="001A5371">
        <w:t>intAusDisplayName</w:t>
      </w:r>
      <w:proofErr w:type="spellEnd"/>
      <w:r w:rsidRPr="001A5371">
        <w:t>"</w:t>
      </w:r>
      <w:r>
        <w:t xml:space="preserve"> gegen </w:t>
      </w:r>
      <w:r w:rsidRPr="001A5371">
        <w:t>"Value"</w:t>
      </w:r>
    </w:p>
    <w:p w14:paraId="0AF2E034" w14:textId="09777FD4" w:rsidR="001A5371" w:rsidRDefault="001A5371" w:rsidP="00646527">
      <w:pPr>
        <w:pStyle w:val="Listenabsatz"/>
        <w:numPr>
          <w:ilvl w:val="1"/>
          <w:numId w:val="4"/>
        </w:numPr>
      </w:pPr>
      <w:r>
        <w:t xml:space="preserve">Abgleich </w:t>
      </w:r>
      <w:r w:rsidRPr="001A5371">
        <w:t>"Value"</w:t>
      </w:r>
      <w:r>
        <w:t xml:space="preserve"> gegen </w:t>
      </w:r>
      <w:r w:rsidRPr="001A5371">
        <w:t>"</w:t>
      </w:r>
      <w:proofErr w:type="spellStart"/>
      <w:r w:rsidRPr="001A5371">
        <w:t>ipRangeStart</w:t>
      </w:r>
      <w:proofErr w:type="spellEnd"/>
      <w:r w:rsidRPr="001A5371">
        <w:t>",</w:t>
      </w:r>
      <w:r>
        <w:t xml:space="preserve"> </w:t>
      </w:r>
      <w:r w:rsidRPr="001A5371">
        <w:t>"</w:t>
      </w:r>
      <w:proofErr w:type="spellStart"/>
      <w:r w:rsidRPr="001A5371">
        <w:t>intRangeStart</w:t>
      </w:r>
      <w:proofErr w:type="spellEnd"/>
      <w:r w:rsidRPr="001A5371">
        <w:t>",</w:t>
      </w:r>
      <w:r>
        <w:t xml:space="preserve"> </w:t>
      </w:r>
      <w:r w:rsidRPr="001A5371">
        <w:t>"</w:t>
      </w:r>
      <w:proofErr w:type="spellStart"/>
      <w:r w:rsidRPr="001A5371">
        <w:t>ipRangeEnde</w:t>
      </w:r>
      <w:proofErr w:type="spellEnd"/>
      <w:r w:rsidRPr="001A5371">
        <w:t>",</w:t>
      </w:r>
      <w:r>
        <w:t xml:space="preserve"> </w:t>
      </w:r>
      <w:r w:rsidRPr="001A5371">
        <w:t>"</w:t>
      </w:r>
      <w:proofErr w:type="spellStart"/>
      <w:r w:rsidRPr="001A5371">
        <w:t>intRangeEnde</w:t>
      </w:r>
      <w:proofErr w:type="spellEnd"/>
      <w:r w:rsidRPr="001A5371">
        <w:t>"</w:t>
      </w:r>
    </w:p>
    <w:p w14:paraId="4D8BA2CA" w14:textId="521E5490" w:rsidR="001A5371" w:rsidRPr="006E1EB0" w:rsidRDefault="001A5371" w:rsidP="00646527">
      <w:pPr>
        <w:pStyle w:val="Listenabsatz"/>
        <w:numPr>
          <w:ilvl w:val="1"/>
          <w:numId w:val="4"/>
        </w:numPr>
      </w:pPr>
    </w:p>
    <w:p w14:paraId="030DAF3D" w14:textId="470A82C8" w:rsidR="00A47D7B" w:rsidRDefault="00A47D7B" w:rsidP="00A47D7B">
      <w:pPr>
        <w:pStyle w:val="berschrift2"/>
      </w:pPr>
      <w:bookmarkStart w:id="11" w:name="_Toc231619508"/>
      <w:r>
        <w:t xml:space="preserve">Auswertung / </w:t>
      </w:r>
      <w:proofErr w:type="spellStart"/>
      <w:r>
        <w:t>Overlapping</w:t>
      </w:r>
      <w:proofErr w:type="spellEnd"/>
      <w:r>
        <w:t xml:space="preserve"> Test</w:t>
      </w:r>
      <w:bookmarkEnd w:id="11"/>
    </w:p>
    <w:p w14:paraId="39EE1A4F" w14:textId="3175C16E" w:rsidR="00A47D7B" w:rsidRDefault="00A47D7B" w:rsidP="00A47D7B">
      <w:r>
        <w:t>Gegenüberstellung der BY gegen BG</w:t>
      </w:r>
    </w:p>
    <w:p w14:paraId="71751472" w14:textId="0D56BDE2" w:rsidR="00A47D7B" w:rsidRDefault="00A47D7B" w:rsidP="00A47D7B">
      <w:r>
        <w:tab/>
        <w:t xml:space="preserve">Jeweils für Start-IP und </w:t>
      </w:r>
      <w:r>
        <w:tab/>
        <w:t>End-IP</w:t>
      </w:r>
    </w:p>
    <w:p w14:paraId="410F5F77" w14:textId="2E684226" w:rsidR="00A47D7B" w:rsidRDefault="00A47D7B" w:rsidP="00A47D7B">
      <w:r>
        <w:t xml:space="preserve">Auswertung: </w:t>
      </w:r>
      <w:proofErr w:type="spellStart"/>
      <w:r>
        <w:t>Overlapping</w:t>
      </w:r>
      <w:proofErr w:type="spellEnd"/>
      <w:r>
        <w:t xml:space="preserve"> mit automatisch ermittelten BY</w:t>
      </w:r>
    </w:p>
    <w:p w14:paraId="6989B5C1" w14:textId="55AA18AD" w:rsidR="00A47D7B" w:rsidRDefault="00A47D7B" w:rsidP="00A47D7B">
      <w:r>
        <w:t xml:space="preserve">Auswertung: </w:t>
      </w:r>
      <w:proofErr w:type="spellStart"/>
      <w:r>
        <w:t>Overlapping</w:t>
      </w:r>
      <w:proofErr w:type="spellEnd"/>
      <w:r>
        <w:t xml:space="preserve"> mit BG ohne Site-System</w:t>
      </w:r>
    </w:p>
    <w:p w14:paraId="694C6C26" w14:textId="79818A39" w:rsidR="00A47D7B" w:rsidRPr="00A47D7B" w:rsidRDefault="00A47D7B" w:rsidP="00A47D7B">
      <w:r>
        <w:t xml:space="preserve">Auswertung: </w:t>
      </w:r>
      <w:proofErr w:type="spellStart"/>
      <w:r>
        <w:t>Overlapping</w:t>
      </w:r>
      <w:proofErr w:type="spellEnd"/>
      <w:r>
        <w:t xml:space="preserve"> ohne BG</w:t>
      </w:r>
    </w:p>
    <w:p w14:paraId="2E8BF936" w14:textId="37467C02" w:rsidR="0044585E" w:rsidRDefault="0044585E" w:rsidP="0044585E">
      <w:pPr>
        <w:pStyle w:val="berschrift1"/>
      </w:pPr>
      <w:bookmarkStart w:id="12" w:name="_Toc231619509"/>
      <w:r>
        <w:t>Mein Ansatz geht über den Client.</w:t>
      </w:r>
      <w:bookmarkEnd w:id="12"/>
    </w:p>
    <w:p w14:paraId="66AF982C" w14:textId="57C3E510" w:rsidR="0044585E" w:rsidRDefault="00B41542">
      <w:r>
        <w:t xml:space="preserve">Der </w:t>
      </w:r>
      <w:r w:rsidR="0044585E">
        <w:t>Client</w:t>
      </w:r>
      <w:r w:rsidR="0044585E" w:rsidRPr="0044585E">
        <w:t xml:space="preserve"> </w:t>
      </w:r>
      <w:r>
        <w:t xml:space="preserve">fordert </w:t>
      </w:r>
      <w:r w:rsidR="0044585E" w:rsidRPr="0044585E">
        <w:t>die Konfiguration</w:t>
      </w:r>
      <w:r w:rsidR="00EB78C5">
        <w:t xml:space="preserve"> (DP, MP, SUP)</w:t>
      </w:r>
      <w:r w:rsidR="0044585E" w:rsidRPr="0044585E">
        <w:t xml:space="preserve"> </w:t>
      </w:r>
      <w:r>
        <w:t xml:space="preserve">beim </w:t>
      </w:r>
      <w:r w:rsidR="0044585E">
        <w:t>SCCM</w:t>
      </w:r>
      <w:r>
        <w:t xml:space="preserve"> an seinem Standort an</w:t>
      </w:r>
      <w:r w:rsidR="0044585E" w:rsidRPr="0044585E">
        <w:t xml:space="preserve">. Wenn im </w:t>
      </w:r>
      <w:r w:rsidR="0044585E">
        <w:t>SCCM</w:t>
      </w:r>
      <w:r w:rsidR="0044585E" w:rsidRPr="0044585E">
        <w:t xml:space="preserve"> überlappende </w:t>
      </w:r>
      <w:proofErr w:type="spellStart"/>
      <w:r w:rsidR="0044585E">
        <w:t>B</w:t>
      </w:r>
      <w:r w:rsidR="0044585E" w:rsidRPr="0044585E">
        <w:t>oundaries</w:t>
      </w:r>
      <w:proofErr w:type="spellEnd"/>
      <w:r w:rsidR="0044585E" w:rsidRPr="0044585E">
        <w:t xml:space="preserve"> und </w:t>
      </w:r>
      <w:r w:rsidR="0044585E">
        <w:t>B</w:t>
      </w:r>
      <w:r w:rsidR="0044585E" w:rsidRPr="0044585E">
        <w:t>oundary</w:t>
      </w:r>
      <w:r w:rsidR="0044585E">
        <w:t>-</w:t>
      </w:r>
      <w:r w:rsidR="0044585E" w:rsidRPr="0044585E">
        <w:t>Groups definiert wurden</w:t>
      </w:r>
      <w:r w:rsidR="0044585E">
        <w:t>,</w:t>
      </w:r>
      <w:r w:rsidR="0044585E" w:rsidRPr="0044585E">
        <w:t xml:space="preserve"> </w:t>
      </w:r>
      <w:r w:rsidR="0044585E">
        <w:t>dann</w:t>
      </w:r>
      <w:r w:rsidR="0044585E" w:rsidRPr="0044585E">
        <w:t xml:space="preserve"> bekommt der Client </w:t>
      </w:r>
      <w:r>
        <w:t xml:space="preserve">mehrere SCCM-Server zur Auswahl und sucht sich zufällig einen SCCM-Server aus. Somit nutzt er </w:t>
      </w:r>
      <w:r w:rsidR="0044585E" w:rsidRPr="0044585E">
        <w:t xml:space="preserve">mal den richtigen </w:t>
      </w:r>
      <w:r>
        <w:t>SCCM-</w:t>
      </w:r>
      <w:r w:rsidR="0044585E" w:rsidRPr="0044585E">
        <w:t>Server und mal einen falschen</w:t>
      </w:r>
      <w:r w:rsidR="0044585E">
        <w:t xml:space="preserve"> </w:t>
      </w:r>
      <w:r>
        <w:t>SCCM-</w:t>
      </w:r>
      <w:r w:rsidR="0044585E">
        <w:t>Server</w:t>
      </w:r>
      <w:r w:rsidR="0044585E" w:rsidRPr="0044585E">
        <w:t>.</w:t>
      </w:r>
    </w:p>
    <w:p w14:paraId="7FE345C7" w14:textId="77777777" w:rsidR="0016136A" w:rsidRDefault="0016136A" w:rsidP="0016136A">
      <w:r>
        <w:t>Technisch gesehen nutzt der Client den SCCM-Prozess „Dienstspeicherort“ (Service Location).</w:t>
      </w:r>
    </w:p>
    <w:p w14:paraId="300A8965" w14:textId="0BEEA0E7" w:rsidR="00B41542" w:rsidRDefault="00B41542" w:rsidP="00B41542">
      <w:r>
        <w:t>Dieses Verhalten wird in der Literatur wie folgt beschrieben:</w:t>
      </w:r>
    </w:p>
    <w:p w14:paraId="4F66AF60" w14:textId="77777777" w:rsidR="00B41542" w:rsidRDefault="00B41542" w:rsidP="00B41542">
      <w:pPr>
        <w:pStyle w:val="Listenabsatz"/>
        <w:numPr>
          <w:ilvl w:val="0"/>
          <w:numId w:val="2"/>
        </w:numPr>
      </w:pPr>
      <w:r>
        <w:t>„Der Client wählt den falschen Management Point / Distribution Point“ oder</w:t>
      </w:r>
    </w:p>
    <w:p w14:paraId="36B07230" w14:textId="77777777" w:rsidR="00B41542" w:rsidRDefault="00B41542" w:rsidP="00B41542">
      <w:pPr>
        <w:pStyle w:val="Listenabsatz"/>
        <w:numPr>
          <w:ilvl w:val="0"/>
          <w:numId w:val="2"/>
        </w:numPr>
      </w:pPr>
      <w:r>
        <w:t xml:space="preserve">„der Client springt zwischen DPs/MPs aufgrund von überlappenden </w:t>
      </w:r>
      <w:proofErr w:type="spellStart"/>
      <w:r>
        <w:t>Boundaries</w:t>
      </w:r>
      <w:proofErr w:type="spellEnd"/>
      <w:r>
        <w:t>“ oder</w:t>
      </w:r>
    </w:p>
    <w:p w14:paraId="2CD4C08E" w14:textId="513242FF" w:rsidR="00B41542" w:rsidRDefault="00B41542" w:rsidP="00B41542">
      <w:pPr>
        <w:pStyle w:val="Listenabsatz"/>
        <w:numPr>
          <w:ilvl w:val="0"/>
          <w:numId w:val="2"/>
        </w:numPr>
      </w:pPr>
      <w:r>
        <w:lastRenderedPageBreak/>
        <w:t>„inkonsistentes Boundary</w:t>
      </w:r>
      <w:r w:rsidRPr="00B41542">
        <w:rPr>
          <w:rFonts w:ascii="Cambria Math" w:hAnsi="Cambria Math" w:cs="Cambria Math"/>
        </w:rPr>
        <w:t>‑</w:t>
      </w:r>
      <w:r>
        <w:t>/Boundary</w:t>
      </w:r>
      <w:r w:rsidRPr="00B41542">
        <w:rPr>
          <w:rFonts w:ascii="Cambria Math" w:hAnsi="Cambria Math" w:cs="Cambria Math"/>
        </w:rPr>
        <w:t>‑</w:t>
      </w:r>
      <w:r>
        <w:t>Group</w:t>
      </w:r>
      <w:r w:rsidRPr="00B41542">
        <w:rPr>
          <w:rFonts w:ascii="Cambria Math" w:hAnsi="Cambria Math" w:cs="Cambria Math"/>
        </w:rPr>
        <w:t>‑</w:t>
      </w:r>
      <w:r>
        <w:t>Verhalten bei der Standortressourcen-Suche</w:t>
      </w:r>
      <w:r w:rsidRPr="00B41542">
        <w:rPr>
          <w:rFonts w:ascii="Aptos" w:hAnsi="Aptos" w:cs="Aptos"/>
        </w:rPr>
        <w:t>“</w:t>
      </w:r>
      <w:r w:rsidR="00EB78C5">
        <w:t xml:space="preserve"> oder</w:t>
      </w:r>
    </w:p>
    <w:p w14:paraId="52EE8DFB" w14:textId="75F3403D" w:rsidR="00EB78C5" w:rsidRDefault="00EB78C5" w:rsidP="00B41542">
      <w:pPr>
        <w:pStyle w:val="Listenabsatz"/>
        <w:numPr>
          <w:ilvl w:val="0"/>
          <w:numId w:val="2"/>
        </w:numPr>
      </w:pPr>
      <w:r w:rsidRPr="00EB78C5">
        <w:t>„Nicht-deterministisches DP/MP</w:t>
      </w:r>
      <w:r>
        <w:t>/SUP</w:t>
      </w:r>
      <w:r w:rsidRPr="00EB78C5">
        <w:t xml:space="preserve">-Auswahlverhalten durch überlappende </w:t>
      </w:r>
      <w:proofErr w:type="spellStart"/>
      <w:r w:rsidRPr="00EB78C5">
        <w:t>Boundaries</w:t>
      </w:r>
      <w:proofErr w:type="spellEnd"/>
      <w:r w:rsidRPr="00EB78C5">
        <w:t xml:space="preserve"> bzw. falsch konfigurierte Boundary-Gruppen</w:t>
      </w:r>
      <w:r w:rsidR="005F0BD0">
        <w:t>“</w:t>
      </w:r>
      <w:r>
        <w:t xml:space="preserve"> oder kurz</w:t>
      </w:r>
    </w:p>
    <w:p w14:paraId="2CE4FD58" w14:textId="48DFAACB" w:rsidR="00EB78C5" w:rsidRDefault="00EB78C5" w:rsidP="00B41542">
      <w:pPr>
        <w:pStyle w:val="Listenabsatz"/>
        <w:numPr>
          <w:ilvl w:val="0"/>
          <w:numId w:val="2"/>
        </w:numPr>
      </w:pPr>
      <w:r>
        <w:t>Boundary-Lotto</w:t>
      </w:r>
    </w:p>
    <w:p w14:paraId="29F006F0" w14:textId="0987EB62" w:rsidR="00D72F3F" w:rsidRDefault="00D72F3F" w:rsidP="00D72F3F">
      <w:pPr>
        <w:pStyle w:val="berschrift1"/>
      </w:pPr>
      <w:bookmarkStart w:id="13" w:name="_Toc231619510"/>
      <w:r>
        <w:t>Vorgehen bei Auswertung</w:t>
      </w:r>
      <w:bookmarkEnd w:id="13"/>
    </w:p>
    <w:p w14:paraId="1564F0BB" w14:textId="2EC2FEB5" w:rsidR="00D72F3F" w:rsidRDefault="00D72F3F" w:rsidP="00B41542">
      <w:r>
        <w:t>Übersicht: Welcher Client bekommt welche SCCM-Server zugewiesen?</w:t>
      </w:r>
    </w:p>
    <w:p w14:paraId="4027AE38" w14:textId="0BF3416A" w:rsidR="00D72F3F" w:rsidRDefault="00D72F3F" w:rsidP="00D72F3F">
      <w:r>
        <w:t xml:space="preserve">Wieviel SCCM-Server </w:t>
      </w:r>
      <w:r w:rsidR="0016136A">
        <w:t>sind</w:t>
      </w:r>
      <w:r>
        <w:t xml:space="preserve"> „normal“?</w:t>
      </w:r>
    </w:p>
    <w:p w14:paraId="765C0071" w14:textId="77777777" w:rsidR="00D72F3F" w:rsidRDefault="00D72F3F" w:rsidP="00D72F3F">
      <w:r>
        <w:t>Welcher Client bekommt zu viele SCCM-Server zugewiesen?</w:t>
      </w:r>
    </w:p>
    <w:p w14:paraId="2C407726" w14:textId="52E9401C" w:rsidR="00D72F3F" w:rsidRDefault="00C205E1" w:rsidP="00B41542">
      <w:r>
        <w:t>Welcher Client hat ab und an Probleme?</w:t>
      </w:r>
    </w:p>
    <w:p w14:paraId="04DA273B" w14:textId="77777777" w:rsidR="00C205E1" w:rsidRDefault="00C205E1" w:rsidP="00B41542"/>
    <w:p w14:paraId="6943C8E3" w14:textId="19876090" w:rsidR="00D72F3F" w:rsidRDefault="00D72F3F" w:rsidP="00B41542">
      <w:r>
        <w:t>Übersicht: Standorte Client/SCCM</w:t>
      </w:r>
    </w:p>
    <w:p w14:paraId="29564D70" w14:textId="0932B1F5" w:rsidR="00D72F3F" w:rsidRDefault="00D72F3F" w:rsidP="00B41542">
      <w:r>
        <w:t>Sichtprüfung</w:t>
      </w:r>
    </w:p>
    <w:p w14:paraId="45026FCD" w14:textId="163C61C9" w:rsidR="00D72F3F" w:rsidRDefault="00076C4D" w:rsidP="00076C4D">
      <w:pPr>
        <w:pStyle w:val="berschrift2"/>
      </w:pPr>
      <w:bookmarkStart w:id="14" w:name="_Toc231619511"/>
      <w:r>
        <w:lastRenderedPageBreak/>
        <w:t>Ablaufplan</w:t>
      </w:r>
      <w:r w:rsidR="00615CA4">
        <w:t xml:space="preserve"> – Kette generell</w:t>
      </w:r>
      <w:bookmarkEnd w:id="14"/>
    </w:p>
    <w:p w14:paraId="5314D786" w14:textId="5736F8DD" w:rsidR="00076C4D" w:rsidRPr="00076C4D" w:rsidRDefault="00076C4D" w:rsidP="00076C4D">
      <w:r w:rsidRPr="00076C4D">
        <w:rPr>
          <w:noProof/>
        </w:rPr>
        <w:drawing>
          <wp:inline distT="0" distB="0" distL="0" distR="0" wp14:anchorId="72F61E22" wp14:editId="5084A281">
            <wp:extent cx="4808836" cy="8330767"/>
            <wp:effectExtent l="0" t="0" r="0" b="0"/>
            <wp:docPr id="15959867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86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423" cy="833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15EB" w14:textId="38129E90" w:rsidR="00615CA4" w:rsidRDefault="00615CA4" w:rsidP="009F44D3">
      <w:pPr>
        <w:pStyle w:val="berschrift2"/>
      </w:pPr>
      <w:bookmarkStart w:id="15" w:name="_Toc231619512"/>
      <w:r>
        <w:lastRenderedPageBreak/>
        <w:t>Ablaufplan – Kette intern</w:t>
      </w:r>
      <w:bookmarkEnd w:id="15"/>
    </w:p>
    <w:p w14:paraId="5553F40F" w14:textId="246DF586" w:rsidR="009F44D3" w:rsidRPr="009F44D3" w:rsidRDefault="009F44D3" w:rsidP="009F44D3">
      <w:r w:rsidRPr="009F44D3">
        <w:rPr>
          <w:noProof/>
        </w:rPr>
        <w:drawing>
          <wp:inline distT="0" distB="0" distL="0" distR="0" wp14:anchorId="2970DEBD" wp14:editId="62BAD417">
            <wp:extent cx="5760720" cy="7232015"/>
            <wp:effectExtent l="0" t="0" r="0" b="6985"/>
            <wp:docPr id="14388050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DF9C" w14:textId="25801CC2" w:rsidR="00D72F3F" w:rsidRDefault="00F22057" w:rsidP="00F22057">
      <w:pPr>
        <w:pStyle w:val="berschrift1"/>
      </w:pPr>
      <w:bookmarkStart w:id="16" w:name="_Toc231619513"/>
      <w:r>
        <w:t>Fazit</w:t>
      </w:r>
      <w:bookmarkEnd w:id="16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63"/>
        <w:gridCol w:w="2895"/>
        <w:gridCol w:w="2804"/>
      </w:tblGrid>
      <w:tr w:rsidR="00C662FD" w14:paraId="30334095" w14:textId="10A1BEA1" w:rsidTr="00C662FD">
        <w:tc>
          <w:tcPr>
            <w:tcW w:w="3363" w:type="dxa"/>
          </w:tcPr>
          <w:p w14:paraId="34DDFB8E" w14:textId="3ACFB58C" w:rsidR="00C662FD" w:rsidRDefault="00C662FD" w:rsidP="00C662FD">
            <w:pPr>
              <w:jc w:val="both"/>
            </w:pPr>
            <w:r w:rsidRPr="00C662FD">
              <w:t>Boundary muss korrigiert werden</w:t>
            </w:r>
          </w:p>
        </w:tc>
        <w:tc>
          <w:tcPr>
            <w:tcW w:w="2895" w:type="dxa"/>
          </w:tcPr>
          <w:p w14:paraId="43084B08" w14:textId="0C1017A2" w:rsidR="00C662FD" w:rsidRDefault="00C662FD" w:rsidP="00C662FD">
            <w:r>
              <w:t>1x</w:t>
            </w:r>
          </w:p>
        </w:tc>
        <w:tc>
          <w:tcPr>
            <w:tcW w:w="2804" w:type="dxa"/>
          </w:tcPr>
          <w:p w14:paraId="281AD805" w14:textId="13128FEE" w:rsidR="00C662FD" w:rsidRDefault="00C662FD" w:rsidP="00C662FD">
            <w:r>
              <w:t>Auswirkung prüfen</w:t>
            </w:r>
          </w:p>
        </w:tc>
      </w:tr>
      <w:tr w:rsidR="00C662FD" w14:paraId="515D401E" w14:textId="28DDEDC4" w:rsidTr="00C662FD">
        <w:tc>
          <w:tcPr>
            <w:tcW w:w="3363" w:type="dxa"/>
          </w:tcPr>
          <w:p w14:paraId="39416354" w14:textId="09D79005" w:rsidR="00C662FD" w:rsidRDefault="00C662FD" w:rsidP="00C662FD">
            <w:r w:rsidRPr="00C662FD">
              <w:t xml:space="preserve">Falscher </w:t>
            </w:r>
            <w:proofErr w:type="spellStart"/>
            <w:r w:rsidRPr="00C662FD">
              <w:t>DisplayName</w:t>
            </w:r>
            <w:proofErr w:type="spellEnd"/>
          </w:p>
        </w:tc>
        <w:tc>
          <w:tcPr>
            <w:tcW w:w="2895" w:type="dxa"/>
          </w:tcPr>
          <w:p w14:paraId="1C8C6722" w14:textId="3E941ACC" w:rsidR="00C662FD" w:rsidRDefault="00C662FD" w:rsidP="00C662FD">
            <w:r>
              <w:t>2x</w:t>
            </w:r>
          </w:p>
        </w:tc>
        <w:tc>
          <w:tcPr>
            <w:tcW w:w="2804" w:type="dxa"/>
          </w:tcPr>
          <w:p w14:paraId="64F749A6" w14:textId="7E77B2A9" w:rsidR="00C662FD" w:rsidRDefault="00C662FD" w:rsidP="00C662FD">
            <w:proofErr w:type="gramStart"/>
            <w:r>
              <w:t>Kein Auswirkung</w:t>
            </w:r>
            <w:proofErr w:type="gramEnd"/>
          </w:p>
        </w:tc>
      </w:tr>
    </w:tbl>
    <w:p w14:paraId="3F786C68" w14:textId="77777777" w:rsidR="00C662FD" w:rsidRPr="00C662FD" w:rsidRDefault="00C662FD" w:rsidP="00C662FD"/>
    <w:p w14:paraId="48A001D5" w14:textId="51B63C2D" w:rsidR="00F22057" w:rsidRDefault="00F22057" w:rsidP="00F22057">
      <w:pPr>
        <w:pStyle w:val="berschrift1"/>
      </w:pPr>
      <w:bookmarkStart w:id="17" w:name="_Toc231619514"/>
      <w:r>
        <w:lastRenderedPageBreak/>
        <w:t>Verbesserungsvorschläge</w:t>
      </w:r>
      <w:r w:rsidR="00B745B8">
        <w:t xml:space="preserve"> / </w:t>
      </w:r>
      <w:proofErr w:type="spellStart"/>
      <w:r w:rsidR="00B745B8">
        <w:t>Findings</w:t>
      </w:r>
      <w:bookmarkEnd w:id="17"/>
      <w:proofErr w:type="spellEnd"/>
    </w:p>
    <w:p w14:paraId="28B4098E" w14:textId="56F43528" w:rsidR="00F22057" w:rsidRDefault="00F22057" w:rsidP="003A0AE4">
      <w:pPr>
        <w:pStyle w:val="berschrift2"/>
      </w:pPr>
      <w:bookmarkStart w:id="18" w:name="_Toc231619515"/>
      <w:r>
        <w:t>Die BG-Namen sollten vereinheitlicht werden:</w:t>
      </w:r>
      <w:bookmarkEnd w:id="18"/>
    </w:p>
    <w:p w14:paraId="46DF70FC" w14:textId="4A4DA726" w:rsidR="00F22057" w:rsidRDefault="00F22057" w:rsidP="00F22057">
      <w:pPr>
        <w:pStyle w:val="KeinLeerraum"/>
      </w:pPr>
      <w:r>
        <w:t>EU</w:t>
      </w:r>
    </w:p>
    <w:p w14:paraId="1C58DF52" w14:textId="669DAEF4" w:rsidR="00F22057" w:rsidRDefault="00F22057" w:rsidP="00F22057">
      <w:pPr>
        <w:pStyle w:val="KeinLeerraum"/>
      </w:pPr>
      <w:r>
        <w:t>AP</w:t>
      </w:r>
    </w:p>
    <w:p w14:paraId="59BCB92A" w14:textId="6B535DA5" w:rsidR="00F22057" w:rsidRDefault="00F22057" w:rsidP="00F22057">
      <w:pPr>
        <w:pStyle w:val="KeinLeerraum"/>
      </w:pPr>
      <w:r>
        <w:t>AP – China</w:t>
      </w:r>
    </w:p>
    <w:p w14:paraId="2BC5C5F1" w14:textId="29FEC8F6" w:rsidR="00F22057" w:rsidRDefault="00F22057" w:rsidP="00F22057">
      <w:pPr>
        <w:pStyle w:val="KeinLeerraum"/>
      </w:pPr>
      <w:r>
        <w:t xml:space="preserve">AP </w:t>
      </w:r>
      <w:r w:rsidR="000553CA">
        <w:t>–</w:t>
      </w:r>
      <w:r>
        <w:t xml:space="preserve"> Australia</w:t>
      </w:r>
    </w:p>
    <w:p w14:paraId="7B5EF3CA" w14:textId="77777777" w:rsidR="000553CA" w:rsidRDefault="000553CA" w:rsidP="00F22057">
      <w:pPr>
        <w:pStyle w:val="KeinLeerraum"/>
      </w:pPr>
    </w:p>
    <w:p w14:paraId="275D6D4D" w14:textId="0009A1B9" w:rsidR="000553CA" w:rsidRDefault="000553CA" w:rsidP="00F22057">
      <w:pPr>
        <w:pStyle w:val="KeinLeerraum"/>
      </w:pPr>
      <w:r>
        <w:t xml:space="preserve">Der </w:t>
      </w:r>
      <w:proofErr w:type="spellStart"/>
      <w:r>
        <w:t>Shared</w:t>
      </w:r>
      <w:proofErr w:type="spellEnd"/>
      <w:r>
        <w:t>-Parameter sollte gepflegt werden.</w:t>
      </w:r>
    </w:p>
    <w:p w14:paraId="3EAF56C1" w14:textId="77777777" w:rsidR="000553CA" w:rsidRDefault="000553CA" w:rsidP="00F22057">
      <w:pPr>
        <w:pStyle w:val="KeinLeerraum"/>
      </w:pPr>
    </w:p>
    <w:p w14:paraId="53037C37" w14:textId="64C4D69B" w:rsidR="00104A34" w:rsidRDefault="003A0AE4" w:rsidP="003A0AE4">
      <w:pPr>
        <w:pStyle w:val="berschrift2"/>
      </w:pPr>
      <w:bookmarkStart w:id="19" w:name="_Ref229951219"/>
      <w:bookmarkStart w:id="20" w:name="_Ref229951221"/>
      <w:bookmarkStart w:id="21" w:name="_Ref229951223"/>
      <w:bookmarkStart w:id="22" w:name="_Toc231619516"/>
      <w:r>
        <w:t>Boundary muss korrigiert werden</w:t>
      </w:r>
      <w:bookmarkEnd w:id="19"/>
      <w:bookmarkEnd w:id="20"/>
      <w:bookmarkEnd w:id="21"/>
      <w:bookmarkEnd w:id="22"/>
    </w:p>
    <w:p w14:paraId="0A45E738" w14:textId="77777777" w:rsidR="00BA12FB" w:rsidRPr="00BA12FB" w:rsidRDefault="00BA12FB" w:rsidP="00BA12FB">
      <w:pPr>
        <w:pStyle w:val="KeinLeerraum"/>
      </w:pPr>
      <w:r>
        <w:t xml:space="preserve">Tabelle: </w:t>
      </w:r>
      <w:proofErr w:type="spellStart"/>
      <w:r w:rsidRPr="00BA12FB">
        <w:t>By_ip_int_range</w:t>
      </w:r>
      <w:proofErr w:type="spellEnd"/>
    </w:p>
    <w:p w14:paraId="00E5C868" w14:textId="7657E4B3" w:rsidR="00BA12FB" w:rsidRPr="00BA12FB" w:rsidRDefault="00BA12FB" w:rsidP="00BA12FB">
      <w:r>
        <w:t>Feld „</w:t>
      </w:r>
      <w:proofErr w:type="spellStart"/>
      <w:r>
        <w:t>ipRangeStart</w:t>
      </w:r>
      <w:proofErr w:type="spellEnd"/>
      <w:r>
        <w:t xml:space="preserve">“ = </w:t>
      </w:r>
      <w:proofErr w:type="spellStart"/>
      <w:r>
        <w:t>none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A12FB" w14:paraId="01D863AE" w14:textId="77777777" w:rsidTr="00BA12FB">
        <w:tc>
          <w:tcPr>
            <w:tcW w:w="4531" w:type="dxa"/>
          </w:tcPr>
          <w:p w14:paraId="790BBA1E" w14:textId="5C5C6C76" w:rsidR="00BA12FB" w:rsidRDefault="00B745B8" w:rsidP="003A0AE4">
            <w:pPr>
              <w:pStyle w:val="KeinLeerraum"/>
            </w:pPr>
            <w:proofErr w:type="spellStart"/>
            <w:r>
              <w:t>DisplayName</w:t>
            </w:r>
            <w:proofErr w:type="spellEnd"/>
            <w:r>
              <w:t xml:space="preserve"> / </w:t>
            </w:r>
            <w:r w:rsidR="00BA12FB">
              <w:t>Value</w:t>
            </w:r>
          </w:p>
        </w:tc>
        <w:tc>
          <w:tcPr>
            <w:tcW w:w="4531" w:type="dxa"/>
          </w:tcPr>
          <w:p w14:paraId="51F01166" w14:textId="34B00C62" w:rsidR="00BA12FB" w:rsidRDefault="00BA12FB" w:rsidP="003A0AE4">
            <w:pPr>
              <w:pStyle w:val="KeinLeerraum"/>
            </w:pPr>
            <w:r>
              <w:t>Fehler Beschreibung</w:t>
            </w:r>
          </w:p>
        </w:tc>
      </w:tr>
      <w:tr w:rsidR="00BA12FB" w14:paraId="5A437F9B" w14:textId="77777777" w:rsidTr="00BA12FB">
        <w:tc>
          <w:tcPr>
            <w:tcW w:w="4531" w:type="dxa"/>
          </w:tcPr>
          <w:p w14:paraId="55682699" w14:textId="51D19398" w:rsidR="00B745B8" w:rsidRDefault="00B745B8" w:rsidP="003A0AE4">
            <w:pPr>
              <w:pStyle w:val="KeinLeerraum"/>
            </w:pPr>
            <w:r w:rsidRPr="00B745B8">
              <w:t>APAUBMW - 172.23.122.0/23 - bmw_wlc_d_3122</w:t>
            </w:r>
          </w:p>
          <w:p w14:paraId="6574B3B8" w14:textId="60B9DD35" w:rsidR="00BA12FB" w:rsidRDefault="00BA12FB" w:rsidP="003A0AE4">
            <w:pPr>
              <w:pStyle w:val="KeinLeerraum"/>
            </w:pPr>
            <w:r w:rsidRPr="00BA12FB">
              <w:t>172.23.122.1-172.21.123.254</w:t>
            </w:r>
          </w:p>
        </w:tc>
        <w:tc>
          <w:tcPr>
            <w:tcW w:w="4531" w:type="dxa"/>
          </w:tcPr>
          <w:p w14:paraId="491F8BD0" w14:textId="7017FD31" w:rsidR="00BA12FB" w:rsidRDefault="00BA12FB" w:rsidP="003A0AE4">
            <w:pPr>
              <w:pStyle w:val="KeinLeerraum"/>
            </w:pPr>
            <w:r>
              <w:t>Die Start-IP ist höher als die End-IP</w:t>
            </w:r>
          </w:p>
        </w:tc>
      </w:tr>
    </w:tbl>
    <w:p w14:paraId="5CED2BFD" w14:textId="77777777" w:rsidR="00BA12FB" w:rsidRDefault="00BA12FB" w:rsidP="003A0AE4">
      <w:pPr>
        <w:pStyle w:val="KeinLeerraum"/>
      </w:pPr>
    </w:p>
    <w:p w14:paraId="6CEE6B1E" w14:textId="19C802BA" w:rsidR="00BA12FB" w:rsidRDefault="00292A78" w:rsidP="00292A78">
      <w:pPr>
        <w:pStyle w:val="berschrift2"/>
      </w:pPr>
      <w:bookmarkStart w:id="23" w:name="_Ref229951273"/>
      <w:bookmarkStart w:id="24" w:name="_Toc231619517"/>
      <w:r>
        <w:t xml:space="preserve">Falscher </w:t>
      </w:r>
      <w:proofErr w:type="spellStart"/>
      <w:r>
        <w:t>DisplayName</w:t>
      </w:r>
      <w:proofErr w:type="spellEnd"/>
      <w:r w:rsidR="00BA12FB">
        <w:t xml:space="preserve"> – </w:t>
      </w:r>
      <w:proofErr w:type="spellStart"/>
      <w:r w:rsidR="00BA12FB">
        <w:t>ip</w:t>
      </w:r>
      <w:proofErr w:type="spellEnd"/>
      <w:r w:rsidR="00BA12FB">
        <w:t xml:space="preserve"> unvollständig</w:t>
      </w:r>
      <w:bookmarkEnd w:id="23"/>
      <w:bookmarkEnd w:id="24"/>
    </w:p>
    <w:p w14:paraId="737E1D6A" w14:textId="77CBACD1" w:rsidR="00BA12FB" w:rsidRPr="00BA12FB" w:rsidRDefault="00BA12FB" w:rsidP="00BA12FB">
      <w:pPr>
        <w:pStyle w:val="KeinLeerraum"/>
      </w:pPr>
      <w:r>
        <w:t xml:space="preserve">Tabelle: </w:t>
      </w:r>
      <w:proofErr w:type="spellStart"/>
      <w:r w:rsidRPr="00BA12FB">
        <w:t>By_ip_int_range</w:t>
      </w:r>
      <w:proofErr w:type="spellEnd"/>
    </w:p>
    <w:p w14:paraId="793ECDEE" w14:textId="3DEEE275" w:rsidR="00292A78" w:rsidRDefault="005F6B7A" w:rsidP="00BA12FB">
      <w:r w:rsidRPr="005F6B7A">
        <w:t xml:space="preserve">Feld </w:t>
      </w:r>
      <w:r>
        <w:t>„</w:t>
      </w:r>
      <w:proofErr w:type="spellStart"/>
      <w:r w:rsidRPr="005F6B7A">
        <w:t>intAusDisplaName</w:t>
      </w:r>
      <w:proofErr w:type="spellEnd"/>
      <w:r>
        <w:t>“</w:t>
      </w:r>
      <w:r w:rsidR="00BA12FB">
        <w:t xml:space="preserve"> = </w:t>
      </w:r>
      <w:proofErr w:type="spellStart"/>
      <w:r w:rsidR="00BA12FB">
        <w:t>none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F6B7A" w14:paraId="2F02ECDC" w14:textId="77777777" w:rsidTr="00C662FD">
        <w:tc>
          <w:tcPr>
            <w:tcW w:w="4531" w:type="dxa"/>
          </w:tcPr>
          <w:p w14:paraId="30A9EFD9" w14:textId="2BDD979F" w:rsidR="005F6B7A" w:rsidRPr="00C662FD" w:rsidRDefault="005F6B7A" w:rsidP="00C662FD">
            <w:pPr>
              <w:pStyle w:val="KeinLeerraum"/>
            </w:pPr>
            <w:proofErr w:type="spellStart"/>
            <w:r>
              <w:t>DisplayName</w:t>
            </w:r>
            <w:proofErr w:type="spellEnd"/>
          </w:p>
        </w:tc>
        <w:tc>
          <w:tcPr>
            <w:tcW w:w="4531" w:type="dxa"/>
          </w:tcPr>
          <w:p w14:paraId="02631AAC" w14:textId="4601BF2A" w:rsidR="005F6B7A" w:rsidRDefault="005F6B7A" w:rsidP="00C662FD">
            <w:r>
              <w:t>Fehler Beschreibung</w:t>
            </w:r>
          </w:p>
        </w:tc>
      </w:tr>
      <w:tr w:rsidR="00C662FD" w14:paraId="433D3088" w14:textId="77777777" w:rsidTr="00C662FD">
        <w:tc>
          <w:tcPr>
            <w:tcW w:w="4531" w:type="dxa"/>
          </w:tcPr>
          <w:p w14:paraId="7EF1A2F4" w14:textId="4E69D8C8" w:rsidR="00C662FD" w:rsidRDefault="00C662FD" w:rsidP="00C662FD">
            <w:pPr>
              <w:pStyle w:val="KeinLeerraum"/>
            </w:pPr>
            <w:r w:rsidRPr="00C662FD">
              <w:t xml:space="preserve">APAUBMW - 172.23.124/24 </w:t>
            </w:r>
            <w:r>
              <w:t>–</w:t>
            </w:r>
            <w:r w:rsidRPr="00C662FD">
              <w:t xml:space="preserve"> Melbourne</w:t>
            </w:r>
          </w:p>
        </w:tc>
        <w:tc>
          <w:tcPr>
            <w:tcW w:w="4531" w:type="dxa"/>
          </w:tcPr>
          <w:p w14:paraId="1705593D" w14:textId="4E9150EA" w:rsidR="00C662FD" w:rsidRDefault="00C662FD" w:rsidP="00C662FD">
            <w:r>
              <w:t>IP unvollständig</w:t>
            </w:r>
          </w:p>
        </w:tc>
      </w:tr>
      <w:tr w:rsidR="005F6B7A" w14:paraId="3B5A2EE3" w14:textId="77777777" w:rsidTr="00C662FD">
        <w:tc>
          <w:tcPr>
            <w:tcW w:w="4531" w:type="dxa"/>
          </w:tcPr>
          <w:p w14:paraId="72438B04" w14:textId="6E627835" w:rsidR="005F6B7A" w:rsidRPr="00292A78" w:rsidRDefault="005F6B7A" w:rsidP="00C662FD">
            <w:pPr>
              <w:pStyle w:val="KeinLeerraum"/>
            </w:pPr>
            <w:r w:rsidRPr="005F6B7A">
              <w:t>APAUBMW - 172.23.66/24 - Melbourne</w:t>
            </w:r>
          </w:p>
        </w:tc>
        <w:tc>
          <w:tcPr>
            <w:tcW w:w="4531" w:type="dxa"/>
          </w:tcPr>
          <w:p w14:paraId="24390AA5" w14:textId="3D102040" w:rsidR="005F6B7A" w:rsidRDefault="005F6B7A" w:rsidP="005F6B7A">
            <w:pPr>
              <w:pStyle w:val="KeinLeerraum"/>
              <w:tabs>
                <w:tab w:val="left" w:pos="2480"/>
              </w:tabs>
            </w:pPr>
            <w:r>
              <w:t>IP unvollständig</w:t>
            </w:r>
          </w:p>
        </w:tc>
      </w:tr>
      <w:tr w:rsidR="005F6B7A" w14:paraId="4707DC08" w14:textId="77777777" w:rsidTr="00C662FD">
        <w:tc>
          <w:tcPr>
            <w:tcW w:w="4531" w:type="dxa"/>
          </w:tcPr>
          <w:p w14:paraId="2D199DF4" w14:textId="5660B8B7" w:rsidR="005F6B7A" w:rsidRPr="005F6B7A" w:rsidRDefault="005F6B7A" w:rsidP="00C662FD">
            <w:pPr>
              <w:pStyle w:val="KeinLeerraum"/>
            </w:pPr>
            <w:r w:rsidRPr="005F6B7A">
              <w:t>EU - Germany - Marburg MBRPROD Domain 10.226.84 Client Network</w:t>
            </w:r>
          </w:p>
        </w:tc>
        <w:tc>
          <w:tcPr>
            <w:tcW w:w="4531" w:type="dxa"/>
          </w:tcPr>
          <w:p w14:paraId="4ACD74D5" w14:textId="23B8E660" w:rsidR="005F6B7A" w:rsidRDefault="005F6B7A" w:rsidP="005F6B7A">
            <w:pPr>
              <w:pStyle w:val="KeinLeerraum"/>
              <w:tabs>
                <w:tab w:val="left" w:pos="2480"/>
              </w:tabs>
            </w:pPr>
            <w:r>
              <w:t>IP unvollständig</w:t>
            </w:r>
          </w:p>
        </w:tc>
      </w:tr>
      <w:tr w:rsidR="005F6B7A" w14:paraId="33B6FC72" w14:textId="77777777" w:rsidTr="00C662FD">
        <w:tc>
          <w:tcPr>
            <w:tcW w:w="4531" w:type="dxa"/>
          </w:tcPr>
          <w:p w14:paraId="54432A0C" w14:textId="282E7E58" w:rsidR="005F6B7A" w:rsidRPr="005F6B7A" w:rsidRDefault="005F6B7A" w:rsidP="00C662FD">
            <w:pPr>
              <w:pStyle w:val="KeinLeerraum"/>
            </w:pPr>
            <w:r w:rsidRPr="005F6B7A">
              <w:t>NAUSKAN - 10.200.63.x - VLAN63</w:t>
            </w:r>
          </w:p>
        </w:tc>
        <w:tc>
          <w:tcPr>
            <w:tcW w:w="4531" w:type="dxa"/>
          </w:tcPr>
          <w:p w14:paraId="2FB0FBC2" w14:textId="10923087" w:rsidR="005F6B7A" w:rsidRDefault="005F6B7A" w:rsidP="005F6B7A">
            <w:pPr>
              <w:pStyle w:val="KeinLeerraum"/>
              <w:tabs>
                <w:tab w:val="left" w:pos="2480"/>
              </w:tabs>
            </w:pPr>
            <w:r>
              <w:t>IP unvollständig</w:t>
            </w:r>
          </w:p>
        </w:tc>
      </w:tr>
      <w:tr w:rsidR="005F6B7A" w14:paraId="1A130DDB" w14:textId="77777777" w:rsidTr="00C662FD">
        <w:tc>
          <w:tcPr>
            <w:tcW w:w="4531" w:type="dxa"/>
          </w:tcPr>
          <w:p w14:paraId="44635F94" w14:textId="45FF5E39" w:rsidR="005F6B7A" w:rsidRPr="005F6B7A" w:rsidRDefault="005F6B7A" w:rsidP="005F6B7A">
            <w:pPr>
              <w:pStyle w:val="KeinLeerraum"/>
              <w:tabs>
                <w:tab w:val="left" w:pos="1493"/>
              </w:tabs>
            </w:pPr>
            <w:r w:rsidRPr="005F6B7A">
              <w:t>APAUBMW - 172.23.67/254 - Melbourne</w:t>
            </w:r>
          </w:p>
        </w:tc>
        <w:tc>
          <w:tcPr>
            <w:tcW w:w="4531" w:type="dxa"/>
          </w:tcPr>
          <w:p w14:paraId="33568AAE" w14:textId="74BDC832" w:rsidR="005F6B7A" w:rsidRDefault="005F6B7A" w:rsidP="005F6B7A">
            <w:pPr>
              <w:pStyle w:val="KeinLeerraum"/>
              <w:tabs>
                <w:tab w:val="left" w:pos="2480"/>
              </w:tabs>
            </w:pPr>
            <w:r>
              <w:t>IP unvollständig</w:t>
            </w:r>
          </w:p>
        </w:tc>
      </w:tr>
      <w:tr w:rsidR="005F6B7A" w14:paraId="15F3AEB3" w14:textId="77777777" w:rsidTr="00C662FD">
        <w:tc>
          <w:tcPr>
            <w:tcW w:w="4531" w:type="dxa"/>
          </w:tcPr>
          <w:p w14:paraId="580C5146" w14:textId="0149FBF3" w:rsidR="005F6B7A" w:rsidRPr="005F6B7A" w:rsidRDefault="005F6B7A" w:rsidP="005F6B7A">
            <w:pPr>
              <w:pStyle w:val="KeinLeerraum"/>
              <w:tabs>
                <w:tab w:val="left" w:pos="1493"/>
              </w:tabs>
            </w:pPr>
            <w:r w:rsidRPr="005F6B7A">
              <w:t>Marburg 10.226.70</w:t>
            </w:r>
          </w:p>
        </w:tc>
        <w:tc>
          <w:tcPr>
            <w:tcW w:w="4531" w:type="dxa"/>
          </w:tcPr>
          <w:p w14:paraId="6B96DEF1" w14:textId="25B501A0" w:rsidR="005F6B7A" w:rsidRDefault="005F6B7A" w:rsidP="005F6B7A">
            <w:pPr>
              <w:pStyle w:val="KeinLeerraum"/>
              <w:tabs>
                <w:tab w:val="left" w:pos="2480"/>
              </w:tabs>
            </w:pPr>
            <w:r>
              <w:t>IP unvollständig</w:t>
            </w:r>
          </w:p>
        </w:tc>
      </w:tr>
      <w:tr w:rsidR="005F6B7A" w14:paraId="4C2700DD" w14:textId="77777777" w:rsidTr="00C662FD">
        <w:tc>
          <w:tcPr>
            <w:tcW w:w="4531" w:type="dxa"/>
          </w:tcPr>
          <w:p w14:paraId="14896467" w14:textId="6909798C" w:rsidR="005F6B7A" w:rsidRPr="005F6B7A" w:rsidRDefault="005F6B7A" w:rsidP="005F6B7A">
            <w:pPr>
              <w:pStyle w:val="KeinLeerraum"/>
              <w:tabs>
                <w:tab w:val="left" w:pos="1493"/>
              </w:tabs>
            </w:pPr>
            <w:r w:rsidRPr="005F6B7A">
              <w:t xml:space="preserve">Liverpool </w:t>
            </w:r>
            <w:proofErr w:type="spellStart"/>
            <w:r w:rsidRPr="005F6B7A">
              <w:t>Globalnet</w:t>
            </w:r>
            <w:proofErr w:type="spellEnd"/>
            <w:r w:rsidRPr="005F6B7A">
              <w:t xml:space="preserve"> Wifi 10.143.153</w:t>
            </w:r>
          </w:p>
        </w:tc>
        <w:tc>
          <w:tcPr>
            <w:tcW w:w="4531" w:type="dxa"/>
          </w:tcPr>
          <w:p w14:paraId="75DD76E4" w14:textId="530CC494" w:rsidR="005F6B7A" w:rsidRDefault="005F6B7A" w:rsidP="005F6B7A">
            <w:pPr>
              <w:pStyle w:val="KeinLeerraum"/>
              <w:tabs>
                <w:tab w:val="left" w:pos="2480"/>
              </w:tabs>
            </w:pPr>
            <w:r>
              <w:t>IP unvollständig</w:t>
            </w:r>
          </w:p>
        </w:tc>
      </w:tr>
    </w:tbl>
    <w:p w14:paraId="08FB152B" w14:textId="77777777" w:rsidR="00C662FD" w:rsidRDefault="00C662FD" w:rsidP="00C662FD"/>
    <w:p w14:paraId="5B406022" w14:textId="5721DC22" w:rsidR="00BA12FB" w:rsidRDefault="00BA12FB" w:rsidP="00BA12FB">
      <w:pPr>
        <w:pStyle w:val="berschrift2"/>
      </w:pPr>
      <w:bookmarkStart w:id="25" w:name="_Ref229951294"/>
      <w:bookmarkStart w:id="26" w:name="_Toc231619518"/>
      <w:r>
        <w:t xml:space="preserve">Falscher </w:t>
      </w:r>
      <w:proofErr w:type="spellStart"/>
      <w:r>
        <w:t>DisplayName</w:t>
      </w:r>
      <w:proofErr w:type="spellEnd"/>
      <w:r>
        <w:t xml:space="preserve"> – </w:t>
      </w:r>
      <w:proofErr w:type="spellStart"/>
      <w:r>
        <w:t>ip</w:t>
      </w:r>
      <w:proofErr w:type="spellEnd"/>
      <w:r>
        <w:t xml:space="preserve"> gibt es nicht</w:t>
      </w:r>
      <w:bookmarkEnd w:id="25"/>
      <w:bookmarkEnd w:id="26"/>
    </w:p>
    <w:p w14:paraId="5C3A1E23" w14:textId="77777777" w:rsidR="00BA12FB" w:rsidRPr="00BA12FB" w:rsidRDefault="00BA12FB" w:rsidP="00BA12FB">
      <w:pPr>
        <w:pStyle w:val="KeinLeerraum"/>
      </w:pPr>
      <w:r>
        <w:t xml:space="preserve">Tabelle: </w:t>
      </w:r>
      <w:proofErr w:type="spellStart"/>
      <w:r w:rsidRPr="00BA12FB">
        <w:t>By_ip_int_range</w:t>
      </w:r>
      <w:proofErr w:type="spellEnd"/>
    </w:p>
    <w:p w14:paraId="6933ED62" w14:textId="57FF79C9" w:rsidR="005F6B7A" w:rsidRDefault="00BA12FB" w:rsidP="00C662FD">
      <w:r w:rsidRPr="005F6B7A">
        <w:t xml:space="preserve">Feld </w:t>
      </w:r>
      <w:r>
        <w:t>„</w:t>
      </w:r>
      <w:proofErr w:type="spellStart"/>
      <w:r w:rsidRPr="005F6B7A">
        <w:t>intAusDisplaName</w:t>
      </w:r>
      <w:proofErr w:type="spellEnd"/>
      <w:r>
        <w:t xml:space="preserve">“ = </w:t>
      </w:r>
      <w:proofErr w:type="spellStart"/>
      <w:r>
        <w:t>none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F6B7A" w14:paraId="489A142B" w14:textId="77777777" w:rsidTr="00C57046">
        <w:tc>
          <w:tcPr>
            <w:tcW w:w="4531" w:type="dxa"/>
          </w:tcPr>
          <w:p w14:paraId="59EBB30C" w14:textId="77777777" w:rsidR="005F6B7A" w:rsidRPr="00C662FD" w:rsidRDefault="005F6B7A" w:rsidP="00C57046">
            <w:pPr>
              <w:pStyle w:val="KeinLeerraum"/>
            </w:pPr>
            <w:proofErr w:type="spellStart"/>
            <w:r>
              <w:t>DisplayName</w:t>
            </w:r>
            <w:proofErr w:type="spellEnd"/>
          </w:p>
        </w:tc>
        <w:tc>
          <w:tcPr>
            <w:tcW w:w="4531" w:type="dxa"/>
          </w:tcPr>
          <w:p w14:paraId="4240BCDC" w14:textId="77777777" w:rsidR="005F6B7A" w:rsidRDefault="005F6B7A" w:rsidP="00C57046">
            <w:r>
              <w:t>Fehler Beschreibung</w:t>
            </w:r>
          </w:p>
        </w:tc>
      </w:tr>
      <w:tr w:rsidR="005F6B7A" w14:paraId="4AFD4CAB" w14:textId="77777777" w:rsidTr="00C57046">
        <w:tc>
          <w:tcPr>
            <w:tcW w:w="4531" w:type="dxa"/>
          </w:tcPr>
          <w:p w14:paraId="799460AA" w14:textId="77777777" w:rsidR="005F6B7A" w:rsidRDefault="005F6B7A" w:rsidP="00C57046">
            <w:pPr>
              <w:pStyle w:val="KeinLeerraum"/>
            </w:pPr>
            <w:r w:rsidRPr="00292A78">
              <w:t xml:space="preserve">APCNSHG - 172.17.320.32/27 - </w:t>
            </w:r>
            <w:proofErr w:type="spellStart"/>
            <w:r w:rsidRPr="00292A78">
              <w:t>shg_dmz</w:t>
            </w:r>
            <w:proofErr w:type="spellEnd"/>
          </w:p>
        </w:tc>
        <w:tc>
          <w:tcPr>
            <w:tcW w:w="4531" w:type="dxa"/>
          </w:tcPr>
          <w:p w14:paraId="4C4D4282" w14:textId="77777777" w:rsidR="005F6B7A" w:rsidRDefault="005F6B7A" w:rsidP="00C57046">
            <w:pPr>
              <w:pStyle w:val="KeinLeerraum"/>
            </w:pPr>
            <w:r>
              <w:t>IP gibt es nicht</w:t>
            </w:r>
          </w:p>
        </w:tc>
      </w:tr>
      <w:tr w:rsidR="005F6B7A" w14:paraId="5E88540A" w14:textId="77777777" w:rsidTr="00C57046">
        <w:tc>
          <w:tcPr>
            <w:tcW w:w="4531" w:type="dxa"/>
          </w:tcPr>
          <w:p w14:paraId="0BE4A602" w14:textId="55C13F12" w:rsidR="005F6B7A" w:rsidRPr="00292A78" w:rsidRDefault="005F6B7A" w:rsidP="00C57046">
            <w:pPr>
              <w:pStyle w:val="KeinLeerraum"/>
            </w:pPr>
            <w:r w:rsidRPr="005F6B7A">
              <w:t>EUDEMBR - 10.266.100.0 - Server Network 100</w:t>
            </w:r>
          </w:p>
        </w:tc>
        <w:tc>
          <w:tcPr>
            <w:tcW w:w="4531" w:type="dxa"/>
          </w:tcPr>
          <w:p w14:paraId="5DC15FE2" w14:textId="73447907" w:rsidR="005F6B7A" w:rsidRDefault="005F6B7A" w:rsidP="00C57046">
            <w:pPr>
              <w:pStyle w:val="KeinLeerraum"/>
            </w:pPr>
            <w:r>
              <w:t>IP gibt es nicht</w:t>
            </w:r>
          </w:p>
        </w:tc>
      </w:tr>
    </w:tbl>
    <w:p w14:paraId="5176E994" w14:textId="77777777" w:rsidR="005F6B7A" w:rsidRPr="00C662FD" w:rsidRDefault="005F6B7A" w:rsidP="00C662FD"/>
    <w:p w14:paraId="7C621080" w14:textId="2F2E0142" w:rsidR="00C662FD" w:rsidRDefault="00257E22" w:rsidP="00257E22">
      <w:pPr>
        <w:pStyle w:val="berschrift1"/>
      </w:pPr>
      <w:bookmarkStart w:id="27" w:name="_Toc231619519"/>
      <w:r>
        <w:lastRenderedPageBreak/>
        <w:t>Aufbau SCCM</w:t>
      </w:r>
      <w:bookmarkEnd w:id="27"/>
    </w:p>
    <w:p w14:paraId="2018A51B" w14:textId="38073D83" w:rsidR="00FF7252" w:rsidRDefault="00FF7252" w:rsidP="00FF7252">
      <w:pPr>
        <w:pStyle w:val="berschrift2"/>
      </w:pPr>
      <w:bookmarkStart w:id="28" w:name="_Toc231619520"/>
      <w:r w:rsidRPr="00FF7252">
        <w:t>Default Boundary Group</w:t>
      </w:r>
      <w:r w:rsidR="00FF6767">
        <w:t xml:space="preserve"> (DBG)</w:t>
      </w:r>
      <w:bookmarkEnd w:id="28"/>
    </w:p>
    <w:p w14:paraId="34D5732B" w14:textId="725E20AE" w:rsidR="00257E22" w:rsidRDefault="00257E22" w:rsidP="00257E22">
      <w:r w:rsidRPr="00257E22">
        <w:t>Jede Primary Site bekommt automatisch eine Default Boundary Group als Auffangnetz</w:t>
      </w:r>
      <w:r>
        <w:t>.</w:t>
      </w:r>
    </w:p>
    <w:p w14:paraId="568AF521" w14:textId="77777777" w:rsidR="00FF7252" w:rsidRDefault="00257E22" w:rsidP="00257E22">
      <w:pPr>
        <w:pStyle w:val="Listenabsatz"/>
        <w:numPr>
          <w:ilvl w:val="0"/>
          <w:numId w:val="7"/>
        </w:numPr>
      </w:pPr>
      <w:r w:rsidRPr="00257E22">
        <w:t>Pro Primary Site gibt es genau eine Default Boundary Group</w:t>
      </w:r>
    </w:p>
    <w:p w14:paraId="11C6FBCD" w14:textId="696A7691" w:rsidR="00257E22" w:rsidRDefault="00257E22" w:rsidP="00FF7252">
      <w:pPr>
        <w:pStyle w:val="Listenabsatz"/>
        <w:numPr>
          <w:ilvl w:val="1"/>
          <w:numId w:val="7"/>
        </w:numPr>
      </w:pPr>
      <w:r w:rsidRPr="00257E22">
        <w:t>automatisch von SCCM angelegt und nicht löschbar.</w:t>
      </w:r>
    </w:p>
    <w:p w14:paraId="0695A360" w14:textId="77777777" w:rsidR="00FF7252" w:rsidRDefault="00257E22" w:rsidP="00FF7252">
      <w:pPr>
        <w:pStyle w:val="Listenabsatz"/>
        <w:numPr>
          <w:ilvl w:val="0"/>
          <w:numId w:val="7"/>
        </w:numPr>
      </w:pPr>
      <w:r w:rsidRPr="00257E22">
        <w:t xml:space="preserve">In einer Umgebung mit drei Primary Sites gibt es also </w:t>
      </w:r>
    </w:p>
    <w:p w14:paraId="2D68FD41" w14:textId="77777777" w:rsidR="00FF7252" w:rsidRDefault="00257E22" w:rsidP="00FF7252">
      <w:pPr>
        <w:pStyle w:val="Listenabsatz"/>
        <w:numPr>
          <w:ilvl w:val="1"/>
          <w:numId w:val="7"/>
        </w:numPr>
      </w:pPr>
      <w:r w:rsidRPr="00257E22">
        <w:t>drei Default Boundary Groups</w:t>
      </w:r>
    </w:p>
    <w:p w14:paraId="43D636D6" w14:textId="0BDDCB39" w:rsidR="00257E22" w:rsidRDefault="00257E22" w:rsidP="00FF7252">
      <w:pPr>
        <w:pStyle w:val="Listenabsatz"/>
        <w:numPr>
          <w:ilvl w:val="1"/>
          <w:numId w:val="7"/>
        </w:numPr>
      </w:pPr>
      <w:r w:rsidRPr="00257E22">
        <w:t xml:space="preserve">eine </w:t>
      </w:r>
      <w:r w:rsidR="000D06C4">
        <w:t xml:space="preserve">DBG </w:t>
      </w:r>
      <w:r w:rsidRPr="00257E22">
        <w:t>pro Site.</w:t>
      </w:r>
    </w:p>
    <w:p w14:paraId="3CB1E897" w14:textId="1CFA2D96" w:rsidR="00FF7252" w:rsidRDefault="00FF7252" w:rsidP="00FF7252">
      <w:pPr>
        <w:pStyle w:val="berschrift2"/>
      </w:pPr>
      <w:bookmarkStart w:id="29" w:name="_Toc231619521"/>
      <w:r w:rsidRPr="00257E22">
        <w:t>Boundary Group</w:t>
      </w:r>
      <w:r w:rsidR="00847A6D">
        <w:t xml:space="preserve"> (BG)</w:t>
      </w:r>
      <w:bookmarkEnd w:id="29"/>
    </w:p>
    <w:p w14:paraId="3A0D8D22" w14:textId="6BB292AD" w:rsidR="00257E22" w:rsidRDefault="00257E22" w:rsidP="00257E22">
      <w:r>
        <w:t xml:space="preserve">Eine </w:t>
      </w:r>
      <w:r w:rsidRPr="00257E22">
        <w:t xml:space="preserve">Boundary Group </w:t>
      </w:r>
      <w:r>
        <w:t xml:space="preserve">wird </w:t>
      </w:r>
      <w:r w:rsidRPr="00257E22">
        <w:t xml:space="preserve">manuell </w:t>
      </w:r>
      <w:r>
        <w:t>erstellt:</w:t>
      </w:r>
    </w:p>
    <w:p w14:paraId="605F09B5" w14:textId="77777777" w:rsidR="00257E22" w:rsidRDefault="00257E22" w:rsidP="00257E22">
      <w:pPr>
        <w:pStyle w:val="Listenabsatz"/>
        <w:numPr>
          <w:ilvl w:val="0"/>
          <w:numId w:val="5"/>
        </w:numPr>
      </w:pPr>
      <w:r w:rsidRPr="00257E22">
        <w:t xml:space="preserve">mit </w:t>
      </w:r>
      <w:proofErr w:type="spellStart"/>
      <w:r w:rsidRPr="00257E22">
        <w:t>Boundaries</w:t>
      </w:r>
      <w:proofErr w:type="spellEnd"/>
      <w:r w:rsidRPr="00257E22">
        <w:t xml:space="preserve"> (Netzwerkbereichen) befüllt</w:t>
      </w:r>
    </w:p>
    <w:p w14:paraId="4152408F" w14:textId="062DBD64" w:rsidR="004830C3" w:rsidRDefault="004830C3" w:rsidP="004830C3">
      <w:pPr>
        <w:pStyle w:val="Listenabsatz"/>
        <w:numPr>
          <w:ilvl w:val="0"/>
          <w:numId w:val="5"/>
        </w:numPr>
      </w:pPr>
      <w:r>
        <w:t>und wird mit Site System Servern verknüpft.</w:t>
      </w:r>
    </w:p>
    <w:p w14:paraId="2F22C57A" w14:textId="2DAF3852" w:rsidR="004830C3" w:rsidRDefault="004830C3" w:rsidP="004830C3">
      <w:pPr>
        <w:pStyle w:val="berschrift2"/>
      </w:pPr>
      <w:bookmarkStart w:id="30" w:name="_Toc231619522"/>
      <w:r>
        <w:t>Site System Server</w:t>
      </w:r>
      <w:bookmarkEnd w:id="30"/>
    </w:p>
    <w:p w14:paraId="0B837AAE" w14:textId="77777777" w:rsidR="004830C3" w:rsidRDefault="004830C3" w:rsidP="004830C3">
      <w:pPr>
        <w:pStyle w:val="Listenabsatz"/>
        <w:numPr>
          <w:ilvl w:val="0"/>
          <w:numId w:val="5"/>
        </w:numPr>
      </w:pPr>
      <w:r>
        <w:t xml:space="preserve">DP (Distribution Point) </w:t>
      </w:r>
    </w:p>
    <w:p w14:paraId="4E0618B0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Stellt Content bereit (Software, Updates, OS-Images)</w:t>
      </w:r>
    </w:p>
    <w:p w14:paraId="5AEDE99C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Client lädt Content immer vom nächstgelegenen DP</w:t>
      </w:r>
    </w:p>
    <w:p w14:paraId="7427DF0F" w14:textId="77777777" w:rsidR="004830C3" w:rsidRDefault="004830C3" w:rsidP="004830C3">
      <w:pPr>
        <w:pStyle w:val="Listenabsatz"/>
        <w:numPr>
          <w:ilvl w:val="0"/>
          <w:numId w:val="5"/>
        </w:numPr>
      </w:pPr>
      <w:r>
        <w:t xml:space="preserve">MP (Management Point) </w:t>
      </w:r>
    </w:p>
    <w:p w14:paraId="38A5370A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Hauptkommunikationsschnittstelle zwischen Client und Site</w:t>
      </w:r>
    </w:p>
    <w:p w14:paraId="353D4663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Liefert Policy an den Client</w:t>
      </w:r>
    </w:p>
    <w:p w14:paraId="0AC20FF2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Nimmt Inventardaten und Statusmeldungen entgegen</w:t>
      </w:r>
    </w:p>
    <w:p w14:paraId="51EA716F" w14:textId="77777777" w:rsidR="004830C3" w:rsidRDefault="004830C3" w:rsidP="004830C3">
      <w:pPr>
        <w:pStyle w:val="Listenabsatz"/>
        <w:numPr>
          <w:ilvl w:val="0"/>
          <w:numId w:val="5"/>
        </w:numPr>
      </w:pPr>
      <w:r>
        <w:t xml:space="preserve">SUP (Software Update Point) </w:t>
      </w:r>
    </w:p>
    <w:p w14:paraId="2A0E83D8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Stellt Windows Updates und Microsoft Updates bereit</w:t>
      </w:r>
    </w:p>
    <w:p w14:paraId="09E4CB1E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Verbindet SCCM mit WSUS</w:t>
      </w:r>
    </w:p>
    <w:p w14:paraId="2950E29D" w14:textId="77777777" w:rsidR="004830C3" w:rsidRDefault="004830C3" w:rsidP="004830C3">
      <w:pPr>
        <w:pStyle w:val="Listenabsatz"/>
        <w:numPr>
          <w:ilvl w:val="0"/>
          <w:numId w:val="5"/>
        </w:numPr>
      </w:pPr>
      <w:r>
        <w:t xml:space="preserve">SMP (State Migration Point) </w:t>
      </w:r>
    </w:p>
    <w:p w14:paraId="1F127B07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Sichert und stellt Benutzerzustandsdaten bei OS-</w:t>
      </w:r>
      <w:proofErr w:type="spellStart"/>
      <w:r>
        <w:t>Deployments</w:t>
      </w:r>
      <w:proofErr w:type="spellEnd"/>
      <w:r>
        <w:t xml:space="preserve"> wieder her</w:t>
      </w:r>
    </w:p>
    <w:p w14:paraId="230674CA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Arbeitet zusammen mit USMT (User State Migration Tool)</w:t>
      </w:r>
    </w:p>
    <w:p w14:paraId="49BB3A88" w14:textId="77777777" w:rsidR="004830C3" w:rsidRDefault="004830C3" w:rsidP="004830C3">
      <w:pPr>
        <w:pStyle w:val="Listenabsatz"/>
        <w:numPr>
          <w:ilvl w:val="0"/>
          <w:numId w:val="5"/>
        </w:numPr>
      </w:pPr>
      <w:r>
        <w:t>FSP (</w:t>
      </w:r>
      <w:proofErr w:type="spellStart"/>
      <w:r>
        <w:t>Fallback</w:t>
      </w:r>
      <w:proofErr w:type="spellEnd"/>
      <w:r>
        <w:t xml:space="preserve"> Status Point) </w:t>
      </w:r>
    </w:p>
    <w:p w14:paraId="2EC14262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Nimmt Statusmeldungen von Clients entgegen</w:t>
      </w:r>
    </w:p>
    <w:p w14:paraId="471C6E50" w14:textId="77777777" w:rsidR="004830C3" w:rsidRDefault="004830C3" w:rsidP="004830C3">
      <w:pPr>
        <w:pStyle w:val="Listenabsatz"/>
        <w:numPr>
          <w:ilvl w:val="1"/>
          <w:numId w:val="5"/>
        </w:numPr>
      </w:pPr>
      <w:r>
        <w:t>Auch wenn der Client noch keinen MP gefunden hat</w:t>
      </w:r>
    </w:p>
    <w:p w14:paraId="28C0BC32" w14:textId="77777777" w:rsidR="004830C3" w:rsidRDefault="004830C3" w:rsidP="004830C3">
      <w:pPr>
        <w:pStyle w:val="Listenabsatz"/>
        <w:numPr>
          <w:ilvl w:val="0"/>
          <w:numId w:val="5"/>
        </w:numPr>
      </w:pPr>
      <w:r>
        <w:t xml:space="preserve">RSP (Reporting Services Point) </w:t>
      </w:r>
    </w:p>
    <w:p w14:paraId="0500886F" w14:textId="3478F543" w:rsidR="004830C3" w:rsidRDefault="004830C3" w:rsidP="004830C3">
      <w:pPr>
        <w:pStyle w:val="Listenabsatz"/>
        <w:numPr>
          <w:ilvl w:val="1"/>
          <w:numId w:val="5"/>
        </w:numPr>
      </w:pPr>
      <w:r>
        <w:t>Verbindet SCCM mit SQL Server Reporting Services</w:t>
      </w:r>
    </w:p>
    <w:p w14:paraId="47811561" w14:textId="02F6EC43" w:rsidR="004830C3" w:rsidRDefault="004830C3" w:rsidP="004830C3">
      <w:pPr>
        <w:pStyle w:val="Listenabsatz"/>
        <w:numPr>
          <w:ilvl w:val="1"/>
          <w:numId w:val="5"/>
        </w:numPr>
      </w:pPr>
      <w:r>
        <w:t>Ermöglicht detaillierte Reports aus der Konsole</w:t>
      </w:r>
    </w:p>
    <w:p w14:paraId="0F406F46" w14:textId="6DF939DD" w:rsidR="00847A6D" w:rsidRDefault="00847A6D" w:rsidP="00FF6767">
      <w:pPr>
        <w:pStyle w:val="berschrift2"/>
      </w:pPr>
      <w:bookmarkStart w:id="31" w:name="_Toc231619523"/>
      <w:r>
        <w:t>Boundary (BY)</w:t>
      </w:r>
      <w:bookmarkEnd w:id="31"/>
    </w:p>
    <w:p w14:paraId="4442BEAE" w14:textId="46CD888C" w:rsidR="00847A6D" w:rsidRDefault="00847A6D" w:rsidP="00847A6D">
      <w:r>
        <w:t>Eine Boundary ist ein IP-Netzwerk-Bereich</w:t>
      </w:r>
    </w:p>
    <w:p w14:paraId="34CE516A" w14:textId="2E0C6C54" w:rsidR="00847A6D" w:rsidRPr="00847A6D" w:rsidRDefault="00847A6D" w:rsidP="00847A6D">
      <w:r>
        <w:t>Eine BY gehört zu einer BG</w:t>
      </w:r>
    </w:p>
    <w:p w14:paraId="3563C80F" w14:textId="3B6AE783" w:rsidR="00FF7252" w:rsidRDefault="00FF7252" w:rsidP="00FF6767">
      <w:pPr>
        <w:pStyle w:val="berschrift2"/>
      </w:pPr>
      <w:bookmarkStart w:id="32" w:name="_Toc231619524"/>
      <w:r>
        <w:lastRenderedPageBreak/>
        <w:t>Client</w:t>
      </w:r>
      <w:bookmarkEnd w:id="32"/>
    </w:p>
    <w:p w14:paraId="4F83DBC9" w14:textId="22306372" w:rsidR="00FF7252" w:rsidRDefault="00257E22" w:rsidP="00257E22">
      <w:r>
        <w:t>E</w:t>
      </w:r>
      <w:r w:rsidRPr="00257E22">
        <w:t xml:space="preserve">in Client </w:t>
      </w:r>
      <w:r>
        <w:t xml:space="preserve">bekommt </w:t>
      </w:r>
      <w:r w:rsidR="00FF7252">
        <w:t xml:space="preserve">automatisch </w:t>
      </w:r>
      <w:r w:rsidRPr="00257E22">
        <w:t xml:space="preserve">eine IP-Adresse </w:t>
      </w:r>
      <w:r>
        <w:t>zugewiesen</w:t>
      </w:r>
    </w:p>
    <w:p w14:paraId="18D4BBA2" w14:textId="78AA2554" w:rsidR="00FF7252" w:rsidRDefault="00FF7252" w:rsidP="00FF7252">
      <w:pPr>
        <w:pStyle w:val="Listenabsatz"/>
        <w:numPr>
          <w:ilvl w:val="0"/>
          <w:numId w:val="9"/>
        </w:numPr>
      </w:pPr>
      <w:r>
        <w:t>sofern</w:t>
      </w:r>
      <w:r w:rsidR="00847A6D">
        <w:t xml:space="preserve"> die IP </w:t>
      </w:r>
      <w:r w:rsidR="00257E22" w:rsidRPr="00257E22">
        <w:t>eine</w:t>
      </w:r>
      <w:r>
        <w:t xml:space="preserve">r </w:t>
      </w:r>
      <w:r w:rsidR="00257E22" w:rsidRPr="00257E22">
        <w:t>B</w:t>
      </w:r>
      <w:r w:rsidR="00FF6767">
        <w:t>Y</w:t>
      </w:r>
      <w:r w:rsidR="00847A6D">
        <w:t xml:space="preserve"> zugeordnet werden kann, </w:t>
      </w:r>
    </w:p>
    <w:p w14:paraId="36BFDE32" w14:textId="5E6627FC" w:rsidR="00257E22" w:rsidRDefault="00257E22" w:rsidP="00FF7252">
      <w:pPr>
        <w:pStyle w:val="Listenabsatz"/>
        <w:numPr>
          <w:ilvl w:val="1"/>
          <w:numId w:val="9"/>
        </w:numPr>
      </w:pPr>
      <w:r w:rsidRPr="00257E22">
        <w:t xml:space="preserve">wird </w:t>
      </w:r>
      <w:r w:rsidR="00FF7252">
        <w:t>d</w:t>
      </w:r>
      <w:r w:rsidRPr="00257E22">
        <w:t>er</w:t>
      </w:r>
      <w:r w:rsidR="00FF7252">
        <w:t xml:space="preserve"> Client </w:t>
      </w:r>
      <w:r w:rsidRPr="00257E22">
        <w:t>d</w:t>
      </w:r>
      <w:r w:rsidR="00847A6D">
        <w:t>er dazugehörenden</w:t>
      </w:r>
      <w:r w:rsidRPr="00257E22">
        <w:t xml:space="preserve"> B</w:t>
      </w:r>
      <w:r w:rsidR="00FF6767">
        <w:t>G</w:t>
      </w:r>
      <w:r w:rsidRPr="00257E22">
        <w:t xml:space="preserve"> zugeordnet.</w:t>
      </w:r>
    </w:p>
    <w:p w14:paraId="43DBD4FE" w14:textId="2A739469" w:rsidR="00257E22" w:rsidRDefault="00257E22" w:rsidP="00257E22">
      <w:pPr>
        <w:pStyle w:val="Listenabsatz"/>
        <w:numPr>
          <w:ilvl w:val="0"/>
          <w:numId w:val="6"/>
        </w:numPr>
      </w:pPr>
      <w:r>
        <w:t>E</w:t>
      </w:r>
      <w:r w:rsidRPr="00257E22">
        <w:t xml:space="preserve">in Client landet genau </w:t>
      </w:r>
      <w:r>
        <w:t>in der BG</w:t>
      </w:r>
      <w:r w:rsidRPr="00257E22">
        <w:t>, wo seine IP-Adresse hinpasst.</w:t>
      </w:r>
    </w:p>
    <w:p w14:paraId="6D9BA362" w14:textId="77777777" w:rsidR="00FF7252" w:rsidRDefault="00257E22" w:rsidP="00257E22">
      <w:pPr>
        <w:pStyle w:val="Listenabsatz"/>
        <w:numPr>
          <w:ilvl w:val="0"/>
          <w:numId w:val="6"/>
        </w:numPr>
      </w:pPr>
      <w:r>
        <w:t xml:space="preserve">Wenn </w:t>
      </w:r>
      <w:r w:rsidR="00FF7252">
        <w:t>d</w:t>
      </w:r>
      <w:r>
        <w:t xml:space="preserve">er </w:t>
      </w:r>
      <w:r w:rsidR="00FF7252">
        <w:t xml:space="preserve">Client </w:t>
      </w:r>
      <w:r>
        <w:t xml:space="preserve">keine </w:t>
      </w:r>
      <w:r w:rsidR="00FF7252">
        <w:t>passende BY findet,</w:t>
      </w:r>
    </w:p>
    <w:p w14:paraId="6563A117" w14:textId="44A75F03" w:rsidR="00257E22" w:rsidRDefault="00FF7252" w:rsidP="00FF7252">
      <w:pPr>
        <w:pStyle w:val="Listenabsatz"/>
        <w:numPr>
          <w:ilvl w:val="1"/>
          <w:numId w:val="6"/>
        </w:numPr>
      </w:pPr>
      <w:r>
        <w:t xml:space="preserve">wird der Client der </w:t>
      </w:r>
      <w:r w:rsidRPr="00257E22">
        <w:t>D</w:t>
      </w:r>
      <w:r w:rsidR="00FF6767">
        <w:t>BG</w:t>
      </w:r>
      <w:r>
        <w:t xml:space="preserve"> zugewiesen.</w:t>
      </w:r>
    </w:p>
    <w:p w14:paraId="12AF899A" w14:textId="28AAB7D7" w:rsidR="000D06C4" w:rsidRDefault="000D06C4" w:rsidP="000D06C4">
      <w:pPr>
        <w:pStyle w:val="berschrift2"/>
      </w:pPr>
      <w:bookmarkStart w:id="33" w:name="_Toc231619525"/>
      <w:r>
        <w:t>Server und Client</w:t>
      </w:r>
      <w:bookmarkEnd w:id="33"/>
    </w:p>
    <w:p w14:paraId="42A65102" w14:textId="77777777" w:rsidR="000D06C4" w:rsidRDefault="000D06C4" w:rsidP="000D06C4">
      <w:r>
        <w:t>Ein Client kommuniziert immer mit den Servern seiner Boundary Group.</w:t>
      </w:r>
    </w:p>
    <w:p w14:paraId="7090EC1A" w14:textId="77777777" w:rsidR="000D06C4" w:rsidRDefault="000D06C4" w:rsidP="000D06C4">
      <w:pPr>
        <w:pStyle w:val="Listenabsatz"/>
        <w:numPr>
          <w:ilvl w:val="0"/>
          <w:numId w:val="10"/>
        </w:numPr>
      </w:pPr>
      <w:r>
        <w:t>Der MP liefert dem Client seine Policy und nimmt Inventardaten entgegen.</w:t>
      </w:r>
    </w:p>
    <w:p w14:paraId="02BEA09B" w14:textId="77777777" w:rsidR="000D06C4" w:rsidRDefault="000D06C4" w:rsidP="000D06C4">
      <w:pPr>
        <w:pStyle w:val="Listenabsatz"/>
        <w:numPr>
          <w:ilvl w:val="0"/>
          <w:numId w:val="10"/>
        </w:numPr>
      </w:pPr>
      <w:r>
        <w:t>Der DP liefert dem Client den Content (Software, Updates, Images).</w:t>
      </w:r>
    </w:p>
    <w:p w14:paraId="6623FC66" w14:textId="77777777" w:rsidR="000D06C4" w:rsidRDefault="000D06C4" w:rsidP="000D06C4">
      <w:pPr>
        <w:pStyle w:val="Listenabsatz"/>
        <w:numPr>
          <w:ilvl w:val="0"/>
          <w:numId w:val="10"/>
        </w:numPr>
      </w:pPr>
      <w:r>
        <w:t>Der SUP liefert dem Client die Windows Updates.</w:t>
      </w:r>
    </w:p>
    <w:p w14:paraId="0D96C7B3" w14:textId="77777777" w:rsidR="000D06C4" w:rsidRDefault="000D06C4" w:rsidP="000D06C4">
      <w:pPr>
        <w:pStyle w:val="Listenabsatz"/>
        <w:numPr>
          <w:ilvl w:val="0"/>
          <w:numId w:val="10"/>
        </w:numPr>
      </w:pPr>
      <w:r>
        <w:t>Der SMP sichert und stellt den Benutzerzustand bei OS-</w:t>
      </w:r>
      <w:proofErr w:type="spellStart"/>
      <w:r>
        <w:t>Deployments</w:t>
      </w:r>
      <w:proofErr w:type="spellEnd"/>
      <w:r>
        <w:t xml:space="preserve"> wieder her.</w:t>
      </w:r>
    </w:p>
    <w:p w14:paraId="27A03B1A" w14:textId="303CC0D2" w:rsidR="000D06C4" w:rsidRDefault="000D06C4" w:rsidP="000D06C4">
      <w:pPr>
        <w:pStyle w:val="berschrift2"/>
      </w:pPr>
      <w:bookmarkStart w:id="34" w:name="_Toc231619526"/>
      <w:r>
        <w:t>Server und GB</w:t>
      </w:r>
      <w:bookmarkEnd w:id="34"/>
    </w:p>
    <w:p w14:paraId="379D3DB3" w14:textId="385B74E5" w:rsidR="000D06C4" w:rsidRDefault="000D06C4" w:rsidP="000D06C4">
      <w:r>
        <w:t>Server werden einer Boundary Group manuell zugewiesen.</w:t>
      </w:r>
    </w:p>
    <w:p w14:paraId="1C533D37" w14:textId="77777777" w:rsidR="000D06C4" w:rsidRDefault="000D06C4" w:rsidP="000D06C4">
      <w:pPr>
        <w:pStyle w:val="Listenabsatz"/>
        <w:numPr>
          <w:ilvl w:val="0"/>
          <w:numId w:val="11"/>
        </w:numPr>
      </w:pPr>
      <w:r>
        <w:t>Ein Server kann mehreren Boundary Groups zugewiesen sein.</w:t>
      </w:r>
    </w:p>
    <w:p w14:paraId="40602C37" w14:textId="77777777" w:rsidR="000D06C4" w:rsidRDefault="000D06C4" w:rsidP="000D06C4">
      <w:pPr>
        <w:pStyle w:val="KeinLeerraum"/>
        <w:numPr>
          <w:ilvl w:val="0"/>
          <w:numId w:val="11"/>
        </w:numPr>
      </w:pPr>
      <w:r>
        <w:t>Ein Client wählt automatisch den nächstgelegenen verfügbaren Server.</w:t>
      </w:r>
    </w:p>
    <w:p w14:paraId="448D0D87" w14:textId="77777777" w:rsidR="000D06C4" w:rsidRDefault="000D06C4" w:rsidP="000D06C4"/>
    <w:p w14:paraId="724CBBD2" w14:textId="4D8E235D" w:rsidR="000D06C4" w:rsidRDefault="000D06C4" w:rsidP="000D06C4">
      <w:pPr>
        <w:pStyle w:val="berschrift2"/>
      </w:pPr>
      <w:bookmarkStart w:id="35" w:name="_Toc231619527"/>
      <w:r>
        <w:t xml:space="preserve">Client und </w:t>
      </w:r>
      <w:proofErr w:type="spellStart"/>
      <w:r>
        <w:t>Fallback</w:t>
      </w:r>
      <w:bookmarkEnd w:id="35"/>
      <w:proofErr w:type="spellEnd"/>
    </w:p>
    <w:p w14:paraId="04CE67F2" w14:textId="77777777" w:rsidR="000D06C4" w:rsidRDefault="000D06C4" w:rsidP="000D06C4">
      <w:r>
        <w:t xml:space="preserve">Ist kein Server in der eigenen Boundary Group verfügbar, greift der </w:t>
      </w:r>
      <w:proofErr w:type="spellStart"/>
      <w:r>
        <w:t>Fallback</w:t>
      </w:r>
      <w:proofErr w:type="spellEnd"/>
      <w:r>
        <w:t>.</w:t>
      </w:r>
    </w:p>
    <w:p w14:paraId="40F73005" w14:textId="77777777" w:rsidR="000D06C4" w:rsidRDefault="000D06C4" w:rsidP="000D06C4">
      <w:pPr>
        <w:pStyle w:val="Listenabsatz"/>
        <w:numPr>
          <w:ilvl w:val="0"/>
          <w:numId w:val="12"/>
        </w:numPr>
      </w:pPr>
      <w:r>
        <w:t>Nach der konfigurierten Fallback-Zeit weicht der Client auf die Nachbar-Boundary-Group aus.</w:t>
      </w:r>
    </w:p>
    <w:p w14:paraId="16507F1C" w14:textId="65F9FC2B" w:rsidR="000D06C4" w:rsidRPr="00257E22" w:rsidRDefault="000D06C4" w:rsidP="000D06C4">
      <w:pPr>
        <w:pStyle w:val="Listenabsatz"/>
        <w:numPr>
          <w:ilvl w:val="0"/>
          <w:numId w:val="12"/>
        </w:numPr>
      </w:pPr>
      <w:r>
        <w:t>Als letztes Mittel greift die Default Boundary Group.</w:t>
      </w:r>
    </w:p>
    <w:sectPr w:rsidR="000D06C4" w:rsidRPr="00257E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A6CE0"/>
    <w:multiLevelType w:val="hybridMultilevel"/>
    <w:tmpl w:val="4CB8BA16"/>
    <w:lvl w:ilvl="0" w:tplc="04070015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A1BFB"/>
    <w:multiLevelType w:val="hybridMultilevel"/>
    <w:tmpl w:val="2766E1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E2D39"/>
    <w:multiLevelType w:val="hybridMultilevel"/>
    <w:tmpl w:val="3EF0D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E55D9"/>
    <w:multiLevelType w:val="hybridMultilevel"/>
    <w:tmpl w:val="3708A4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14D4C"/>
    <w:multiLevelType w:val="hybridMultilevel"/>
    <w:tmpl w:val="54F21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22C6E"/>
    <w:multiLevelType w:val="hybridMultilevel"/>
    <w:tmpl w:val="7ED2B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431EA"/>
    <w:multiLevelType w:val="hybridMultilevel"/>
    <w:tmpl w:val="2B50FA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62DF5"/>
    <w:multiLevelType w:val="hybridMultilevel"/>
    <w:tmpl w:val="AA527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64D62"/>
    <w:multiLevelType w:val="hybridMultilevel"/>
    <w:tmpl w:val="B8005A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3656A"/>
    <w:multiLevelType w:val="multilevel"/>
    <w:tmpl w:val="D87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515C4F"/>
    <w:multiLevelType w:val="hybridMultilevel"/>
    <w:tmpl w:val="F2D8F4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852B0"/>
    <w:multiLevelType w:val="hybridMultilevel"/>
    <w:tmpl w:val="FD682A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736">
    <w:abstractNumId w:val="9"/>
  </w:num>
  <w:num w:numId="2" w16cid:durableId="1737705971">
    <w:abstractNumId w:val="4"/>
  </w:num>
  <w:num w:numId="3" w16cid:durableId="582960169">
    <w:abstractNumId w:val="0"/>
  </w:num>
  <w:num w:numId="4" w16cid:durableId="1527598664">
    <w:abstractNumId w:val="8"/>
  </w:num>
  <w:num w:numId="5" w16cid:durableId="1564214687">
    <w:abstractNumId w:val="3"/>
  </w:num>
  <w:num w:numId="6" w16cid:durableId="793140091">
    <w:abstractNumId w:val="5"/>
  </w:num>
  <w:num w:numId="7" w16cid:durableId="1060403482">
    <w:abstractNumId w:val="2"/>
  </w:num>
  <w:num w:numId="8" w16cid:durableId="1983924310">
    <w:abstractNumId w:val="6"/>
  </w:num>
  <w:num w:numId="9" w16cid:durableId="918634820">
    <w:abstractNumId w:val="10"/>
  </w:num>
  <w:num w:numId="10" w16cid:durableId="2059158701">
    <w:abstractNumId w:val="7"/>
  </w:num>
  <w:num w:numId="11" w16cid:durableId="416054908">
    <w:abstractNumId w:val="1"/>
  </w:num>
  <w:num w:numId="12" w16cid:durableId="1270813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F7"/>
    <w:rsid w:val="0005155B"/>
    <w:rsid w:val="000553CA"/>
    <w:rsid w:val="00076C4D"/>
    <w:rsid w:val="000D06C4"/>
    <w:rsid w:val="00104A34"/>
    <w:rsid w:val="0012672B"/>
    <w:rsid w:val="0016136A"/>
    <w:rsid w:val="001A5371"/>
    <w:rsid w:val="001E6756"/>
    <w:rsid w:val="00257E22"/>
    <w:rsid w:val="00292A78"/>
    <w:rsid w:val="00362A3D"/>
    <w:rsid w:val="003A0AE4"/>
    <w:rsid w:val="003C4D78"/>
    <w:rsid w:val="004111BC"/>
    <w:rsid w:val="00440E75"/>
    <w:rsid w:val="0044585E"/>
    <w:rsid w:val="00473854"/>
    <w:rsid w:val="00480B7A"/>
    <w:rsid w:val="004830C3"/>
    <w:rsid w:val="005005BF"/>
    <w:rsid w:val="005E6D71"/>
    <w:rsid w:val="005F0BD0"/>
    <w:rsid w:val="005F6B7A"/>
    <w:rsid w:val="00615CA4"/>
    <w:rsid w:val="00646527"/>
    <w:rsid w:val="00661C4C"/>
    <w:rsid w:val="00685FF5"/>
    <w:rsid w:val="006C4E68"/>
    <w:rsid w:val="006E1EB0"/>
    <w:rsid w:val="006F44E9"/>
    <w:rsid w:val="0072309A"/>
    <w:rsid w:val="007B0E03"/>
    <w:rsid w:val="007E1A10"/>
    <w:rsid w:val="00833A12"/>
    <w:rsid w:val="00847A6D"/>
    <w:rsid w:val="0089691A"/>
    <w:rsid w:val="008A1876"/>
    <w:rsid w:val="008D0B4A"/>
    <w:rsid w:val="00950D25"/>
    <w:rsid w:val="00956AEA"/>
    <w:rsid w:val="009F44D3"/>
    <w:rsid w:val="00A47D7B"/>
    <w:rsid w:val="00B41542"/>
    <w:rsid w:val="00B745B8"/>
    <w:rsid w:val="00B9299A"/>
    <w:rsid w:val="00BA12FB"/>
    <w:rsid w:val="00BE6983"/>
    <w:rsid w:val="00C205E1"/>
    <w:rsid w:val="00C50F24"/>
    <w:rsid w:val="00C662FD"/>
    <w:rsid w:val="00C91F54"/>
    <w:rsid w:val="00C929D4"/>
    <w:rsid w:val="00CB6B21"/>
    <w:rsid w:val="00CC0002"/>
    <w:rsid w:val="00D05163"/>
    <w:rsid w:val="00D06AE6"/>
    <w:rsid w:val="00D525E8"/>
    <w:rsid w:val="00D53B88"/>
    <w:rsid w:val="00D72F3F"/>
    <w:rsid w:val="00DA18F7"/>
    <w:rsid w:val="00DA3E0A"/>
    <w:rsid w:val="00DD1583"/>
    <w:rsid w:val="00E54CF5"/>
    <w:rsid w:val="00EA287A"/>
    <w:rsid w:val="00EB78C5"/>
    <w:rsid w:val="00EC5F8F"/>
    <w:rsid w:val="00ED23A5"/>
    <w:rsid w:val="00F22057"/>
    <w:rsid w:val="00F50263"/>
    <w:rsid w:val="00F52226"/>
    <w:rsid w:val="00F75FED"/>
    <w:rsid w:val="00FF3874"/>
    <w:rsid w:val="00FF6767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CE6F6"/>
  <w15:chartTrackingRefBased/>
  <w15:docId w15:val="{8BBC8744-F9CD-402D-B320-6C5A7A27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A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A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A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18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18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18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18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18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18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18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18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18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18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18F7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4585E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44585E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44585E"/>
    <w:rPr>
      <w:color w:val="467886" w:themeColor="hyperlink"/>
      <w:u w:val="single"/>
    </w:rPr>
  </w:style>
  <w:style w:type="paragraph" w:styleId="KeinLeerraum">
    <w:name w:val="No Spacing"/>
    <w:uiPriority w:val="1"/>
    <w:qFormat/>
    <w:rsid w:val="00B41542"/>
    <w:pPr>
      <w:spacing w:after="0" w:line="240" w:lineRule="auto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B41542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F5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2">
    <w:name w:val="toc 2"/>
    <w:basedOn w:val="Standard"/>
    <w:next w:val="Standard"/>
    <w:autoRedefine/>
    <w:uiPriority w:val="39"/>
    <w:unhideWhenUsed/>
    <w:rsid w:val="00F22057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FF676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\\pwmbrsdp002.cslg1.cslg.net\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de-de/intune/configmgr/core/plan-design/hierarchy/understand-how-clients-find-site-resources-and-services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2D54F-C583-4206-A9EC-62E5C9675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1645</Words>
  <Characters>10370</Characters>
  <Application>Microsoft Office Word</Application>
  <DocSecurity>0</DocSecurity>
  <Lines>86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Kison</dc:creator>
  <cp:keywords/>
  <dc:description/>
  <cp:lastModifiedBy>Klaus Kison</cp:lastModifiedBy>
  <cp:revision>46</cp:revision>
  <dcterms:created xsi:type="dcterms:W3CDTF">2026-05-07T07:21:00Z</dcterms:created>
  <dcterms:modified xsi:type="dcterms:W3CDTF">2026-06-06T04:24:00Z</dcterms:modified>
</cp:coreProperties>
</file>