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CERVEZAS: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Juego Absurdo</w:t>
      </w:r>
      <w:r w:rsidDel="00000000" w:rsidR="00000000" w:rsidRPr="00000000">
        <w:rPr>
          <w:rtl w:val="0"/>
        </w:rPr>
        <w:t xml:space="preserve"> Light Lager - Strange Brewing: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Juego Absurdo es una birra primaveral: huele como IPA y se bebe como lager. Ligerita, refrescante y sabrosa.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Alma Gorda</w:t>
      </w:r>
      <w:r w:rsidDel="00000000" w:rsidR="00000000" w:rsidRPr="00000000">
        <w:rPr>
          <w:rtl w:val="0"/>
        </w:rPr>
        <w:t xml:space="preserve"> Czech Amber Lager - Strange Brewing: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Exuberante delicia checa. Inconfundible sabor a la corteza del pan recién horneado y un carácter lupulado tan herbal como fresco.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Crocante, sequita, maltosa y acaramelada.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ABV 4.8%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Agua Bendita Light Lager </w:t>
      </w:r>
      <w:r w:rsidDel="00000000" w:rsidR="00000000" w:rsidRPr="00000000">
        <w:rPr>
          <w:rtl w:val="0"/>
        </w:rPr>
        <w:t xml:space="preserve">- Strange Brewing: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Liviana como una nubecita. Refrescante como el agua. Suave al paladar debido a su amargor bajo. Creada para sanar cualquier mal. Hecha para combatir todos los calores.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4,1% ABV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Fiesta de Focas Festbier</w:t>
      </w:r>
      <w:r w:rsidDel="00000000" w:rsidR="00000000" w:rsidRPr="00000000">
        <w:rPr>
          <w:rtl w:val="0"/>
        </w:rPr>
        <w:t xml:space="preserve"> - Strange Brewing: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Una Helles con un extra de fiesta. Rubia, cristalina, maltosa; notas a pan y miel. Si estuvieses en el Oktoberfest, ésta sería tu mamadera.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Alc. 5.9%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Manos Frescas NEPA</w:t>
      </w:r>
      <w:r w:rsidDel="00000000" w:rsidR="00000000" w:rsidRPr="00000000">
        <w:rPr>
          <w:rtl w:val="0"/>
        </w:rPr>
        <w:t xml:space="preserve"> - Strange Brewing: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Manos Frescas, la New England Pale Ale del momento. Luciendo los lúpulos Talus &amp; Citra, este dúo dinámico y suculento les dejará los ojitos bien abiertos. De perfil súper fresco, con notas a frutas blancas y amarillas.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5.8% ABV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Islas Flotantes IPA</w:t>
      </w:r>
      <w:r w:rsidDel="00000000" w:rsidR="00000000" w:rsidRPr="00000000">
        <w:rPr>
          <w:rtl w:val="0"/>
        </w:rPr>
        <w:t xml:space="preserve"> - Strange Brewing: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New IPA on the block. Color oro, pues es cerca de ser oro líquido. Cítrica. Crujiente. Resinosa. Prueben y vean por sí mismos.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6,4% ABV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3"/>
          <w:szCs w:val="23"/>
        </w:rPr>
      </w:pPr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Rubén y Rubí</w:t>
      </w:r>
      <w:r w:rsidDel="00000000" w:rsidR="00000000" w:rsidRPr="00000000">
        <w:rPr>
          <w:color w:val="212121"/>
          <w:sz w:val="23"/>
          <w:szCs w:val="23"/>
          <w:rtl w:val="0"/>
        </w:rPr>
        <w:t xml:space="preserve"> - Strange Brewing: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Es una Sour con frambuesas. Chispeante. Fresca. Ácida. Probiótica.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4,4% ABV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3"/>
          <w:szCs w:val="23"/>
        </w:rPr>
      </w:pPr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Baya, nomás </w:t>
      </w:r>
      <w:r w:rsidDel="00000000" w:rsidR="00000000" w:rsidRPr="00000000">
        <w:rPr>
          <w:color w:val="212121"/>
          <w:sz w:val="23"/>
          <w:szCs w:val="23"/>
          <w:rtl w:val="0"/>
        </w:rPr>
        <w:t xml:space="preserve">- Strange Brewing: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Una Sour de frutillas y coco. De apariencia turbia, rosada y cremosa. Pero a no dejarse engañar, porque en boca es fresca como un heladito y apenas lo suficientemente ácida.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4,5% ABV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