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center"/>
        <w:rPr>
          <w:rFonts w:ascii="Menlo" w:cs="Menlo" w:eastAsia="Menlo" w:hAnsi="Menlo"/>
          <w:b w:val="1"/>
          <w:bCs w:val="1"/>
          <w:color w:val="1f2937"/>
        </w:rPr>
      </w:pPr>
      <w:r w:rsidDel="00000000" w:rsidR="00000000" w:rsidRPr="00000000">
        <w:rPr>
          <w:rFonts w:ascii="Menlo" w:cs="Menlo" w:eastAsia="Menlo" w:hAnsi="Menlo"/>
          <w:b w:val="1"/>
          <w:bCs w:val="1"/>
          <w:color w:val="1f2937"/>
          <w:rtl w:val="0"/>
        </w:rPr>
        <w:t xml:space="preserve">nika-partners.ru</w:t>
      </w:r>
      <w:r w:rsidDel="00000000" w:rsidR="00000000" w:rsidRPr="00000000">
        <w:rPr>
          <w:rFonts w:ascii="Menlo" w:cs="Menlo" w:eastAsia="Menlo" w:hAnsi="Menlo"/>
          <w:b w:val="1"/>
          <w:bCs w:val="1"/>
          <w:color w:val="1f2937"/>
          <w:rtl w:val="0"/>
        </w:rPr>
        <w:t xml:space="preserve"> Политика Обработки персональных данных </w:t>
      </w:r>
    </w:p>
    <w:p w:rsidR="00000000" w:rsidDel="00000000" w:rsidP="00000000" w:rsidRDefault="00000000" w:rsidRPr="00000000" w14:paraId="0000000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center"/>
        <w:rPr>
          <w:rFonts w:ascii="Menlo" w:cs="Menlo" w:eastAsia="Menlo" w:hAnsi="Menlo"/>
          <w:b w:val="1"/>
          <w:bCs w:val="1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Политика Обработки персональных данных в ООО «Ника»</w:t>
      </w:r>
    </w:p>
    <w:p w:rsidR="00000000" w:rsidDel="00000000" w:rsidP="00000000" w:rsidRDefault="00000000" w:rsidRPr="00000000" w14:paraId="0000000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Ростов-на-Дону</w:t>
      </w:r>
    </w:p>
    <w:p w:rsidR="00000000" w:rsidDel="00000000" w:rsidP="00000000" w:rsidRDefault="00000000" w:rsidRPr="00000000" w14:paraId="0000000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2025 г.</w:t>
      </w:r>
    </w:p>
    <w:p w:rsidR="00000000" w:rsidDel="00000000" w:rsidP="00000000" w:rsidRDefault="00000000" w:rsidRPr="00000000" w14:paraId="0000000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СОДЕРЖАНИЕ</w:t>
      </w:r>
    </w:p>
    <w:p w:rsidR="00000000" w:rsidDel="00000000" w:rsidP="00000000" w:rsidRDefault="00000000" w:rsidRPr="00000000" w14:paraId="0000000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1.</w:t>
        <w:tab/>
        <w:t xml:space="preserve">ОБЩИЕ ПОЛОЖЕНИЯ</w:t>
        <w:tab/>
        <w:t xml:space="preserve"> ПОЛИТИКИ</w:t>
      </w:r>
    </w:p>
    <w:p w:rsidR="00000000" w:rsidDel="00000000" w:rsidP="00000000" w:rsidRDefault="00000000" w:rsidRPr="00000000" w14:paraId="0000000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2.</w:t>
        <w:tab/>
        <w:t xml:space="preserve">ТЕРМИНЫ И СОКРАЩЕНИЯ</w:t>
      </w:r>
    </w:p>
    <w:p w:rsidR="00000000" w:rsidDel="00000000" w:rsidP="00000000" w:rsidRDefault="00000000" w:rsidRPr="00000000" w14:paraId="0000000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3.</w:t>
        <w:tab/>
        <w:t xml:space="preserve">ПРИНЦИПЫ ОБРАБОТКИ ПЕРСОНАЛЬНЫХ ДАННЫХ</w:t>
        <w:tab/>
      </w:r>
    </w:p>
    <w:p w:rsidR="00000000" w:rsidDel="00000000" w:rsidP="00000000" w:rsidRDefault="00000000" w:rsidRPr="00000000" w14:paraId="0000001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4.</w:t>
        <w:tab/>
        <w:t xml:space="preserve">ЦЕЛИ, ПРАВОВЫЕ ОСНОВАНИЯ И СПОСОБЫ ОБРАБОТКИ ПЕРСОНАЛЬНЫХ ДАННЫХ</w:t>
      </w:r>
    </w:p>
    <w:p w:rsidR="00000000" w:rsidDel="00000000" w:rsidP="00000000" w:rsidRDefault="00000000" w:rsidRPr="00000000" w14:paraId="0000001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5.</w:t>
        <w:tab/>
        <w:t xml:space="preserve">СРОКИ ОБРАБОТКИ И ХРАНЕНИЯ ПЕРСОНАЛЬНЫХ ДАННЫХ</w:t>
      </w:r>
    </w:p>
    <w:p w:rsidR="00000000" w:rsidDel="00000000" w:rsidP="00000000" w:rsidRDefault="00000000" w:rsidRPr="00000000" w14:paraId="0000001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6.</w:t>
        <w:tab/>
        <w:t xml:space="preserve">ПОРЯДОК И УСЛОВИЯ ОБРАБОТКИ ПЕРСОНАЛЬНЫХ ДАННЫХ</w:t>
      </w:r>
    </w:p>
    <w:p w:rsidR="00000000" w:rsidDel="00000000" w:rsidP="00000000" w:rsidRDefault="00000000" w:rsidRPr="00000000" w14:paraId="0000001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7.</w:t>
        <w:tab/>
        <w:t xml:space="preserve">ТРАНСГРАНИЧНАЯ ПЕРЕДАЧА ПЕРСОНАЛЬНЫХ ДАННЫХ</w:t>
      </w:r>
    </w:p>
    <w:p w:rsidR="00000000" w:rsidDel="00000000" w:rsidP="00000000" w:rsidRDefault="00000000" w:rsidRPr="00000000" w14:paraId="0000001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8.</w:t>
        <w:tab/>
        <w:t xml:space="preserve">ПРАВА И ОБЯЗАННОСТИ КОМПАНИИ И СУБЪЕКТОВ ПЕРСОНАЛЬНЫХ ДАННЫХ</w:t>
      </w:r>
    </w:p>
    <w:p w:rsidR="00000000" w:rsidDel="00000000" w:rsidP="00000000" w:rsidRDefault="00000000" w:rsidRPr="00000000" w14:paraId="0000001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9.</w:t>
        <w:tab/>
        <w:t xml:space="preserve">КОНФИДЕНЦИАЛЬНОСТЬ ПЕРСОНАЛЬНЫХ ДАННЫХ</w:t>
        <w:tab/>
      </w:r>
    </w:p>
    <w:p w:rsidR="00000000" w:rsidDel="00000000" w:rsidP="00000000" w:rsidRDefault="00000000" w:rsidRPr="00000000" w14:paraId="0000001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10.</w:t>
        <w:tab/>
        <w:t xml:space="preserve">БЕЗОПАСНОСТЬ ПЕРСОНАЛЬНЫХ ДАННЫХ</w:t>
      </w:r>
    </w:p>
    <w:p w:rsidR="00000000" w:rsidDel="00000000" w:rsidP="00000000" w:rsidRDefault="00000000" w:rsidRPr="00000000" w14:paraId="0000001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11.</w:t>
        <w:tab/>
        <w:t xml:space="preserve">ЗАКЛЮЧЕНИЯ</w:t>
      </w:r>
    </w:p>
    <w:p w:rsidR="00000000" w:rsidDel="00000000" w:rsidP="00000000" w:rsidRDefault="00000000" w:rsidRPr="00000000" w14:paraId="0000001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ОБЩИЕ ПОЛОЖЕНИЯ ПОЛИТИКИ</w:t>
      </w:r>
    </w:p>
    <w:p w:rsidR="00000000" w:rsidDel="00000000" w:rsidP="00000000" w:rsidRDefault="00000000" w:rsidRPr="00000000" w14:paraId="0000001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Политика обработки персональных данных в ООО «Ника» (далее – Политика) была создана в соответствии с Федеральным законом от 27.07.2006 № 152-ФЗ «О персональных данных» (далее - Закон № 152-ФЗ) и подзаконными актами, а также иными федеральными законами и подзаконными актами РФ, которые определяют случаи и особенности обработки персональных данных, а также обеспечения безопасности и конфиденциальности персональных данных.</w:t>
      </w:r>
    </w:p>
    <w:p w:rsidR="00000000" w:rsidDel="00000000" w:rsidP="00000000" w:rsidRDefault="00000000" w:rsidRPr="00000000" w14:paraId="0000001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Политика создана с целью реализации требований законодательства в области обработки и обеспечения безопасности персональных данных. Ее назначение - обеспечить защиту прав и свобод человека и гражданина при обработке его персональных данных в Компании.</w:t>
      </w:r>
    </w:p>
    <w:p w:rsidR="00000000" w:rsidDel="00000000" w:rsidP="00000000" w:rsidRDefault="00000000" w:rsidRPr="00000000" w14:paraId="0000001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Политика определяет следующие вопросы:</w:t>
      </w:r>
    </w:p>
    <w:p w:rsidR="00000000" w:rsidDel="00000000" w:rsidP="00000000" w:rsidRDefault="00000000" w:rsidRPr="00000000" w14:paraId="0000002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принципы обработки персональных данных;</w:t>
      </w:r>
    </w:p>
    <w:p w:rsidR="00000000" w:rsidDel="00000000" w:rsidP="00000000" w:rsidRDefault="00000000" w:rsidRPr="00000000" w14:paraId="0000002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цели, правовые основания, способы обработки персональных данных;</w:t>
      </w:r>
    </w:p>
    <w:p w:rsidR="00000000" w:rsidDel="00000000" w:rsidP="00000000" w:rsidRDefault="00000000" w:rsidRPr="00000000" w14:paraId="0000002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перечень субъектов персональных данных, персональные данные которых проходят обработку в Компании;</w:t>
      </w:r>
    </w:p>
    <w:p w:rsidR="00000000" w:rsidDel="00000000" w:rsidP="00000000" w:rsidRDefault="00000000" w:rsidRPr="00000000" w14:paraId="0000002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сроки обработки персональных данных;</w:t>
      </w:r>
    </w:p>
    <w:p w:rsidR="00000000" w:rsidDel="00000000" w:rsidP="00000000" w:rsidRDefault="00000000" w:rsidRPr="00000000" w14:paraId="0000002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порядок и условия обработки персональных данных в Компании;</w:t>
      </w:r>
    </w:p>
    <w:p w:rsidR="00000000" w:rsidDel="00000000" w:rsidP="00000000" w:rsidRDefault="00000000" w:rsidRPr="00000000" w14:paraId="0000002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права и обязанности ООО «Ника» (далее – Компания) и субъектов персональных данных;</w:t>
      </w:r>
    </w:p>
    <w:p w:rsidR="00000000" w:rsidDel="00000000" w:rsidP="00000000" w:rsidRDefault="00000000" w:rsidRPr="00000000" w14:paraId="0000002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безопасность и конфиденциальность персональных данных.</w:t>
      </w:r>
    </w:p>
    <w:p w:rsidR="00000000" w:rsidDel="00000000" w:rsidP="00000000" w:rsidRDefault="00000000" w:rsidRPr="00000000" w14:paraId="0000002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Положения Политики выступают в качестве основы организации работы по обработке персональных данных в Компании, а также для разработки внутренних нормативных актов (положений, регламентов, приказов) с целью регламентации процесса обработки персональных данных в Компании.</w:t>
      </w:r>
    </w:p>
    <w:p w:rsidR="00000000" w:rsidDel="00000000" w:rsidP="00000000" w:rsidRDefault="00000000" w:rsidRPr="00000000" w14:paraId="0000002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Положения Политики обязательны к исполнению всеми сотрудниками Компании, которые имеют доступ к персональным данным. Ознакомление сотрудников Компании с Политикой происходит под подпись.</w:t>
      </w:r>
    </w:p>
    <w:p w:rsidR="00000000" w:rsidDel="00000000" w:rsidP="00000000" w:rsidRDefault="00000000" w:rsidRPr="00000000" w14:paraId="0000002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Политика размещена на сайте Компании - https://nika-partners.ru/ для неограниченного доступа к ней посетителям сайта.</w:t>
      </w:r>
    </w:p>
    <w:p w:rsidR="00000000" w:rsidDel="00000000" w:rsidP="00000000" w:rsidRDefault="00000000" w:rsidRPr="00000000" w14:paraId="0000002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Необходимость обеспечения достаточного уровня информационной безопасности информационных активов Компании, к которым обязательно относятся также персональные данные, важное условие реализации целей деятельности Компании.</w:t>
      </w:r>
    </w:p>
    <w:p w:rsidR="00000000" w:rsidDel="00000000" w:rsidP="00000000" w:rsidRDefault="00000000" w:rsidRPr="00000000" w14:paraId="0000003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Необходимость достаточного уровня кибербезопасности определяется Компанией с опорой на перечень актуальных угроз в отношении персональных данных, обрабатываемых Компанией и установленных в соответствии с перечнем уровней защищённости персональных данных.</w:t>
      </w:r>
    </w:p>
    <w:p w:rsidR="00000000" w:rsidDel="00000000" w:rsidP="00000000" w:rsidRDefault="00000000" w:rsidRPr="00000000" w14:paraId="0000003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ТЕРМИНЫ И СОКРАЩЕНИЯ</w:t>
      </w:r>
    </w:p>
    <w:p w:rsidR="00000000" w:rsidDel="00000000" w:rsidP="00000000" w:rsidRDefault="00000000" w:rsidRPr="00000000" w14:paraId="0000003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1. Автоматизированная обработка персональных данных - обработка персональных данных при помощи средств вычислительной техники.</w:t>
      </w:r>
    </w:p>
    <w:p w:rsidR="00000000" w:rsidDel="00000000" w:rsidP="00000000" w:rsidRDefault="00000000" w:rsidRPr="00000000" w14:paraId="0000003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2. Блокирование персональных данных - временное прекращение обработки персональных данных (кроме случаев, когда обработка необходима с целью уточнения персональных данных).</w:t>
      </w:r>
    </w:p>
    <w:p w:rsidR="00000000" w:rsidDel="00000000" w:rsidP="00000000" w:rsidRDefault="00000000" w:rsidRPr="00000000" w14:paraId="0000003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3. Информационные активы - данные на любом носителе в форме, имеющие ценность для Компании и находящиеся в ее распоряжении.</w:t>
      </w:r>
    </w:p>
    <w:p w:rsidR="00000000" w:rsidDel="00000000" w:rsidP="00000000" w:rsidRDefault="00000000" w:rsidRPr="00000000" w14:paraId="0000003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4. Информационная безопасность (ИБ) - свойство информационных ресурсов сохранения конфиденциальности, доступности и целостности.</w:t>
      </w:r>
    </w:p>
    <w:p w:rsidR="00000000" w:rsidDel="00000000" w:rsidP="00000000" w:rsidRDefault="00000000" w:rsidRPr="00000000" w14:paraId="0000003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5. Информационные ресурсы - любые зафиксированные на каком-либо носителе данные и обеспечивающие их обработку технологии.</w:t>
      </w:r>
    </w:p>
    <w:p w:rsidR="00000000" w:rsidDel="00000000" w:rsidP="00000000" w:rsidRDefault="00000000" w:rsidRPr="00000000" w14:paraId="0000003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6. Информационная система персональных данных (ИСПДн) - совокупность всех находящихся в базах данных персональных данных и обеспечивающие их обработку информационные технологии.</w:t>
      </w:r>
    </w:p>
    <w:p w:rsidR="00000000" w:rsidDel="00000000" w:rsidP="00000000" w:rsidRDefault="00000000" w:rsidRPr="00000000" w14:paraId="0000003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7. Компания - Общество с ограниченной ответственностью «Ника»</w:t>
      </w:r>
    </w:p>
    <w:p w:rsidR="00000000" w:rsidDel="00000000" w:rsidP="00000000" w:rsidRDefault="00000000" w:rsidRPr="00000000" w14:paraId="0000003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8. Конфиденциальность персональных данных - обязательное требование к соблюдению оператором или другим лицам, получившим доступ к персональным данным, не допускать распространения этих данных без наличия согласия субъекта персональных данных или наличия для этого законных оснований.</w:t>
      </w:r>
    </w:p>
    <w:p w:rsidR="00000000" w:rsidDel="00000000" w:rsidP="00000000" w:rsidRDefault="00000000" w:rsidRPr="00000000" w14:paraId="0000003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9. Кибербезопасность - реализация защищенности киберпространства, в котором существует и функционирует бизнес, достигающаяся использованием набора средств и методик, направленных для противодействия угрозам в киберпространстве, а также минимизацию последствий их реализации.</w:t>
      </w:r>
    </w:p>
    <w:p w:rsidR="00000000" w:rsidDel="00000000" w:rsidP="00000000" w:rsidRDefault="00000000" w:rsidRPr="00000000" w14:paraId="0000003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10. Надзорный орган - орган, который уполномочен осуществлять государственный контроль и надзор за соответствием обработки персональных данных необходимым требованиям законодательства РФ о персональных данных (Роскомнадзор).</w:t>
      </w:r>
    </w:p>
    <w:p w:rsidR="00000000" w:rsidDel="00000000" w:rsidP="00000000" w:rsidRDefault="00000000" w:rsidRPr="00000000" w14:paraId="0000003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11. Обработка персональных данных – любые операции или действия, а также совокупность любых действий или операций, совершаемых с использованием средств автоматизации или без их использования с персональными данными, в том числе запись, сбор, накопление, систематизацию, хранение, извлечение, уточнение ( изменение, обновление), использование, передачу (предоставление, доступ, распространение), удаление, блокирование или уничтожение персональных данных.</w:t>
      </w:r>
    </w:p>
    <w:p w:rsidR="00000000" w:rsidDel="00000000" w:rsidP="00000000" w:rsidRDefault="00000000" w:rsidRPr="00000000" w14:paraId="0000004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12. Оператор - государственный орган, муниципальный орган, юридическое или физическое лицо, которые самостоятельно, а также с другими лицами организующее и (или) проводящее обработку персональных данных, а также определяющее цели обработки персональных данных, состав данных, которые подлежат обработке, операциям, совершаемым с персональными данными.</w:t>
      </w:r>
    </w:p>
    <w:p w:rsidR="00000000" w:rsidDel="00000000" w:rsidP="00000000" w:rsidRDefault="00000000" w:rsidRPr="00000000" w14:paraId="0000004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13. Персональные данные (ПДн) - любая информация, которая относится к прямо или косвенно определенному или определяемому физическому лицу (или субъекту персональных данных).</w:t>
      </w:r>
    </w:p>
    <w:p w:rsidR="00000000" w:rsidDel="00000000" w:rsidP="00000000" w:rsidRDefault="00000000" w:rsidRPr="00000000" w14:paraId="0000004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14. Предоставление персональных данных</w:t>
        <w:tab/>
        <w:t xml:space="preserve"> - действия, которые направлены на раскрытие персональных данных определенному лицу (определенному кругу лиц).</w:t>
      </w:r>
    </w:p>
    <w:p w:rsidR="00000000" w:rsidDel="00000000" w:rsidP="00000000" w:rsidRDefault="00000000" w:rsidRPr="00000000" w14:paraId="0000004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15. Распространение персональных данных - действия, направленные с целью раскрытия персональных данных неопределенному кругу лиц.</w:t>
      </w:r>
    </w:p>
    <w:p w:rsidR="00000000" w:rsidDel="00000000" w:rsidP="00000000" w:rsidRDefault="00000000" w:rsidRPr="00000000" w14:paraId="0000004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16. Субъект персональных данных - физическое лицо, прямо или косвенно определенное или определяемое при помощи персональных данных.</w:t>
      </w:r>
    </w:p>
    <w:p w:rsidR="00000000" w:rsidDel="00000000" w:rsidP="00000000" w:rsidRDefault="00000000" w:rsidRPr="00000000" w14:paraId="0000004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17. Трансграничная передача персональных данных – процесс передачи персональных данных на 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</w:r>
    </w:p>
    <w:p w:rsidR="00000000" w:rsidDel="00000000" w:rsidP="00000000" w:rsidRDefault="00000000" w:rsidRPr="00000000" w14:paraId="0000004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18. Уничтожение персональных данных - действия, после реализации которых невозможно восстановить персональные данные в информационной системе персональных данных и (или) после которых происходит уничтожение материальных носителей персональных данных.</w:t>
      </w:r>
    </w:p>
    <w:p w:rsidR="00000000" w:rsidDel="00000000" w:rsidP="00000000" w:rsidRDefault="00000000" w:rsidRPr="00000000" w14:paraId="0000004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ПРИНЦИПЫ ОБРАБОТКИ ПЕРСОНАЛЬНЫХ ДАННЫХ</w:t>
      </w:r>
    </w:p>
    <w:p w:rsidR="00000000" w:rsidDel="00000000" w:rsidP="00000000" w:rsidRDefault="00000000" w:rsidRPr="00000000" w14:paraId="0000004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Обработка персональных данных в Компании происходит в соответствии с следующими принципами, установленными законодательством РФ:</w:t>
      </w:r>
    </w:p>
    <w:p w:rsidR="00000000" w:rsidDel="00000000" w:rsidP="00000000" w:rsidRDefault="00000000" w:rsidRPr="00000000" w14:paraId="0000004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обработка персональных данных производится на законной и справедливой основе;</w:t>
      </w:r>
    </w:p>
    <w:p w:rsidR="00000000" w:rsidDel="00000000" w:rsidP="00000000" w:rsidRDefault="00000000" w:rsidRPr="00000000" w14:paraId="0000004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обработка персональных данных ограничена конкретными, заранее определенными и законными целями;</w:t>
      </w:r>
    </w:p>
    <w:p w:rsidR="00000000" w:rsidDel="00000000" w:rsidP="00000000" w:rsidRDefault="00000000" w:rsidRPr="00000000" w14:paraId="0000004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не производится обработка персональных данных, которая несовместима с целями сбора персональных данных;</w:t>
      </w:r>
    </w:p>
    <w:p w:rsidR="00000000" w:rsidDel="00000000" w:rsidP="00000000" w:rsidRDefault="00000000" w:rsidRPr="00000000" w14:paraId="0000004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не производится объединение баз данных, которые содержат персональные данные, обработка которых осуществляется в целях, несовместимых между собой;</w:t>
      </w:r>
    </w:p>
    <w:p w:rsidR="00000000" w:rsidDel="00000000" w:rsidP="00000000" w:rsidRDefault="00000000" w:rsidRPr="00000000" w14:paraId="0000005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обработка происходит только в отношении тех персональных данных, которые отвечают целям их обработки;</w:t>
      </w:r>
    </w:p>
    <w:p w:rsidR="00000000" w:rsidDel="00000000" w:rsidP="00000000" w:rsidRDefault="00000000" w:rsidRPr="00000000" w14:paraId="0000005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содержание и объем персональных данных, подлежащих обработке, обязательно отвечают заявленным целям обработки персональных данных и не должны быть избыточными в отношении заявленных целей их обработки;</w:t>
      </w:r>
    </w:p>
    <w:p w:rsidR="00000000" w:rsidDel="00000000" w:rsidP="00000000" w:rsidRDefault="00000000" w:rsidRPr="00000000" w14:paraId="0000005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во время обработки персональных данных необходимо обеспечить точность и достаточность персональных данных, а в необходимых случаях, актуальность в отношении к целям обработки персональных данных. Компания проводит необходимые меры по удалению или уточнению неполных и (или) неточных данных;</w:t>
      </w:r>
    </w:p>
    <w:p w:rsidR="00000000" w:rsidDel="00000000" w:rsidP="00000000" w:rsidRDefault="00000000" w:rsidRPr="00000000" w14:paraId="0000005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хранение персональных данных происходит в форме, которая позволяет идентифицировать субъекта персональных данных и осуществляется не дольше, чем этого требуют цели обработки данных, если сроки хранения персональных данных не установлены законом, договором, стороной которого является субъект персональных данных;</w:t>
      </w:r>
    </w:p>
    <w:p w:rsidR="00000000" w:rsidDel="00000000" w:rsidP="00000000" w:rsidRDefault="00000000" w:rsidRPr="00000000" w14:paraId="0000005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персональные данные, проходящие обработку, подлежат уничтожению после достижения целей их обработки или при утрате необходимости в достижении таких целей, если иное не предусматривается законодательством РФ.</w:t>
      </w:r>
    </w:p>
    <w:p w:rsidR="00000000" w:rsidDel="00000000" w:rsidP="00000000" w:rsidRDefault="00000000" w:rsidRPr="00000000" w14:paraId="0000005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ЦЕЛИ, ПРАВОВЫЕ ОСНОВАНИЯ И СПОСОБЫ ОБРАБОТКИ ПЕРСОНАЛЬНЫХ ДАННЫХ</w:t>
      </w:r>
    </w:p>
    <w:p w:rsidR="00000000" w:rsidDel="00000000" w:rsidP="00000000" w:rsidRDefault="00000000" w:rsidRPr="00000000" w14:paraId="0000005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Обработка персональных данных субъектов персональных данных происходит Компанией в соответствии с заранее определенными целями. В зависимости от конкретных целей обработки персональных данных эта обработка включает в себя, в том числе, совершение всех или некоторых из этих операций с персональными данными: запись, накопление, сбор (получение), хранение, систематизация, уточнение (обновление, изменение), использование, извлечение, передача (доступ, предоставление), блокирование, уничтожение, удаление персональных данных.</w:t>
      </w:r>
    </w:p>
    <w:p w:rsidR="00000000" w:rsidDel="00000000" w:rsidP="00000000" w:rsidRDefault="00000000" w:rsidRPr="00000000" w14:paraId="0000005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Для каждой из целей обработки персональных данных предусматриваются следующие способы их обработки: автоматизированная обработка персональных данных (с помощью средств вычислительной техники), а также неавтоматизированная обработка этих данных (без средств вычислительной техники) с фиксацией персональных данных на материальных носителях.</w:t>
      </w:r>
    </w:p>
    <w:p w:rsidR="00000000" w:rsidDel="00000000" w:rsidP="00000000" w:rsidRDefault="00000000" w:rsidRPr="00000000" w14:paraId="0000005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Обработка персональных данных Компанией с помощью автоматизированного (в ИСПДн) и неавтоматизированного способов производится с опорой на соблюдение требований законодательства РФ и положений внутренних документов Компании, цель которых состоит в регламентации вопросов обработки и защиты персональных данных.</w:t>
      </w:r>
    </w:p>
    <w:p w:rsidR="00000000" w:rsidDel="00000000" w:rsidP="00000000" w:rsidRDefault="00000000" w:rsidRPr="00000000" w14:paraId="0000005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Правовые основания обработки персональных данных в Компании:</w:t>
      </w:r>
    </w:p>
    <w:p w:rsidR="00000000" w:rsidDel="00000000" w:rsidP="00000000" w:rsidRDefault="00000000" w:rsidRPr="00000000" w14:paraId="0000006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Конституция РФ;</w:t>
      </w:r>
    </w:p>
    <w:p w:rsidR="00000000" w:rsidDel="00000000" w:rsidP="00000000" w:rsidRDefault="00000000" w:rsidRPr="00000000" w14:paraId="0000006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Гражданский кодекс РФ;</w:t>
      </w:r>
    </w:p>
    <w:p w:rsidR="00000000" w:rsidDel="00000000" w:rsidP="00000000" w:rsidRDefault="00000000" w:rsidRPr="00000000" w14:paraId="0000006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Трудовой кодекс РФ;</w:t>
      </w:r>
    </w:p>
    <w:p w:rsidR="00000000" w:rsidDel="00000000" w:rsidP="00000000" w:rsidRDefault="00000000" w:rsidRPr="00000000" w14:paraId="0000006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Налоговый кодекс РФ;</w:t>
      </w:r>
    </w:p>
    <w:p w:rsidR="00000000" w:rsidDel="00000000" w:rsidP="00000000" w:rsidRDefault="00000000" w:rsidRPr="00000000" w14:paraId="0000006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согласие субъекта на обработку его персональных данных;</w:t>
      </w:r>
    </w:p>
    <w:p w:rsidR="00000000" w:rsidDel="00000000" w:rsidP="00000000" w:rsidRDefault="00000000" w:rsidRPr="00000000" w14:paraId="0000006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Постановление Правительства РФ от 27.11.2006 № 719 «Об утверждении Положения о воинском учете»;</w:t>
      </w:r>
    </w:p>
    <w:p w:rsidR="00000000" w:rsidDel="00000000" w:rsidP="00000000" w:rsidRDefault="00000000" w:rsidRPr="00000000" w14:paraId="0000006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договор, для заключения которого согласно инициативе субъекта персональных данных необходима обработка персональных данных, или договор, по которому субъект персональных данных выступает выгодоприобретателем или поручителем;</w:t>
      </w:r>
    </w:p>
    <w:p w:rsidR="00000000" w:rsidDel="00000000" w:rsidP="00000000" w:rsidRDefault="00000000" w:rsidRPr="00000000" w14:paraId="0000006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договор, для исполнения которого необходима обработка персональных данных, выгодоприобретателем, стороной или поручителем, по которому является субъект персональных данных;</w:t>
      </w:r>
    </w:p>
    <w:p w:rsidR="00000000" w:rsidDel="00000000" w:rsidP="00000000" w:rsidRDefault="00000000" w:rsidRPr="00000000" w14:paraId="0000006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Федеральный закон от 28.12.2013 № 426-ФЗ «О специальной оценке условий труда»;</w:t>
      </w:r>
    </w:p>
    <w:p w:rsidR="00000000" w:rsidDel="00000000" w:rsidP="00000000" w:rsidRDefault="00000000" w:rsidRPr="00000000" w14:paraId="0000006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Федеральный закон от 06.12.2011 № 402-ФЗ «О бухгалтерском учете»;</w:t>
      </w:r>
    </w:p>
    <w:p w:rsidR="00000000" w:rsidDel="00000000" w:rsidP="00000000" w:rsidRDefault="00000000" w:rsidRPr="00000000" w14:paraId="0000006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Федеральный закон от 01.04.1996 № 27-ФЗ «Об индивидуальном (персонифицированном) учете в системе обязательного пенсионного страхования и обязательного социального страхования»;</w:t>
      </w:r>
    </w:p>
    <w:p w:rsidR="00000000" w:rsidDel="00000000" w:rsidP="00000000" w:rsidRDefault="00000000" w:rsidRPr="00000000" w14:paraId="0000006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обработка, необходимая для осуществления прав и законных интересов оператора;</w:t>
      </w:r>
    </w:p>
    <w:p w:rsidR="00000000" w:rsidDel="00000000" w:rsidP="00000000" w:rsidRDefault="00000000" w:rsidRPr="00000000" w14:paraId="0000006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Другие нормативно правовые акты РФ или документы уполномоченных органов государственной власти.</w:t>
      </w:r>
    </w:p>
    <w:p w:rsidR="00000000" w:rsidDel="00000000" w:rsidP="00000000" w:rsidRDefault="00000000" w:rsidRPr="00000000" w14:paraId="0000006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СРОКИ ОБРАБОТКИ И ХРАНЕНИЯ ПЕРСОНАЛЬНЫХ ДАННЫХ</w:t>
      </w:r>
    </w:p>
    <w:p w:rsidR="00000000" w:rsidDel="00000000" w:rsidP="00000000" w:rsidRDefault="00000000" w:rsidRPr="00000000" w14:paraId="0000007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Обработка и хранение персональных данных происходит не дольше, чем это требуется для реализации целей обработки персональных данных, если другие не предусмотрено законом или соглашением с субъектом персональных данных не установлены сроки их хранения.</w:t>
      </w:r>
    </w:p>
    <w:p w:rsidR="00000000" w:rsidDel="00000000" w:rsidP="00000000" w:rsidRDefault="00000000" w:rsidRPr="00000000" w14:paraId="0000007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Персональные данные, проходящие обработку в Компании, уничтожаются с наступлением этих условий:</w:t>
      </w:r>
    </w:p>
    <w:p w:rsidR="00000000" w:rsidDel="00000000" w:rsidP="00000000" w:rsidRDefault="00000000" w:rsidRPr="00000000" w14:paraId="0000007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достижение целей обработки персональных данных, а также максимальных сроков хранения — уничтожение в течение 30 дней</w:t>
      </w:r>
    </w:p>
    <w:p w:rsidR="00000000" w:rsidDel="00000000" w:rsidP="00000000" w:rsidRDefault="00000000" w:rsidRPr="00000000" w14:paraId="0000007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утрата необходимости достижения целей обработки персональных данных — уничтожение в течение 30 дней</w:t>
      </w:r>
    </w:p>
    <w:p w:rsidR="00000000" w:rsidDel="00000000" w:rsidP="00000000" w:rsidRDefault="00000000" w:rsidRPr="00000000" w14:paraId="0000007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предоставление субъектом персональных данных или его законным представителем подтверждения о том, что персональные данные получены незаконно, а также не являются необходимыми для заявленных целей их обработки — уничтожение в течение 7 дней</w:t>
      </w:r>
    </w:p>
    <w:p w:rsidR="00000000" w:rsidDel="00000000" w:rsidP="00000000" w:rsidRDefault="00000000" w:rsidRPr="00000000" w14:paraId="0000007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невозможность обеспечить правомерность обработки персональных данных — уничтожение в течение 10 дней</w:t>
      </w:r>
    </w:p>
    <w:p w:rsidR="00000000" w:rsidDel="00000000" w:rsidP="00000000" w:rsidRDefault="00000000" w:rsidRPr="00000000" w14:paraId="0000007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отзыв субъектом персональных данных согласия с обработкой его данных, если сохранение этих данных не требуется для цели обработки персональных данных — уничтожение в течение 30 дней</w:t>
      </w:r>
    </w:p>
    <w:p w:rsidR="00000000" w:rsidDel="00000000" w:rsidP="00000000" w:rsidRDefault="00000000" w:rsidRPr="00000000" w14:paraId="0000007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требование субъекта персональных данных прекратить обработку его персональных данных – уничтожение в течение 10 дней</w:t>
      </w:r>
    </w:p>
    <w:p w:rsidR="00000000" w:rsidDel="00000000" w:rsidP="00000000" w:rsidRDefault="00000000" w:rsidRPr="00000000" w14:paraId="0000007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завершение сроков исковой давности в отношении правоотношений, в рамках которых осуществляется или проходила обработка персональных данных.</w:t>
      </w:r>
    </w:p>
    <w:p w:rsidR="00000000" w:rsidDel="00000000" w:rsidP="00000000" w:rsidRDefault="00000000" w:rsidRPr="00000000" w14:paraId="0000007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Уничтожение персональных данных производится в соответствии с порядком, определенном в Положении об обработке и защите персональных данных.</w:t>
      </w:r>
    </w:p>
    <w:p w:rsidR="00000000" w:rsidDel="00000000" w:rsidP="00000000" w:rsidRDefault="00000000" w:rsidRPr="00000000" w14:paraId="0000007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ПОРЯДОК И УСЛОВИЯ ОБРАБОТКИ ПЕРСОНАЛЬНЫХ ДАННЫХ</w:t>
      </w:r>
    </w:p>
    <w:p w:rsidR="00000000" w:rsidDel="00000000" w:rsidP="00000000" w:rsidRDefault="00000000" w:rsidRPr="00000000" w14:paraId="0000008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Обработка персональных данных Компанией происходит только в соответствии с действующим законодательством РФ и внутренними документами Компании. Компания соблюдает принципы и требования к обработке персональных данных, установленные законодательством РФ о персональных данных.</w:t>
      </w:r>
    </w:p>
    <w:p w:rsidR="00000000" w:rsidDel="00000000" w:rsidP="00000000" w:rsidRDefault="00000000" w:rsidRPr="00000000" w14:paraId="0000008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ТРАНСГРАНИЧНАЯ ПЕРЕДАЧА ПЕРСОНАЛЬНЫХ ДАННЫХ</w:t>
      </w:r>
    </w:p>
    <w:p w:rsidR="00000000" w:rsidDel="00000000" w:rsidP="00000000" w:rsidRDefault="00000000" w:rsidRPr="00000000" w14:paraId="0000008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Компания не производит трансграничную передачу персональных данных без наличия согласия субъекта персональных данных, кроме случаев, предусмотренных законом. В случае трансграничной передачи персональных данных она осуществляется только в соответствии с требованиями законодательства РФ о персональных данных.</w:t>
      </w:r>
    </w:p>
    <w:p w:rsidR="00000000" w:rsidDel="00000000" w:rsidP="00000000" w:rsidRDefault="00000000" w:rsidRPr="00000000" w14:paraId="0000008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ПРАВА И ОБЯЗАННОСТИ КОМПАНИИ И СУБЪЕКТОВ ПЕРСОНАЛЬНЫХ ДАННЫХ</w:t>
      </w:r>
    </w:p>
    <w:p w:rsidR="00000000" w:rsidDel="00000000" w:rsidP="00000000" w:rsidRDefault="00000000" w:rsidRPr="00000000" w14:paraId="0000008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Субъекты персональных данных обладают следующими правами:</w:t>
      </w:r>
    </w:p>
    <w:p w:rsidR="00000000" w:rsidDel="00000000" w:rsidP="00000000" w:rsidRDefault="00000000" w:rsidRPr="00000000" w14:paraId="0000008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получать информацию об обработке их персональных данных;</w:t>
      </w:r>
    </w:p>
    <w:p w:rsidR="00000000" w:rsidDel="00000000" w:rsidP="00000000" w:rsidRDefault="00000000" w:rsidRPr="00000000" w14:paraId="0000008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требовать уточнения, а также блокирования или уничтожения своих персональных данных в случаях, если данные неполные, устаревшие, неточные, незаконно получены или не выступают как необходимыми для заявленных целей их обработки;</w:t>
      </w:r>
    </w:p>
    <w:p w:rsidR="00000000" w:rsidDel="00000000" w:rsidP="00000000" w:rsidRDefault="00000000" w:rsidRPr="00000000" w14:paraId="0000008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отозвать свое согласие на обработку персональных данных;</w:t>
      </w:r>
    </w:p>
    <w:p w:rsidR="00000000" w:rsidDel="00000000" w:rsidP="00000000" w:rsidRDefault="00000000" w:rsidRPr="00000000" w14:paraId="0000008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обжаловать действия/бездействия Компании в уполномоченном органе по защите прав субъектов персональных данных или в судебном порядке;</w:t>
      </w:r>
    </w:p>
    <w:p w:rsidR="00000000" w:rsidDel="00000000" w:rsidP="00000000" w:rsidRDefault="00000000" w:rsidRPr="00000000" w14:paraId="0000008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на защиту своих прав и законных интересов, в том числе и на возмещение убытков и компенсацию морального вреда в определенном судебном порядке.</w:t>
      </w:r>
    </w:p>
    <w:p w:rsidR="00000000" w:rsidDel="00000000" w:rsidP="00000000" w:rsidRDefault="00000000" w:rsidRPr="00000000" w14:paraId="0000009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КОНФИДЕНЦИАЛЬНОСТЬ ПЕРСОНАЛЬНЫХ ДАННЫХ</w:t>
      </w:r>
    </w:p>
    <w:p w:rsidR="00000000" w:rsidDel="00000000" w:rsidP="00000000" w:rsidRDefault="00000000" w:rsidRPr="00000000" w14:paraId="0000009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Компания обязуется не разглашать персональные данные субъектов персональных данных, которые обрабатывает в рамках своей деятельности, кроме случаев, прямо предусмотренных законодательством РФ или с наличием письменного согласия субъекта персональных данных.</w:t>
      </w:r>
    </w:p>
    <w:p w:rsidR="00000000" w:rsidDel="00000000" w:rsidP="00000000" w:rsidRDefault="00000000" w:rsidRPr="00000000" w14:paraId="0000009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Все сотрудники Компании, которые имеют доступ к персональным данным, обязаны соблюдать конфиденциальность этих данных.</w:t>
      </w:r>
    </w:p>
    <w:p w:rsidR="00000000" w:rsidDel="00000000" w:rsidP="00000000" w:rsidRDefault="00000000" w:rsidRPr="00000000" w14:paraId="0000009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БЕЗОПАСНОСТЬ ПЕРСОНАЛЬНЫХ ДАННЫХ</w:t>
      </w:r>
    </w:p>
    <w:p w:rsidR="00000000" w:rsidDel="00000000" w:rsidP="00000000" w:rsidRDefault="00000000" w:rsidRPr="00000000" w14:paraId="0000009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Компания принимает все необходимые организационные, правовые и технические меры с целью защиты персональных данных от неправомерного или случайного доступа к данным, а также изменения, предоставления, блокирования, уничтожения, копирования, распространения персональных данных, а также от других неправомерных действий с персональными данными.</w:t>
      </w:r>
    </w:p>
    <w:p w:rsidR="00000000" w:rsidDel="00000000" w:rsidP="00000000" w:rsidRDefault="00000000" w:rsidRPr="00000000" w14:paraId="0000009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Для обеспечения безопасности персональных данных Компания:</w:t>
      </w:r>
    </w:p>
    <w:p w:rsidR="00000000" w:rsidDel="00000000" w:rsidP="00000000" w:rsidRDefault="00000000" w:rsidRPr="00000000" w14:paraId="0000009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назначает ответственных лиц за организацию обработки персональных данных;</w:t>
      </w:r>
    </w:p>
    <w:p w:rsidR="00000000" w:rsidDel="00000000" w:rsidP="00000000" w:rsidRDefault="00000000" w:rsidRPr="00000000" w14:paraId="0000009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производит внутренний контроль соответствия обработки персональных данных необходимым требованиям законодательства;</w:t>
      </w:r>
    </w:p>
    <w:p w:rsidR="00000000" w:rsidDel="00000000" w:rsidP="00000000" w:rsidRDefault="00000000" w:rsidRPr="00000000" w14:paraId="0000009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производит оценку вреда, который может быть причинен субъектам персональных данных;</w:t>
      </w:r>
    </w:p>
    <w:p w:rsidR="00000000" w:rsidDel="00000000" w:rsidP="00000000" w:rsidRDefault="00000000" w:rsidRPr="00000000" w14:paraId="000000A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принимает необходимые меры для обеспечения безопасности персональных данных во время их обработки;</w:t>
      </w:r>
    </w:p>
    <w:p w:rsidR="00000000" w:rsidDel="00000000" w:rsidP="00000000" w:rsidRDefault="00000000" w:rsidRPr="00000000" w14:paraId="000000A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производит учет лиц, имеющих доступ к персональным данным;</w:t>
      </w:r>
    </w:p>
    <w:p w:rsidR="00000000" w:rsidDel="00000000" w:rsidP="00000000" w:rsidRDefault="00000000" w:rsidRPr="00000000" w14:paraId="000000A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использует средства защиты информации, которые прошли процедуру оценки соответствия;</w:t>
      </w:r>
    </w:p>
    <w:p w:rsidR="00000000" w:rsidDel="00000000" w:rsidP="00000000" w:rsidRDefault="00000000" w:rsidRPr="00000000" w14:paraId="000000A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производит обучение сотрудников, которые непосредственно осуществляют обработку персональных данных.</w:t>
      </w:r>
    </w:p>
    <w:p w:rsidR="00000000" w:rsidDel="00000000" w:rsidP="00000000" w:rsidRDefault="00000000" w:rsidRPr="00000000" w14:paraId="000000A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ЗАКЛЮЧЕНИЯ</w:t>
      </w:r>
    </w:p>
    <w:p w:rsidR="00000000" w:rsidDel="00000000" w:rsidP="00000000" w:rsidRDefault="00000000" w:rsidRPr="00000000" w14:paraId="000000A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Политика общедоступна и размещается на официальном сайте Компании https://nika-partners.ru/</w:t>
      </w:r>
    </w:p>
    <w:p w:rsidR="00000000" w:rsidDel="00000000" w:rsidP="00000000" w:rsidRDefault="00000000" w:rsidRPr="00000000" w14:paraId="000000A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Пересмотр Политики должен осуществляться не реже одного раза в год, а также: в случае изменения законодательства РФ по вопросу обработки персональных данных;</w:t>
      </w:r>
    </w:p>
    <w:p w:rsidR="00000000" w:rsidDel="00000000" w:rsidP="00000000" w:rsidRDefault="00000000" w:rsidRPr="00000000" w14:paraId="000000A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при получении предписаний на устранение несоответствий в области действия Политики;</w:t>
      </w:r>
    </w:p>
    <w:p w:rsidR="00000000" w:rsidDel="00000000" w:rsidP="00000000" w:rsidRDefault="00000000" w:rsidRPr="00000000" w14:paraId="000000A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 наличию решения Генерального директора Компании;</w:t>
      </w:r>
    </w:p>
    <w:p w:rsidR="00000000" w:rsidDel="00000000" w:rsidP="00000000" w:rsidRDefault="00000000" w:rsidRPr="00000000" w14:paraId="000000A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при необходимости в изменении целей, условий и принципов обработки персональных данных в Компании.</w:t>
      </w:r>
    </w:p>
    <w:p w:rsidR="00000000" w:rsidDel="00000000" w:rsidP="00000000" w:rsidRDefault="00000000" w:rsidRPr="00000000" w14:paraId="000000A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Контроль исполнения требований Политики производится лицами, которые ответственны за организацию обработки и обеспечение безопасности персональных данных в Компании. За неисполнение требований Политики все сотрудники Компании, обладающие доступом к персональным данным, несут ответственность в соответствии с законодательством РФ.</w:t>
      </w:r>
    </w:p>
    <w:p w:rsidR="00000000" w:rsidDel="00000000" w:rsidP="00000000" w:rsidRDefault="00000000" w:rsidRPr="00000000" w14:paraId="000000A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Лица, виновные в нарушении требований законодательства в области персональных данных, несут предусмотренную законодательством РФ ответственность.</w:t>
      </w:r>
    </w:p>
    <w:p w:rsidR="00000000" w:rsidDel="00000000" w:rsidP="00000000" w:rsidRDefault="00000000" w:rsidRPr="00000000" w14:paraId="000000B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Субъекты персональных данных, персональные данные которых происходят обработку Компанией, могут получать разъяснения по вопросам обработки их персональных данных, а также реализовать свои права и законные интересы, направив письменное обращение по почтовому адресу: </w:t>
      </w: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highlight w:val="yellow"/>
          <w:rtl w:val="0"/>
        </w:rPr>
        <w:t xml:space="preserve">адрес: 344103, Ростов-на-Дону, ул. Доватора 152/4 и</w:t>
      </w: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ли в электронном формате по адресу: plitka2222@mail.ru.</w:t>
      </w:r>
    </w:p>
    <w:p w:rsidR="00000000" w:rsidDel="00000000" w:rsidP="00000000" w:rsidRDefault="00000000" w:rsidRPr="00000000" w14:paraId="000000B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Обращение от субъекта персональных данных, а также от его представителя должно содержать сведения, которые позволят идентифицировать субъекта персональных данных и его представителя (при его наличии), а также сведения, позволяющие идентифицировать характер отношений с Компанией, в том числе: имя, отчество, фамилию, субъекта персональных данных или его представителя;</w:t>
      </w:r>
    </w:p>
    <w:p w:rsidR="00000000" w:rsidDel="00000000" w:rsidP="00000000" w:rsidRDefault="00000000" w:rsidRPr="00000000" w14:paraId="000000B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номер и серию документа, удостоверяющего личность субъекта персональных данных или его представителя, сведения о дате выдачи этого документа и информацию об органе, выдавшем его, подпись субъекта персональных данных, а также его представителя;</w:t>
      </w:r>
    </w:p>
    <w:p w:rsidR="00000000" w:rsidDel="00000000" w:rsidP="00000000" w:rsidRDefault="00000000" w:rsidRPr="00000000" w14:paraId="000000B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в том случае, если обращение было направлено представителем субъекта персональных данных, оно должно также содержать копию документа, подтверждающего полномочия этого представителя.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