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5p356ae670o" w:id="0"/>
      <w:bookmarkEnd w:id="0"/>
      <w:r w:rsidDel="00000000" w:rsidR="00000000" w:rsidRPr="00000000">
        <w:rPr>
          <w:rtl w:val="0"/>
        </w:rPr>
        <w:t xml:space="preserve">Seznam absolvovaných předmětů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slh9cwswprt0" w:id="1"/>
      <w:bookmarkEnd w:id="1"/>
      <w:r w:rsidDel="00000000" w:rsidR="00000000" w:rsidRPr="00000000">
        <w:rPr>
          <w:rtl w:val="0"/>
        </w:rPr>
        <w:t xml:space="preserve">Ing. Tomáš Báča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XP33ZVD  </w:t>
        <w:tab/>
        <w:t xml:space="preserve">Základy počítačového vidění /  Introduction to Computer Vision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XP02TF1  </w:t>
        <w:tab/>
        <w:t xml:space="preserve">Teoretická fyzika 1 / Theoretical Physics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XP02VNP  </w:t>
        <w:tab/>
        <w:t xml:space="preserve">Vlny a nestability v plazmatu / Plasma Waves and Instabilities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XP32ODV  </w:t>
        <w:tab/>
        <w:t xml:space="preserve">Ochrana duševního vlastnictví / Intellectual property protection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XP04MIN  </w:t>
        <w:tab/>
        <w:t xml:space="preserve">Anglický jazyk - obhajoba studie / English Language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 Praze dne</w:t>
        <w:tab/>
        <w:tab/>
        <w:tab/>
        <w:tab/>
        <w:tab/>
        <w:tab/>
        <w:tab/>
        <w:t xml:space="preserve">Podpis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