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4F362" w14:textId="77777777" w:rsidR="008610A8" w:rsidRDefault="008610A8" w:rsidP="008610A8">
      <w:pPr>
        <w:pStyle w:val="1"/>
        <w:jc w:val="center"/>
      </w:pPr>
      <w:proofErr w:type="spellStart"/>
      <w:r>
        <w:t>WebServer</w:t>
      </w:r>
      <w:proofErr w:type="spellEnd"/>
      <w:r>
        <w:t>学习笔记：</w:t>
      </w:r>
    </w:p>
    <w:p w14:paraId="1959FA7A" w14:textId="67453D44" w:rsidR="008610A8" w:rsidRDefault="008610A8" w:rsidP="008610A8">
      <w:pPr>
        <w:pStyle w:val="2"/>
      </w:pPr>
      <w:r>
        <w:t>V1</w:t>
      </w:r>
      <w:r>
        <w:rPr>
          <w:rFonts w:hint="eastAsia"/>
        </w:rPr>
        <w:t>版本</w:t>
      </w:r>
      <w:r>
        <w:t>：</w:t>
      </w:r>
    </w:p>
    <w:p w14:paraId="2BEAE82C" w14:textId="50E427F0" w:rsidR="008610A8" w:rsidRDefault="008610A8" w:rsidP="008610A8">
      <w:pPr>
        <w:pStyle w:val="3"/>
      </w:pPr>
      <w:r>
        <w:rPr>
          <w:rFonts w:hint="eastAsia"/>
        </w:rPr>
        <w:t>1</w:t>
      </w:r>
      <w:r>
        <w:t>.</w:t>
      </w:r>
      <w:r>
        <w:rPr>
          <w:rFonts w:hint="eastAsia"/>
        </w:rPr>
        <w:t>使用了</w:t>
      </w:r>
      <w:proofErr w:type="spellStart"/>
      <w:r>
        <w:t>epoll</w:t>
      </w:r>
      <w:proofErr w:type="spellEnd"/>
      <w:r>
        <w:t>边沿触发+EPOLLONESHOT+非阻塞IO</w:t>
      </w:r>
    </w:p>
    <w:p w14:paraId="6DD9AF42" w14:textId="35194EE5" w:rsidR="008610A8" w:rsidRDefault="008610A8" w:rsidP="008610A8">
      <w:r>
        <w:t>1.1 EAGAIN-（一般用于非阻塞的系统调用）</w:t>
      </w:r>
      <w:r>
        <w:rPr>
          <w:rFonts w:hint="eastAsia"/>
        </w:rPr>
        <w:t>：</w:t>
      </w:r>
    </w:p>
    <w:p w14:paraId="26F47AD0" w14:textId="278BA749" w:rsidR="007532AA" w:rsidRDefault="007532AA" w:rsidP="008610A8">
      <w:r>
        <w:rPr>
          <w:rFonts w:hint="eastAsia"/>
        </w:rPr>
        <w:t>原文链接：</w:t>
      </w:r>
      <w:hyperlink r:id="rId7" w:history="1">
        <w:r>
          <w:rPr>
            <w:rStyle w:val="a3"/>
          </w:rPr>
          <w:t>https://blog.csdn.net/liuhengxiao/article/details/46911129</w:t>
        </w:r>
      </w:hyperlink>
    </w:p>
    <w:p w14:paraId="5325578F" w14:textId="77777777" w:rsidR="008610A8" w:rsidRDefault="008610A8" w:rsidP="008610A8">
      <w:r>
        <w:rPr>
          <w:rFonts w:hint="eastAsia"/>
        </w:rPr>
        <w:t>非阻塞的系统调用，由于资源限制</w:t>
      </w:r>
      <w:r>
        <w:t>/不满足条件，导致返回值为EAGAIN</w:t>
      </w:r>
    </w:p>
    <w:p w14:paraId="5A9CE808" w14:textId="77777777" w:rsidR="008610A8" w:rsidRDefault="008610A8" w:rsidP="008610A8"/>
    <w:p w14:paraId="32688D8A" w14:textId="5A0CDFCB" w:rsidR="008610A8" w:rsidRDefault="008610A8" w:rsidP="008610A8">
      <w:r>
        <w:rPr>
          <w:rFonts w:hint="eastAsia"/>
        </w:rPr>
        <w:t>例如：首先是把套接</w:t>
      </w:r>
      <w:proofErr w:type="gramStart"/>
      <w:r>
        <w:rPr>
          <w:rFonts w:hint="eastAsia"/>
        </w:rPr>
        <w:t>字设置</w:t>
      </w:r>
      <w:proofErr w:type="gramEnd"/>
      <w:r>
        <w:rPr>
          <w:rFonts w:hint="eastAsia"/>
        </w:rPr>
        <w:t>为异步的了，然后在使用</w:t>
      </w:r>
      <w:r>
        <w:t>write发送数据时采取的方式是循环发送大量的数据；由于是异步的，write\send将要发送的数据提交到发送缓冲区后是立即返回的，并不需要对端确认数据已接收。在这种情况下是很有</w:t>
      </w:r>
      <w:r>
        <w:rPr>
          <w:rFonts w:hint="eastAsia"/>
        </w:rPr>
        <w:t>可能出现发送缓冲区被填满，导致</w:t>
      </w:r>
      <w:r>
        <w:t>write\send无法再向缓冲区提交要发送的数据。因此就产生了Resource temporarily unavailable的错误（资源暂时</w:t>
      </w:r>
      <w:proofErr w:type="gramStart"/>
      <w:r>
        <w:t>不</w:t>
      </w:r>
      <w:proofErr w:type="gramEnd"/>
      <w:r>
        <w:t>可用），EAGAIN 的意思也很明显，就是要你再次尝试。</w:t>
      </w:r>
    </w:p>
    <w:p w14:paraId="09357F22" w14:textId="6E575697" w:rsidR="00E46C62" w:rsidRDefault="008610A8" w:rsidP="008610A8">
      <w:r>
        <w:rPr>
          <w:rFonts w:hint="eastAsia"/>
        </w:rPr>
        <w:t>这个错误经常出现在当应用程序进行一些非阻塞</w:t>
      </w:r>
      <w:r>
        <w:t>(non-blocking)操作(对文件或socket)的时候。</w:t>
      </w:r>
    </w:p>
    <w:p w14:paraId="27A1DE3C" w14:textId="07D7758C" w:rsidR="007532AA" w:rsidRDefault="007532AA" w:rsidP="008610A8"/>
    <w:p w14:paraId="6FC535DA" w14:textId="02F134FC" w:rsidR="007532AA" w:rsidRDefault="007532AA" w:rsidP="007532AA">
      <w:pPr>
        <w:rPr>
          <w:shd w:val="clear" w:color="auto" w:fill="FFFFFF"/>
        </w:rPr>
      </w:pPr>
      <w:proofErr w:type="spellStart"/>
      <w:r>
        <w:rPr>
          <w:rFonts w:hint="eastAsia"/>
          <w:shd w:val="clear" w:color="auto" w:fill="FFFFFF"/>
        </w:rPr>
        <w:t>epoll</w:t>
      </w:r>
      <w:proofErr w:type="spellEnd"/>
      <w:r>
        <w:rPr>
          <w:rFonts w:hint="eastAsia"/>
          <w:shd w:val="clear" w:color="auto" w:fill="FFFFFF"/>
        </w:rPr>
        <w:t>有两种触发的方式即LT（水平触发）和ET（边缘触发）两种，在前者，只要存在着事件就会不断的触发，直到处理完成，而后者只触发一次相同事件或者说只在从非触发到触发两个状态转换的时候儿才触发。</w:t>
      </w:r>
    </w:p>
    <w:p w14:paraId="7A8A6C1A" w14:textId="5C7E7C0E" w:rsidR="007532AA" w:rsidRDefault="007532AA" w:rsidP="007532AA">
      <w:pPr>
        <w:rPr>
          <w:shd w:val="clear" w:color="auto" w:fill="FFFFFF"/>
        </w:rPr>
      </w:pPr>
      <w:r>
        <w:rPr>
          <w:rFonts w:hint="eastAsia"/>
          <w:shd w:val="clear" w:color="auto" w:fill="FFFFFF"/>
        </w:rPr>
        <w:t>这会出现下面一种情况，如果是多线程在处理，一个SOCKET事件到来，数据开始解析，这时候这个SOCKET又来了同样一个这样的事件，而你的数据解析尚未完成，那么程序会自动调度另外一个线程或者进程来处理新的事件，这造成一个很严重的问题，不同的线程或者进程在处理同一个</w:t>
      </w:r>
      <w:proofErr w:type="spellStart"/>
      <w:r>
        <w:rPr>
          <w:rFonts w:hint="eastAsia"/>
          <w:shd w:val="clear" w:color="auto" w:fill="FFFFFF"/>
        </w:rPr>
        <w:t>SOCKET</w:t>
      </w:r>
      <w:proofErr w:type="spellEnd"/>
      <w:r>
        <w:rPr>
          <w:rFonts w:hint="eastAsia"/>
          <w:shd w:val="clear" w:color="auto" w:fill="FFFFFF"/>
        </w:rPr>
        <w:t>的事件，这会使程序的健壮性大降低而编程的复杂度大大增加！！即使在ET模式下也有可能出现这种情况！</w:t>
      </w:r>
    </w:p>
    <w:p w14:paraId="7B6A0FC8" w14:textId="53B77DDC" w:rsidR="007532AA" w:rsidRDefault="007532AA" w:rsidP="007532AA">
      <w:pPr>
        <w:rPr>
          <w:shd w:val="clear" w:color="auto" w:fill="FFFFFF"/>
        </w:rPr>
      </w:pPr>
      <w:r>
        <w:rPr>
          <w:rFonts w:hint="eastAsia"/>
          <w:shd w:val="clear" w:color="auto" w:fill="FFFFFF"/>
        </w:rPr>
        <w:t>本文要提到的EPOLLONESHOT这种方法，可以在</w:t>
      </w:r>
      <w:proofErr w:type="spellStart"/>
      <w:r>
        <w:rPr>
          <w:rFonts w:hint="eastAsia"/>
          <w:shd w:val="clear" w:color="auto" w:fill="FFFFFF"/>
        </w:rPr>
        <w:t>epoll</w:t>
      </w:r>
      <w:proofErr w:type="spellEnd"/>
      <w:r>
        <w:rPr>
          <w:rFonts w:hint="eastAsia"/>
          <w:shd w:val="clear" w:color="auto" w:fill="FFFFFF"/>
        </w:rPr>
        <w:t>上注册这个事件，注册这个事件后，如果在处理写成当前的SOCKET后不再重新注册相关事件，那么这个事件就不再响应了或者说触发了。要想重新注册事件则需要调用</w:t>
      </w:r>
      <w:proofErr w:type="spellStart"/>
      <w:r>
        <w:rPr>
          <w:rFonts w:hint="eastAsia"/>
          <w:shd w:val="clear" w:color="auto" w:fill="FFFFFF"/>
        </w:rPr>
        <w:t>epoll_ctl</w:t>
      </w:r>
      <w:proofErr w:type="spellEnd"/>
      <w:r>
        <w:rPr>
          <w:rFonts w:hint="eastAsia"/>
          <w:shd w:val="clear" w:color="auto" w:fill="FFFFFF"/>
        </w:rPr>
        <w:t>重置文件描述符上的事件，这样前面的socket就不会出现</w:t>
      </w:r>
      <w:proofErr w:type="gramStart"/>
      <w:r>
        <w:rPr>
          <w:rFonts w:hint="eastAsia"/>
          <w:shd w:val="clear" w:color="auto" w:fill="FFFFFF"/>
        </w:rPr>
        <w:t>竞态这样</w:t>
      </w:r>
      <w:proofErr w:type="gramEnd"/>
      <w:r>
        <w:rPr>
          <w:rFonts w:hint="eastAsia"/>
          <w:shd w:val="clear" w:color="auto" w:fill="FFFFFF"/>
        </w:rPr>
        <w:t>就可以通过手动的方式来保证</w:t>
      </w:r>
      <w:r w:rsidRPr="00F54DDD">
        <w:rPr>
          <w:rFonts w:hint="eastAsia"/>
          <w:color w:val="FF0000"/>
          <w:shd w:val="clear" w:color="auto" w:fill="FFFFFF"/>
        </w:rPr>
        <w:t>同一SOCKET只能被一个线程处理，不会跨越多个线程。</w:t>
      </w:r>
    </w:p>
    <w:p w14:paraId="41644267" w14:textId="3E544F52" w:rsidR="00F54DDD" w:rsidRDefault="00F54DDD" w:rsidP="007532AA">
      <w:pPr>
        <w:rPr>
          <w:shd w:val="clear" w:color="auto" w:fill="FFFFFF"/>
        </w:rPr>
      </w:pPr>
    </w:p>
    <w:p w14:paraId="6C2D061F" w14:textId="77777777" w:rsidR="00F54DDD" w:rsidRDefault="00F54DDD" w:rsidP="00F54DDD">
      <w:r>
        <w:rPr>
          <w:rFonts w:hint="eastAsia"/>
        </w:rPr>
        <w:t>EINTR错误产生的原因</w:t>
      </w:r>
    </w:p>
    <w:p w14:paraId="1650C83A" w14:textId="432582A9" w:rsidR="00F54DDD" w:rsidRDefault="00F54DDD" w:rsidP="00F54DDD">
      <w:pPr>
        <w:rPr>
          <w:color w:val="4D4D4D"/>
        </w:rPr>
      </w:pPr>
      <w:r>
        <w:rPr>
          <w:rFonts w:hint="eastAsia"/>
          <w:color w:val="4D4D4D"/>
        </w:rPr>
        <w:t>如果进程在一个</w:t>
      </w:r>
      <w:proofErr w:type="gramStart"/>
      <w:r>
        <w:rPr>
          <w:rFonts w:hint="eastAsia"/>
          <w:color w:val="4D4D4D"/>
        </w:rPr>
        <w:t>慢系统</w:t>
      </w:r>
      <w:proofErr w:type="gramEnd"/>
      <w:r>
        <w:rPr>
          <w:rFonts w:hint="eastAsia"/>
          <w:color w:val="4D4D4D"/>
        </w:rPr>
        <w:t>调用(slow system call)中阻塞时，当捕获到某个信号且相应信号处理函数返回时，这个系统调用被中断，调用返回错误，设置</w:t>
      </w:r>
      <w:proofErr w:type="spellStart"/>
      <w:r>
        <w:rPr>
          <w:rFonts w:hint="eastAsia"/>
          <w:color w:val="4D4D4D"/>
        </w:rPr>
        <w:t>errno</w:t>
      </w:r>
      <w:proofErr w:type="spellEnd"/>
      <w:r>
        <w:rPr>
          <w:rFonts w:hint="eastAsia"/>
          <w:color w:val="4D4D4D"/>
        </w:rPr>
        <w:t>为EINTR（相应的错误描述为“Interrupted system call”）。例如</w:t>
      </w:r>
      <w:proofErr w:type="spellStart"/>
      <w:r>
        <w:rPr>
          <w:rFonts w:hint="eastAsia"/>
          <w:color w:val="4D4D4D"/>
        </w:rPr>
        <w:t>r</w:t>
      </w:r>
      <w:r>
        <w:rPr>
          <w:color w:val="4D4D4D"/>
        </w:rPr>
        <w:t>ead,write,open</w:t>
      </w:r>
      <w:proofErr w:type="spellEnd"/>
      <w:r>
        <w:rPr>
          <w:rFonts w:hint="eastAsia"/>
          <w:color w:val="4D4D4D"/>
        </w:rPr>
        <w:t>等函数可能发生。</w:t>
      </w:r>
    </w:p>
    <w:p w14:paraId="4373D7D4" w14:textId="77777777" w:rsidR="00F54DDD" w:rsidRPr="00F54DDD" w:rsidRDefault="00F54DDD" w:rsidP="007532AA">
      <w:pPr>
        <w:rPr>
          <w:shd w:val="clear" w:color="auto" w:fill="FFFFFF"/>
        </w:rPr>
      </w:pPr>
    </w:p>
    <w:p w14:paraId="03A3A66D" w14:textId="52D07323" w:rsidR="007532AA" w:rsidRDefault="005E5CB0" w:rsidP="005E5CB0">
      <w:pPr>
        <w:pStyle w:val="3"/>
      </w:pPr>
      <w:r>
        <w:rPr>
          <w:rFonts w:hint="eastAsia"/>
        </w:rPr>
        <w:lastRenderedPageBreak/>
        <w:t>2</w:t>
      </w:r>
      <w:r>
        <w:t>.</w:t>
      </w:r>
      <w:r w:rsidR="007532AA">
        <w:t>使用了一个固定</w:t>
      </w:r>
      <w:proofErr w:type="gramStart"/>
      <w:r w:rsidR="007532AA">
        <w:t>线程数</w:t>
      </w:r>
      <w:proofErr w:type="gramEnd"/>
      <w:r w:rsidR="007532AA">
        <w:t>的线程池</w:t>
      </w:r>
    </w:p>
    <w:p w14:paraId="38346071" w14:textId="481A0422" w:rsidR="007532AA" w:rsidRDefault="005E5CB0" w:rsidP="005E5CB0">
      <w:pPr>
        <w:pStyle w:val="3"/>
      </w:pPr>
      <w:r>
        <w:rPr>
          <w:rFonts w:hint="eastAsia"/>
        </w:rPr>
        <w:t>3</w:t>
      </w:r>
      <w:r>
        <w:t>.</w:t>
      </w:r>
      <w:r w:rsidR="007532AA">
        <w:t>实现了一个任务队列，由条件变量触发通知新任务的到来</w:t>
      </w:r>
    </w:p>
    <w:p w14:paraId="291D57F5" w14:textId="4E4A3D0D" w:rsidR="005E5CB0" w:rsidRDefault="005E5CB0" w:rsidP="005E5CB0">
      <w:pPr>
        <w:pStyle w:val="3"/>
        <w:rPr>
          <w:shd w:val="clear" w:color="auto" w:fill="FFFFFF"/>
        </w:rPr>
      </w:pPr>
      <w:r>
        <w:rPr>
          <w:rFonts w:hint="eastAsia"/>
        </w:rPr>
        <w:t>4</w:t>
      </w:r>
      <w:r>
        <w:t>.</w:t>
      </w:r>
      <w:r w:rsidRPr="005E5CB0">
        <w:rPr>
          <w:shd w:val="clear" w:color="auto" w:fill="FFFFFF"/>
        </w:rPr>
        <w:t xml:space="preserve"> </w:t>
      </w:r>
      <w:r>
        <w:rPr>
          <w:shd w:val="clear" w:color="auto" w:fill="FFFFFF"/>
        </w:rPr>
        <w:t>实现了一个小根堆的定时器及时剔除超时请求，使用了STL的优先队列来管理定时器</w:t>
      </w:r>
    </w:p>
    <w:p w14:paraId="3E9FD825" w14:textId="6127B95F" w:rsidR="005E5CB0" w:rsidRPr="005E5CB0" w:rsidRDefault="005E5CB0" w:rsidP="005E5CB0">
      <w:pPr>
        <w:pStyle w:val="3"/>
      </w:pPr>
      <w:r>
        <w:t>5.</w:t>
      </w:r>
      <w:r w:rsidRPr="005E5CB0">
        <w:t>mime设计</w:t>
      </w:r>
      <w:proofErr w:type="gramStart"/>
      <w:r w:rsidRPr="005E5CB0">
        <w:t>为单例模式</w:t>
      </w:r>
      <w:proofErr w:type="gramEnd"/>
    </w:p>
    <w:p w14:paraId="1533E959" w14:textId="1EFCEAB6" w:rsidR="005E5CB0" w:rsidRPr="005E5CB0" w:rsidRDefault="005E5CB0" w:rsidP="005E5CB0">
      <w:pPr>
        <w:pStyle w:val="3"/>
      </w:pPr>
      <w:r>
        <w:t>6.</w:t>
      </w:r>
      <w:r w:rsidRPr="005E5CB0">
        <w:t>线程的工作分配为：</w:t>
      </w:r>
    </w:p>
    <w:p w14:paraId="038BB003" w14:textId="77777777" w:rsidR="005E5CB0" w:rsidRPr="005E5CB0" w:rsidRDefault="005E5CB0" w:rsidP="005E5CB0">
      <w:pPr>
        <w:widowControl/>
        <w:shd w:val="clear" w:color="auto" w:fill="FFFFFF"/>
        <w:spacing w:before="100" w:beforeAutospacing="1" w:after="100" w:afterAutospacing="1"/>
        <w:jc w:val="left"/>
        <w:rPr>
          <w:rFonts w:ascii="Segoe UI" w:eastAsia="宋体" w:hAnsi="Segoe UI" w:cs="Segoe UI"/>
          <w:color w:val="24292E"/>
          <w:kern w:val="0"/>
          <w:sz w:val="24"/>
          <w:szCs w:val="24"/>
        </w:rPr>
      </w:pPr>
      <w:r w:rsidRPr="005E5CB0">
        <w:rPr>
          <w:rFonts w:ascii="Segoe UI" w:eastAsia="宋体" w:hAnsi="Segoe UI" w:cs="Segoe UI"/>
          <w:color w:val="24292E"/>
          <w:kern w:val="0"/>
          <w:sz w:val="24"/>
          <w:szCs w:val="24"/>
        </w:rPr>
        <w:t>主线程负责等待</w:t>
      </w:r>
      <w:proofErr w:type="spellStart"/>
      <w:r w:rsidRPr="005E5CB0">
        <w:rPr>
          <w:rFonts w:ascii="Segoe UI" w:eastAsia="宋体" w:hAnsi="Segoe UI" w:cs="Segoe UI"/>
          <w:color w:val="24292E"/>
          <w:kern w:val="0"/>
          <w:sz w:val="24"/>
          <w:szCs w:val="24"/>
        </w:rPr>
        <w:t>epoll</w:t>
      </w:r>
      <w:proofErr w:type="spellEnd"/>
      <w:r w:rsidRPr="005E5CB0">
        <w:rPr>
          <w:rFonts w:ascii="Segoe UI" w:eastAsia="宋体" w:hAnsi="Segoe UI" w:cs="Segoe UI"/>
          <w:color w:val="24292E"/>
          <w:kern w:val="0"/>
          <w:sz w:val="24"/>
          <w:szCs w:val="24"/>
        </w:rPr>
        <w:t>中的事件，并把到来的事件放进任务队列，在每次循环的结束剔除超时请求和被置为删除的时间结点</w:t>
      </w:r>
    </w:p>
    <w:p w14:paraId="20EC0ACE" w14:textId="77777777" w:rsidR="005E5CB0" w:rsidRPr="005E5CB0" w:rsidRDefault="005E5CB0" w:rsidP="005E5CB0">
      <w:pPr>
        <w:widowControl/>
        <w:shd w:val="clear" w:color="auto" w:fill="FFFFFF"/>
        <w:spacing w:before="60" w:after="100" w:afterAutospacing="1"/>
        <w:jc w:val="left"/>
        <w:rPr>
          <w:rFonts w:ascii="Segoe UI" w:eastAsia="宋体" w:hAnsi="Segoe UI" w:cs="Segoe UI"/>
          <w:color w:val="24292E"/>
          <w:kern w:val="0"/>
          <w:sz w:val="24"/>
          <w:szCs w:val="24"/>
        </w:rPr>
      </w:pPr>
      <w:r w:rsidRPr="005E5CB0">
        <w:rPr>
          <w:rFonts w:ascii="Segoe UI" w:eastAsia="宋体" w:hAnsi="Segoe UI" w:cs="Segoe UI"/>
          <w:color w:val="24292E"/>
          <w:kern w:val="0"/>
          <w:sz w:val="24"/>
          <w:szCs w:val="24"/>
        </w:rPr>
        <w:t>工作线程阻塞在条件变量的等待中，新任务到来后，某一工作线程会被唤醒，执行具体的</w:t>
      </w:r>
      <w:r w:rsidRPr="005E5CB0">
        <w:rPr>
          <w:rFonts w:ascii="Segoe UI" w:eastAsia="宋体" w:hAnsi="Segoe UI" w:cs="Segoe UI"/>
          <w:color w:val="24292E"/>
          <w:kern w:val="0"/>
          <w:sz w:val="24"/>
          <w:szCs w:val="24"/>
        </w:rPr>
        <w:t>IO</w:t>
      </w:r>
      <w:r w:rsidRPr="005E5CB0">
        <w:rPr>
          <w:rFonts w:ascii="Segoe UI" w:eastAsia="宋体" w:hAnsi="Segoe UI" w:cs="Segoe UI"/>
          <w:color w:val="24292E"/>
          <w:kern w:val="0"/>
          <w:sz w:val="24"/>
          <w:szCs w:val="24"/>
        </w:rPr>
        <w:t>操作和计算任务，如果需要继续监听，会添加到</w:t>
      </w:r>
      <w:proofErr w:type="spellStart"/>
      <w:r w:rsidRPr="005E5CB0">
        <w:rPr>
          <w:rFonts w:ascii="Segoe UI" w:eastAsia="宋体" w:hAnsi="Segoe UI" w:cs="Segoe UI"/>
          <w:color w:val="24292E"/>
          <w:kern w:val="0"/>
          <w:sz w:val="24"/>
          <w:szCs w:val="24"/>
        </w:rPr>
        <w:t>epoll</w:t>
      </w:r>
      <w:proofErr w:type="spellEnd"/>
      <w:r w:rsidRPr="005E5CB0">
        <w:rPr>
          <w:rFonts w:ascii="Segoe UI" w:eastAsia="宋体" w:hAnsi="Segoe UI" w:cs="Segoe UI"/>
          <w:color w:val="24292E"/>
          <w:kern w:val="0"/>
          <w:sz w:val="24"/>
          <w:szCs w:val="24"/>
        </w:rPr>
        <w:t>中</w:t>
      </w:r>
    </w:p>
    <w:p w14:paraId="1A673EA8" w14:textId="0C19FAB4" w:rsidR="005E5CB0" w:rsidRPr="005E5CB0" w:rsidRDefault="005E5CB0" w:rsidP="005E5CB0">
      <w:pPr>
        <w:pStyle w:val="3"/>
      </w:pPr>
      <w:r>
        <w:rPr>
          <w:rFonts w:hint="eastAsia"/>
        </w:rPr>
        <w:t>7</w:t>
      </w:r>
      <w:r>
        <w:t>.</w:t>
      </w:r>
      <w:r w:rsidRPr="005E5CB0">
        <w:t>锁的使用有两处：</w:t>
      </w:r>
    </w:p>
    <w:p w14:paraId="05DB60E4" w14:textId="77777777" w:rsidR="005E5CB0" w:rsidRPr="005E5CB0" w:rsidRDefault="005E5CB0" w:rsidP="00946EFD">
      <w:pPr>
        <w:widowControl/>
        <w:shd w:val="clear" w:color="auto" w:fill="FFFFFF"/>
        <w:spacing w:before="100" w:beforeAutospacing="1" w:after="100" w:afterAutospacing="1"/>
        <w:jc w:val="left"/>
        <w:rPr>
          <w:rFonts w:ascii="Segoe UI" w:eastAsia="宋体" w:hAnsi="Segoe UI" w:cs="Segoe UI"/>
          <w:color w:val="24292E"/>
          <w:kern w:val="0"/>
          <w:sz w:val="24"/>
          <w:szCs w:val="24"/>
        </w:rPr>
      </w:pPr>
      <w:r w:rsidRPr="005E5CB0">
        <w:rPr>
          <w:rFonts w:ascii="Segoe UI" w:eastAsia="宋体" w:hAnsi="Segoe UI" w:cs="Segoe UI"/>
          <w:color w:val="24292E"/>
          <w:kern w:val="0"/>
          <w:sz w:val="24"/>
          <w:szCs w:val="24"/>
        </w:rPr>
        <w:t>第一处是任务队列的添加和取操作，都需要加锁，并配合条件变量，跨越了多个线程。</w:t>
      </w:r>
    </w:p>
    <w:p w14:paraId="4C20C499" w14:textId="128D03ED" w:rsidR="005E5CB0" w:rsidRDefault="005E5CB0" w:rsidP="00946EFD">
      <w:pPr>
        <w:widowControl/>
        <w:shd w:val="clear" w:color="auto" w:fill="FFFFFF"/>
        <w:spacing w:before="60" w:after="100" w:afterAutospacing="1"/>
        <w:jc w:val="left"/>
        <w:rPr>
          <w:rFonts w:ascii="Segoe UI" w:eastAsia="宋体" w:hAnsi="Segoe UI" w:cs="Segoe UI"/>
          <w:color w:val="24292E"/>
          <w:kern w:val="0"/>
          <w:sz w:val="24"/>
          <w:szCs w:val="24"/>
        </w:rPr>
      </w:pPr>
      <w:r w:rsidRPr="005E5CB0">
        <w:rPr>
          <w:rFonts w:ascii="Segoe UI" w:eastAsia="宋体" w:hAnsi="Segoe UI" w:cs="Segoe UI"/>
          <w:color w:val="24292E"/>
          <w:kern w:val="0"/>
          <w:sz w:val="24"/>
          <w:szCs w:val="24"/>
        </w:rPr>
        <w:t>第二处是定时器结点的添加和删除，需要加锁，主线程和工作线程都要操作定时器队列。</w:t>
      </w:r>
    </w:p>
    <w:p w14:paraId="46DC5FA8" w14:textId="79B3A08A" w:rsidR="00946EFD" w:rsidRDefault="00727070" w:rsidP="00946EFD">
      <w:pPr>
        <w:widowControl/>
        <w:shd w:val="clear" w:color="auto" w:fill="FFFFFF"/>
        <w:spacing w:before="60" w:after="100" w:afterAutospacing="1"/>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原文链接：</w:t>
      </w:r>
      <w:hyperlink r:id="rId8" w:history="1">
        <w:r>
          <w:rPr>
            <w:rStyle w:val="a3"/>
          </w:rPr>
          <w:t>https://blog.csdn.net/daaikuaichuan/article/details/83862311</w:t>
        </w:r>
      </w:hyperlink>
    </w:p>
    <w:p w14:paraId="441FC2D4" w14:textId="77777777" w:rsidR="00946EFD" w:rsidRDefault="00946EFD" w:rsidP="00946EFD">
      <w:pPr>
        <w:ind w:firstLine="420"/>
      </w:pPr>
      <w:r>
        <w:rPr>
          <w:rFonts w:hint="eastAsia"/>
        </w:rPr>
        <w:t>多路</w:t>
      </w:r>
      <w:r>
        <w:t>IO</w:t>
      </w:r>
      <w:r>
        <w:rPr>
          <w:rFonts w:hint="eastAsia"/>
        </w:rPr>
        <w:t>转接服务器也叫做多任务</w:t>
      </w:r>
      <w:r>
        <w:t>IO</w:t>
      </w:r>
      <w:r>
        <w:rPr>
          <w:rFonts w:hint="eastAsia"/>
        </w:rPr>
        <w:t>服务器。该类服务器实现的主旨思想是，不再由应用程序自己监视客户端连接，取而代之由内核替应用程序监视文件。</w:t>
      </w:r>
    </w:p>
    <w:p w14:paraId="11820800" w14:textId="4A2DE4B4" w:rsidR="00946EFD" w:rsidRDefault="00946EFD" w:rsidP="00946EFD">
      <w:pPr>
        <w:ind w:firstLine="420"/>
      </w:pPr>
      <w:r>
        <w:rPr>
          <w:rFonts w:hint="eastAsia"/>
        </w:rPr>
        <w:t>主要使用的方法有三种</w:t>
      </w:r>
      <w:proofErr w:type="spellStart"/>
      <w:r>
        <w:rPr>
          <w:rFonts w:hint="eastAsia"/>
        </w:rPr>
        <w:t>s</w:t>
      </w:r>
      <w:r>
        <w:t>elet</w:t>
      </w:r>
      <w:proofErr w:type="spellEnd"/>
      <w:r>
        <w:rPr>
          <w:rFonts w:hint="eastAsia"/>
        </w:rPr>
        <w:t>，poll，</w:t>
      </w:r>
      <w:proofErr w:type="spellStart"/>
      <w:r>
        <w:rPr>
          <w:rFonts w:hint="eastAsia"/>
        </w:rPr>
        <w:t>e</w:t>
      </w:r>
      <w:r>
        <w:t>poll</w:t>
      </w:r>
      <w:proofErr w:type="spellEnd"/>
      <w:r>
        <w:rPr>
          <w:rFonts w:hint="eastAsia"/>
        </w:rPr>
        <w:t>。</w:t>
      </w:r>
    </w:p>
    <w:p w14:paraId="5DAB99BE" w14:textId="152D12EE" w:rsidR="00727070" w:rsidRDefault="00727070" w:rsidP="00727070">
      <w:pPr>
        <w:ind w:firstLine="420"/>
      </w:pPr>
      <w:r w:rsidRPr="00727070">
        <w:rPr>
          <w:rFonts w:hint="eastAsia"/>
        </w:rPr>
        <w:t>select和poll</w:t>
      </w:r>
      <w:r w:rsidRPr="00727070">
        <w:rPr>
          <w:rFonts w:hint="eastAsia"/>
        </w:rPr>
        <w:t>采用轮询方式查询T</w:t>
      </w:r>
      <w:r w:rsidRPr="00727070">
        <w:t>CP</w:t>
      </w:r>
      <w:r w:rsidRPr="00727070">
        <w:rPr>
          <w:rFonts w:hint="eastAsia"/>
        </w:rPr>
        <w:t>连接上是否有活跃的连接，</w:t>
      </w:r>
      <w:proofErr w:type="spellStart"/>
      <w:r w:rsidRPr="00727070">
        <w:rPr>
          <w:rFonts w:hint="eastAsia"/>
        </w:rPr>
        <w:t>epoll</w:t>
      </w:r>
      <w:proofErr w:type="spellEnd"/>
      <w:r w:rsidRPr="00727070">
        <w:rPr>
          <w:rFonts w:hint="eastAsia"/>
        </w:rPr>
        <w:t>不这样做，它在Linux内核中申请了一个简易的文件系统，把原先的一个select或poll调用分成了3部分：</w:t>
      </w:r>
      <w:proofErr w:type="spellStart"/>
      <w:r w:rsidRPr="00727070">
        <w:t>epoll_create</w:t>
      </w:r>
      <w:proofErr w:type="spellEnd"/>
      <w:r w:rsidRPr="00727070">
        <w:rPr>
          <w:rFonts w:hint="eastAsia"/>
        </w:rPr>
        <w:t>，</w:t>
      </w:r>
      <w:proofErr w:type="spellStart"/>
      <w:r w:rsidRPr="00727070">
        <w:t>epoll_ctl</w:t>
      </w:r>
      <w:proofErr w:type="spellEnd"/>
      <w:r w:rsidRPr="00727070">
        <w:rPr>
          <w:rFonts w:hint="eastAsia"/>
        </w:rPr>
        <w:t>，</w:t>
      </w:r>
      <w:proofErr w:type="spellStart"/>
      <w:r w:rsidRPr="00727070">
        <w:t>epoll_wait</w:t>
      </w:r>
      <w:proofErr w:type="spellEnd"/>
      <w:r>
        <w:rPr>
          <w:rFonts w:hint="eastAsia"/>
        </w:rPr>
        <w:t>。</w:t>
      </w:r>
    </w:p>
    <w:p w14:paraId="61D1D5EC" w14:textId="77777777" w:rsidR="00727070" w:rsidRPr="00727070" w:rsidRDefault="00727070" w:rsidP="00727070">
      <w:pPr>
        <w:rPr>
          <w:sz w:val="24"/>
          <w:szCs w:val="24"/>
        </w:rPr>
      </w:pPr>
      <w:r w:rsidRPr="00727070">
        <w:rPr>
          <w:rFonts w:hint="eastAsia"/>
        </w:rPr>
        <w:t>1. 调用</w:t>
      </w:r>
      <w:proofErr w:type="spellStart"/>
      <w:r w:rsidRPr="00727070">
        <w:rPr>
          <w:rFonts w:hint="eastAsia"/>
        </w:rPr>
        <w:t>epoll_create</w:t>
      </w:r>
      <w:proofErr w:type="spellEnd"/>
      <w:r w:rsidRPr="00727070">
        <w:rPr>
          <w:rFonts w:hint="eastAsia"/>
        </w:rPr>
        <w:t>建立一个</w:t>
      </w:r>
      <w:proofErr w:type="spellStart"/>
      <w:r w:rsidRPr="00727070">
        <w:rPr>
          <w:rFonts w:hint="eastAsia"/>
        </w:rPr>
        <w:t>epoll</w:t>
      </w:r>
      <w:proofErr w:type="spellEnd"/>
      <w:r w:rsidRPr="00727070">
        <w:rPr>
          <w:rFonts w:hint="eastAsia"/>
        </w:rPr>
        <w:t>对象(在</w:t>
      </w:r>
      <w:proofErr w:type="spellStart"/>
      <w:r w:rsidRPr="00727070">
        <w:rPr>
          <w:rFonts w:hint="eastAsia"/>
        </w:rPr>
        <w:t>epoll</w:t>
      </w:r>
      <w:proofErr w:type="spellEnd"/>
      <w:r w:rsidRPr="00727070">
        <w:rPr>
          <w:rFonts w:hint="eastAsia"/>
        </w:rPr>
        <w:t>文件系统中给这个句柄分配资源)；</w:t>
      </w:r>
    </w:p>
    <w:p w14:paraId="4A08B160" w14:textId="77777777" w:rsidR="00727070" w:rsidRPr="00727070" w:rsidRDefault="00727070" w:rsidP="00727070">
      <w:pPr>
        <w:rPr>
          <w:rFonts w:hint="eastAsia"/>
          <w:sz w:val="24"/>
          <w:szCs w:val="24"/>
        </w:rPr>
      </w:pPr>
      <w:r w:rsidRPr="00727070">
        <w:rPr>
          <w:rFonts w:hint="eastAsia"/>
        </w:rPr>
        <w:t>2. 调用</w:t>
      </w:r>
      <w:proofErr w:type="spellStart"/>
      <w:r w:rsidRPr="00727070">
        <w:rPr>
          <w:rFonts w:hint="eastAsia"/>
        </w:rPr>
        <w:t>epoll_ctl</w:t>
      </w:r>
      <w:proofErr w:type="spellEnd"/>
      <w:r w:rsidRPr="00727070">
        <w:rPr>
          <w:rFonts w:hint="eastAsia"/>
        </w:rPr>
        <w:t>向</w:t>
      </w:r>
      <w:proofErr w:type="spellStart"/>
      <w:r w:rsidRPr="00727070">
        <w:rPr>
          <w:rFonts w:hint="eastAsia"/>
        </w:rPr>
        <w:t>epoll</w:t>
      </w:r>
      <w:proofErr w:type="spellEnd"/>
      <w:r w:rsidRPr="00727070">
        <w:rPr>
          <w:rFonts w:hint="eastAsia"/>
        </w:rPr>
        <w:t>对象中添加这100万个连接的套接字；</w:t>
      </w:r>
    </w:p>
    <w:p w14:paraId="4A898644" w14:textId="141C407A" w:rsidR="00727070" w:rsidRDefault="00727070" w:rsidP="00727070">
      <w:r w:rsidRPr="00727070">
        <w:rPr>
          <w:rFonts w:hint="eastAsia"/>
        </w:rPr>
        <w:t>3. 调用</w:t>
      </w:r>
      <w:proofErr w:type="spellStart"/>
      <w:r w:rsidRPr="00727070">
        <w:rPr>
          <w:rFonts w:hint="eastAsia"/>
        </w:rPr>
        <w:t>epoll_wait</w:t>
      </w:r>
      <w:proofErr w:type="spellEnd"/>
      <w:r w:rsidRPr="00727070">
        <w:rPr>
          <w:rFonts w:hint="eastAsia"/>
        </w:rPr>
        <w:t>收集发生事件的连接。</w:t>
      </w:r>
    </w:p>
    <w:p w14:paraId="1AE2416B" w14:textId="74F46914" w:rsidR="004527DD" w:rsidRDefault="004527DD" w:rsidP="00727070"/>
    <w:p w14:paraId="3CE11D2D" w14:textId="77777777" w:rsidR="004527DD" w:rsidRPr="004527DD" w:rsidRDefault="004527DD" w:rsidP="004527DD">
      <w:proofErr w:type="spellStart"/>
      <w:r w:rsidRPr="004527DD">
        <w:t>epoll_event</w:t>
      </w:r>
      <w:proofErr w:type="spellEnd"/>
      <w:r w:rsidRPr="004527DD">
        <w:t>结构体一般用在</w:t>
      </w:r>
      <w:proofErr w:type="spellStart"/>
      <w:r w:rsidRPr="004527DD">
        <w:t>epoll</w:t>
      </w:r>
      <w:proofErr w:type="spellEnd"/>
      <w:r w:rsidRPr="004527DD">
        <w:t>机制中，其定义如下：</w:t>
      </w:r>
    </w:p>
    <w:p w14:paraId="23291C9E" w14:textId="77777777" w:rsidR="004527DD" w:rsidRPr="004527DD" w:rsidRDefault="004527DD" w:rsidP="004527DD"/>
    <w:p w14:paraId="7B3BA7FF" w14:textId="77777777" w:rsidR="004527DD" w:rsidRPr="004527DD" w:rsidRDefault="004527DD" w:rsidP="004527DD">
      <w:r w:rsidRPr="004527DD">
        <w:t>struct </w:t>
      </w:r>
      <w:proofErr w:type="spellStart"/>
      <w:r w:rsidRPr="004527DD">
        <w:t>epoll_event</w:t>
      </w:r>
      <w:proofErr w:type="spellEnd"/>
    </w:p>
    <w:p w14:paraId="3AA8D03B" w14:textId="77777777" w:rsidR="004527DD" w:rsidRPr="004527DD" w:rsidRDefault="004527DD" w:rsidP="004527DD">
      <w:r w:rsidRPr="004527DD">
        <w:t>{</w:t>
      </w:r>
    </w:p>
    <w:p w14:paraId="7949452A" w14:textId="77777777" w:rsidR="004527DD" w:rsidRPr="004527DD" w:rsidRDefault="004527DD" w:rsidP="004527DD">
      <w:r w:rsidRPr="004527DD">
        <w:rPr>
          <w:rFonts w:hint="eastAsia"/>
        </w:rPr>
        <w:t>  </w:t>
      </w:r>
      <w:r w:rsidRPr="004527DD">
        <w:t>uint32_t </w:t>
      </w:r>
      <w:proofErr w:type="gramStart"/>
      <w:r w:rsidRPr="004527DD">
        <w:t xml:space="preserve">events;   </w:t>
      </w:r>
      <w:proofErr w:type="gramEnd"/>
      <w:r w:rsidRPr="004527DD">
        <w:t>/* </w:t>
      </w:r>
      <w:proofErr w:type="spellStart"/>
      <w:r w:rsidRPr="004527DD">
        <w:t>Epoll</w:t>
      </w:r>
      <w:proofErr w:type="spellEnd"/>
      <w:r w:rsidRPr="004527DD">
        <w:t> events */</w:t>
      </w:r>
    </w:p>
    <w:p w14:paraId="0AEF6561" w14:textId="77777777" w:rsidR="004527DD" w:rsidRPr="004527DD" w:rsidRDefault="004527DD" w:rsidP="004527DD">
      <w:r w:rsidRPr="004527DD">
        <w:rPr>
          <w:rFonts w:hint="eastAsia"/>
        </w:rPr>
        <w:t>  </w:t>
      </w:r>
      <w:proofErr w:type="spellStart"/>
      <w:r w:rsidRPr="004527DD">
        <w:t>epoll_data_t</w:t>
      </w:r>
      <w:proofErr w:type="spellEnd"/>
      <w:r w:rsidRPr="004527DD">
        <w:t> </w:t>
      </w:r>
      <w:proofErr w:type="gramStart"/>
      <w:r w:rsidRPr="004527DD">
        <w:t>data;   </w:t>
      </w:r>
      <w:proofErr w:type="gramEnd"/>
      <w:r w:rsidRPr="004527DD">
        <w:t> /* User data variable */</w:t>
      </w:r>
    </w:p>
    <w:p w14:paraId="1D10FD4D" w14:textId="77777777" w:rsidR="004527DD" w:rsidRPr="004527DD" w:rsidRDefault="004527DD" w:rsidP="004527DD">
      <w:r w:rsidRPr="004527DD">
        <w:t>} __attribute__ ((__packed__));</w:t>
      </w:r>
    </w:p>
    <w:p w14:paraId="2FD23C41" w14:textId="77777777" w:rsidR="004527DD" w:rsidRPr="004527DD" w:rsidRDefault="004527DD" w:rsidP="004527DD"/>
    <w:p w14:paraId="2F5E55D1" w14:textId="77777777" w:rsidR="004527DD" w:rsidRPr="004527DD" w:rsidRDefault="004527DD" w:rsidP="004527DD">
      <w:r w:rsidRPr="004527DD">
        <w:t>typedef union </w:t>
      </w:r>
      <w:proofErr w:type="spellStart"/>
      <w:r w:rsidRPr="004527DD">
        <w:t>epoll_data</w:t>
      </w:r>
      <w:proofErr w:type="spellEnd"/>
    </w:p>
    <w:p w14:paraId="510F0259" w14:textId="77777777" w:rsidR="004527DD" w:rsidRPr="004527DD" w:rsidRDefault="004527DD" w:rsidP="004527DD">
      <w:r w:rsidRPr="004527DD">
        <w:t>{</w:t>
      </w:r>
    </w:p>
    <w:p w14:paraId="47D9FEDA" w14:textId="77777777" w:rsidR="004527DD" w:rsidRPr="004527DD" w:rsidRDefault="004527DD" w:rsidP="004527DD">
      <w:r w:rsidRPr="004527DD">
        <w:rPr>
          <w:rFonts w:hint="eastAsia"/>
        </w:rPr>
        <w:t>  </w:t>
      </w:r>
      <w:r w:rsidRPr="004527DD">
        <w:t>void *</w:t>
      </w:r>
      <w:proofErr w:type="spellStart"/>
      <w:r w:rsidRPr="004527DD">
        <w:t>ptr</w:t>
      </w:r>
      <w:proofErr w:type="spellEnd"/>
      <w:r w:rsidRPr="004527DD">
        <w:t>;</w:t>
      </w:r>
    </w:p>
    <w:p w14:paraId="1112C7F7" w14:textId="77777777" w:rsidR="004527DD" w:rsidRPr="004527DD" w:rsidRDefault="004527DD" w:rsidP="004527DD">
      <w:r w:rsidRPr="004527DD">
        <w:rPr>
          <w:rFonts w:hint="eastAsia"/>
        </w:rPr>
        <w:t>  </w:t>
      </w:r>
      <w:r w:rsidRPr="004527DD">
        <w:t>int </w:t>
      </w:r>
      <w:proofErr w:type="spellStart"/>
      <w:r w:rsidRPr="004527DD">
        <w:t>fd</w:t>
      </w:r>
      <w:proofErr w:type="spellEnd"/>
      <w:r w:rsidRPr="004527DD">
        <w:t>;</w:t>
      </w:r>
    </w:p>
    <w:p w14:paraId="188E0F3F" w14:textId="77777777" w:rsidR="004527DD" w:rsidRPr="004527DD" w:rsidRDefault="004527DD" w:rsidP="004527DD">
      <w:r w:rsidRPr="004527DD">
        <w:rPr>
          <w:rFonts w:hint="eastAsia"/>
        </w:rPr>
        <w:t>  </w:t>
      </w:r>
      <w:r w:rsidRPr="004527DD">
        <w:t>uint32_t u32;</w:t>
      </w:r>
    </w:p>
    <w:p w14:paraId="1CEBA66D" w14:textId="77777777" w:rsidR="004527DD" w:rsidRPr="004527DD" w:rsidRDefault="004527DD" w:rsidP="004527DD">
      <w:r w:rsidRPr="004527DD">
        <w:rPr>
          <w:rFonts w:hint="eastAsia"/>
        </w:rPr>
        <w:t>  </w:t>
      </w:r>
      <w:r w:rsidRPr="004527DD">
        <w:t>uint64_t u64;</w:t>
      </w:r>
    </w:p>
    <w:p w14:paraId="175C6277" w14:textId="77777777" w:rsidR="004527DD" w:rsidRPr="004527DD" w:rsidRDefault="004527DD" w:rsidP="004527DD">
      <w:r w:rsidRPr="004527DD">
        <w:t>} </w:t>
      </w:r>
      <w:proofErr w:type="spellStart"/>
      <w:r w:rsidRPr="004527DD">
        <w:t>epoll_data_t</w:t>
      </w:r>
      <w:proofErr w:type="spellEnd"/>
      <w:r w:rsidRPr="004527DD">
        <w:t>;</w:t>
      </w:r>
    </w:p>
    <w:p w14:paraId="4C6C3F60" w14:textId="6FC810BA" w:rsidR="004527DD" w:rsidRDefault="004527DD" w:rsidP="00727070">
      <w:pPr>
        <w:ind w:firstLine="420"/>
      </w:pPr>
    </w:p>
    <w:p w14:paraId="69369B04" w14:textId="6EE5D492" w:rsidR="004527DD" w:rsidRDefault="004527DD" w:rsidP="00727070">
      <w:pPr>
        <w:ind w:firstLine="420"/>
      </w:pPr>
    </w:p>
    <w:p w14:paraId="0218E95E" w14:textId="67F6AF13" w:rsidR="004527DD" w:rsidRDefault="004527DD" w:rsidP="004527DD">
      <w:pPr>
        <w:rPr>
          <w:rFonts w:hint="eastAsia"/>
        </w:rPr>
      </w:pPr>
      <w:proofErr w:type="spellStart"/>
      <w:r>
        <w:rPr>
          <w:rFonts w:hint="eastAsia"/>
          <w:shd w:val="clear" w:color="auto" w:fill="FFFFFF"/>
        </w:rPr>
        <w:t>epoll_wait</w:t>
      </w:r>
      <w:proofErr w:type="spellEnd"/>
      <w:r>
        <w:rPr>
          <w:rFonts w:hint="eastAsia"/>
          <w:shd w:val="clear" w:color="auto" w:fill="FFFFFF"/>
        </w:rPr>
        <w:t>运行的原理是</w:t>
      </w:r>
      <w:r w:rsidR="009327AE">
        <w:rPr>
          <w:rFonts w:hint="eastAsia"/>
        </w:rPr>
        <w:t>：</w:t>
      </w:r>
      <w:proofErr w:type="gramStart"/>
      <w:r>
        <w:rPr>
          <w:rFonts w:hint="eastAsia"/>
          <w:shd w:val="clear" w:color="auto" w:fill="FFFFFF"/>
        </w:rPr>
        <w:t>等侍</w:t>
      </w:r>
      <w:proofErr w:type="gramEnd"/>
      <w:r>
        <w:rPr>
          <w:rFonts w:hint="eastAsia"/>
          <w:shd w:val="clear" w:color="auto" w:fill="FFFFFF"/>
        </w:rPr>
        <w:t>注册在</w:t>
      </w:r>
      <w:proofErr w:type="spellStart"/>
      <w:r>
        <w:rPr>
          <w:rFonts w:hint="eastAsia"/>
          <w:shd w:val="clear" w:color="auto" w:fill="FFFFFF"/>
        </w:rPr>
        <w:t>epfd</w:t>
      </w:r>
      <w:proofErr w:type="spellEnd"/>
      <w:r>
        <w:rPr>
          <w:rFonts w:hint="eastAsia"/>
          <w:shd w:val="clear" w:color="auto" w:fill="FFFFFF"/>
        </w:rPr>
        <w:t xml:space="preserve">上的socket </w:t>
      </w:r>
      <w:proofErr w:type="spellStart"/>
      <w:r>
        <w:rPr>
          <w:rFonts w:hint="eastAsia"/>
          <w:shd w:val="clear" w:color="auto" w:fill="FFFFFF"/>
        </w:rPr>
        <w:t>fd</w:t>
      </w:r>
      <w:proofErr w:type="spellEnd"/>
      <w:r>
        <w:rPr>
          <w:rFonts w:hint="eastAsia"/>
          <w:shd w:val="clear" w:color="auto" w:fill="FFFFFF"/>
        </w:rPr>
        <w:t>的事件的发生，如果发生则将发生的</w:t>
      </w:r>
      <w:proofErr w:type="spellStart"/>
      <w:r>
        <w:rPr>
          <w:rFonts w:hint="eastAsia"/>
          <w:shd w:val="clear" w:color="auto" w:fill="FFFFFF"/>
        </w:rPr>
        <w:t>sokct</w:t>
      </w:r>
      <w:proofErr w:type="spellEnd"/>
      <w:r>
        <w:rPr>
          <w:rFonts w:hint="eastAsia"/>
          <w:shd w:val="clear" w:color="auto" w:fill="FFFFFF"/>
        </w:rPr>
        <w:t xml:space="preserve"> </w:t>
      </w:r>
      <w:proofErr w:type="spellStart"/>
      <w:r>
        <w:rPr>
          <w:rFonts w:hint="eastAsia"/>
          <w:shd w:val="clear" w:color="auto" w:fill="FFFFFF"/>
        </w:rPr>
        <w:t>fd</w:t>
      </w:r>
      <w:proofErr w:type="spellEnd"/>
      <w:r>
        <w:rPr>
          <w:rFonts w:hint="eastAsia"/>
          <w:shd w:val="clear" w:color="auto" w:fill="FFFFFF"/>
        </w:rPr>
        <w:t>和事件类型放入到events数组中。</w:t>
      </w:r>
      <w:bookmarkStart w:id="0" w:name="_GoBack"/>
      <w:bookmarkEnd w:id="0"/>
      <w:r>
        <w:rPr>
          <w:rFonts w:hint="eastAsia"/>
          <w:shd w:val="clear" w:color="auto" w:fill="FFFFFF"/>
        </w:rPr>
        <w:t>并且将注册在</w:t>
      </w:r>
      <w:proofErr w:type="spellStart"/>
      <w:r>
        <w:rPr>
          <w:rFonts w:hint="eastAsia"/>
          <w:shd w:val="clear" w:color="auto" w:fill="FFFFFF"/>
        </w:rPr>
        <w:t>epfd</w:t>
      </w:r>
      <w:proofErr w:type="spellEnd"/>
      <w:r>
        <w:rPr>
          <w:rFonts w:hint="eastAsia"/>
          <w:shd w:val="clear" w:color="auto" w:fill="FFFFFF"/>
        </w:rPr>
        <w:t xml:space="preserve">上的socket </w:t>
      </w:r>
      <w:proofErr w:type="spellStart"/>
      <w:r>
        <w:rPr>
          <w:rFonts w:hint="eastAsia"/>
          <w:shd w:val="clear" w:color="auto" w:fill="FFFFFF"/>
        </w:rPr>
        <w:t>fd</w:t>
      </w:r>
      <w:proofErr w:type="spellEnd"/>
      <w:r>
        <w:rPr>
          <w:rFonts w:hint="eastAsia"/>
          <w:shd w:val="clear" w:color="auto" w:fill="FFFFFF"/>
        </w:rPr>
        <w:t xml:space="preserve">的事件类型给清空，所以如果下一个循环你还要关注这个socket </w:t>
      </w:r>
      <w:proofErr w:type="spellStart"/>
      <w:r>
        <w:rPr>
          <w:rFonts w:hint="eastAsia"/>
          <w:shd w:val="clear" w:color="auto" w:fill="FFFFFF"/>
        </w:rPr>
        <w:t>fd</w:t>
      </w:r>
      <w:proofErr w:type="spellEnd"/>
      <w:r>
        <w:rPr>
          <w:rFonts w:hint="eastAsia"/>
          <w:shd w:val="clear" w:color="auto" w:fill="FFFFFF"/>
        </w:rPr>
        <w:t>的话，则需要用</w:t>
      </w:r>
      <w:proofErr w:type="spellStart"/>
      <w:r>
        <w:rPr>
          <w:rFonts w:hint="eastAsia"/>
          <w:shd w:val="clear" w:color="auto" w:fill="FFFFFF"/>
        </w:rPr>
        <w:t>epoll_ctl</w:t>
      </w:r>
      <w:proofErr w:type="spellEnd"/>
      <w:r>
        <w:rPr>
          <w:rFonts w:hint="eastAsia"/>
          <w:shd w:val="clear" w:color="auto" w:fill="FFFFFF"/>
        </w:rPr>
        <w:t>(epfd,EPOLL_CTL_MOD,</w:t>
      </w:r>
      <w:proofErr w:type="spellStart"/>
      <w:r>
        <w:rPr>
          <w:rFonts w:hint="eastAsia"/>
          <w:shd w:val="clear" w:color="auto" w:fill="FFFFFF"/>
        </w:rPr>
        <w:t>listenfd</w:t>
      </w:r>
      <w:proofErr w:type="spellEnd"/>
      <w:r>
        <w:rPr>
          <w:rFonts w:hint="eastAsia"/>
          <w:shd w:val="clear" w:color="auto" w:fill="FFFFFF"/>
        </w:rPr>
        <w:t>,&amp;</w:t>
      </w:r>
      <w:proofErr w:type="spellStart"/>
      <w:r>
        <w:rPr>
          <w:rFonts w:hint="eastAsia"/>
          <w:shd w:val="clear" w:color="auto" w:fill="FFFFFF"/>
        </w:rPr>
        <w:t>ev</w:t>
      </w:r>
      <w:proofErr w:type="spellEnd"/>
      <w:r>
        <w:rPr>
          <w:rFonts w:hint="eastAsia"/>
          <w:shd w:val="clear" w:color="auto" w:fill="FFFFFF"/>
        </w:rPr>
        <w:t xml:space="preserve">)来重新设置socket </w:t>
      </w:r>
      <w:proofErr w:type="spellStart"/>
      <w:r>
        <w:rPr>
          <w:rFonts w:hint="eastAsia"/>
          <w:shd w:val="clear" w:color="auto" w:fill="FFFFFF"/>
        </w:rPr>
        <w:t>fd</w:t>
      </w:r>
      <w:proofErr w:type="spellEnd"/>
      <w:r>
        <w:rPr>
          <w:rFonts w:hint="eastAsia"/>
          <w:shd w:val="clear" w:color="auto" w:fill="FFFFFF"/>
        </w:rPr>
        <w:t xml:space="preserve">的事件类型。这时不用EPOLL_CTL_ADD,因为socket </w:t>
      </w:r>
      <w:proofErr w:type="spellStart"/>
      <w:r>
        <w:rPr>
          <w:rFonts w:hint="eastAsia"/>
          <w:shd w:val="clear" w:color="auto" w:fill="FFFFFF"/>
        </w:rPr>
        <w:t>fd</w:t>
      </w:r>
      <w:proofErr w:type="spellEnd"/>
      <w:r>
        <w:rPr>
          <w:rFonts w:hint="eastAsia"/>
          <w:shd w:val="clear" w:color="auto" w:fill="FFFFFF"/>
        </w:rPr>
        <w:t>并未清空，只是事件类型清空。这一步非常重要。</w:t>
      </w:r>
    </w:p>
    <w:p w14:paraId="5434145D" w14:textId="77777777" w:rsidR="00946EFD" w:rsidRPr="005E5CB0" w:rsidRDefault="00946EFD" w:rsidP="00946EFD">
      <w:pPr>
        <w:widowControl/>
        <w:shd w:val="clear" w:color="auto" w:fill="FFFFFF"/>
        <w:spacing w:before="60" w:after="100" w:afterAutospacing="1"/>
        <w:jc w:val="left"/>
        <w:rPr>
          <w:rFonts w:ascii="Segoe UI" w:eastAsia="宋体" w:hAnsi="Segoe UI" w:cs="Segoe UI" w:hint="eastAsia"/>
          <w:color w:val="24292E"/>
          <w:kern w:val="0"/>
          <w:sz w:val="24"/>
          <w:szCs w:val="24"/>
        </w:rPr>
      </w:pPr>
    </w:p>
    <w:p w14:paraId="1114F5F1" w14:textId="77777777" w:rsidR="005E5CB0" w:rsidRPr="005E5CB0" w:rsidRDefault="005E5CB0" w:rsidP="005E5CB0"/>
    <w:p w14:paraId="358D5711" w14:textId="77777777" w:rsidR="007532AA" w:rsidRPr="007532AA" w:rsidRDefault="007532AA" w:rsidP="007532AA">
      <w:pPr>
        <w:rPr>
          <w:shd w:val="clear" w:color="auto" w:fill="FFFFFF"/>
        </w:rPr>
      </w:pPr>
    </w:p>
    <w:p w14:paraId="02D9116F" w14:textId="77777777" w:rsidR="007532AA" w:rsidRPr="007532AA" w:rsidRDefault="007532AA" w:rsidP="007532AA"/>
    <w:sectPr w:rsidR="007532AA" w:rsidRPr="00753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04F7E" w14:textId="77777777" w:rsidR="00643AC9" w:rsidRDefault="00643AC9" w:rsidP="00946EFD">
      <w:r>
        <w:separator/>
      </w:r>
    </w:p>
  </w:endnote>
  <w:endnote w:type="continuationSeparator" w:id="0">
    <w:p w14:paraId="0AEDB760" w14:textId="77777777" w:rsidR="00643AC9" w:rsidRDefault="00643AC9" w:rsidP="00946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543B2" w14:textId="77777777" w:rsidR="00643AC9" w:rsidRDefault="00643AC9" w:rsidP="00946EFD">
      <w:r>
        <w:separator/>
      </w:r>
    </w:p>
  </w:footnote>
  <w:footnote w:type="continuationSeparator" w:id="0">
    <w:p w14:paraId="040D4554" w14:textId="77777777" w:rsidR="00643AC9" w:rsidRDefault="00643AC9" w:rsidP="00946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B1C67"/>
    <w:multiLevelType w:val="multilevel"/>
    <w:tmpl w:val="A1084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1872B1"/>
    <w:multiLevelType w:val="multilevel"/>
    <w:tmpl w:val="62C6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CA"/>
    <w:rsid w:val="00127AC0"/>
    <w:rsid w:val="004527DD"/>
    <w:rsid w:val="004541ED"/>
    <w:rsid w:val="005A10CA"/>
    <w:rsid w:val="005E5CB0"/>
    <w:rsid w:val="00643AC9"/>
    <w:rsid w:val="00727070"/>
    <w:rsid w:val="007532AA"/>
    <w:rsid w:val="008610A8"/>
    <w:rsid w:val="009327AE"/>
    <w:rsid w:val="00946EFD"/>
    <w:rsid w:val="00BC2651"/>
    <w:rsid w:val="00F54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5F3C9"/>
  <w15:chartTrackingRefBased/>
  <w15:docId w15:val="{217A7E3D-3173-4E17-B5FD-30C48E42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10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10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10A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610A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10A8"/>
    <w:rPr>
      <w:b/>
      <w:bCs/>
      <w:kern w:val="44"/>
      <w:sz w:val="44"/>
      <w:szCs w:val="44"/>
    </w:rPr>
  </w:style>
  <w:style w:type="character" w:customStyle="1" w:styleId="20">
    <w:name w:val="标题 2 字符"/>
    <w:basedOn w:val="a0"/>
    <w:link w:val="2"/>
    <w:uiPriority w:val="9"/>
    <w:rsid w:val="008610A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10A8"/>
    <w:rPr>
      <w:b/>
      <w:bCs/>
      <w:sz w:val="32"/>
      <w:szCs w:val="32"/>
    </w:rPr>
  </w:style>
  <w:style w:type="character" w:customStyle="1" w:styleId="40">
    <w:name w:val="标题 4 字符"/>
    <w:basedOn w:val="a0"/>
    <w:link w:val="4"/>
    <w:uiPriority w:val="9"/>
    <w:rsid w:val="008610A8"/>
    <w:rPr>
      <w:rFonts w:asciiTheme="majorHAnsi" w:eastAsiaTheme="majorEastAsia" w:hAnsiTheme="majorHAnsi" w:cstheme="majorBidi"/>
      <w:b/>
      <w:bCs/>
      <w:sz w:val="28"/>
      <w:szCs w:val="28"/>
    </w:rPr>
  </w:style>
  <w:style w:type="character" w:styleId="a3">
    <w:name w:val="Hyperlink"/>
    <w:basedOn w:val="a0"/>
    <w:uiPriority w:val="99"/>
    <w:semiHidden/>
    <w:unhideWhenUsed/>
    <w:rsid w:val="007532AA"/>
    <w:rPr>
      <w:color w:val="0000FF"/>
      <w:u w:val="single"/>
    </w:rPr>
  </w:style>
  <w:style w:type="paragraph" w:styleId="a4">
    <w:name w:val="Normal (Web)"/>
    <w:basedOn w:val="a"/>
    <w:uiPriority w:val="99"/>
    <w:semiHidden/>
    <w:unhideWhenUsed/>
    <w:rsid w:val="007532AA"/>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946EF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46EFD"/>
    <w:rPr>
      <w:sz w:val="18"/>
      <w:szCs w:val="18"/>
    </w:rPr>
  </w:style>
  <w:style w:type="paragraph" w:styleId="a7">
    <w:name w:val="footer"/>
    <w:basedOn w:val="a"/>
    <w:link w:val="a8"/>
    <w:uiPriority w:val="99"/>
    <w:unhideWhenUsed/>
    <w:rsid w:val="00946EFD"/>
    <w:pPr>
      <w:tabs>
        <w:tab w:val="center" w:pos="4153"/>
        <w:tab w:val="right" w:pos="8306"/>
      </w:tabs>
      <w:snapToGrid w:val="0"/>
      <w:jc w:val="left"/>
    </w:pPr>
    <w:rPr>
      <w:sz w:val="18"/>
      <w:szCs w:val="18"/>
    </w:rPr>
  </w:style>
  <w:style w:type="character" w:customStyle="1" w:styleId="a8">
    <w:name w:val="页脚 字符"/>
    <w:basedOn w:val="a0"/>
    <w:link w:val="a7"/>
    <w:uiPriority w:val="99"/>
    <w:rsid w:val="00946E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269592">
      <w:bodyDiv w:val="1"/>
      <w:marLeft w:val="0"/>
      <w:marRight w:val="0"/>
      <w:marTop w:val="0"/>
      <w:marBottom w:val="0"/>
      <w:divBdr>
        <w:top w:val="none" w:sz="0" w:space="0" w:color="auto"/>
        <w:left w:val="none" w:sz="0" w:space="0" w:color="auto"/>
        <w:bottom w:val="none" w:sz="0" w:space="0" w:color="auto"/>
        <w:right w:val="none" w:sz="0" w:space="0" w:color="auto"/>
      </w:divBdr>
    </w:div>
    <w:div w:id="860045155">
      <w:bodyDiv w:val="1"/>
      <w:marLeft w:val="0"/>
      <w:marRight w:val="0"/>
      <w:marTop w:val="0"/>
      <w:marBottom w:val="0"/>
      <w:divBdr>
        <w:top w:val="none" w:sz="0" w:space="0" w:color="auto"/>
        <w:left w:val="none" w:sz="0" w:space="0" w:color="auto"/>
        <w:bottom w:val="none" w:sz="0" w:space="0" w:color="auto"/>
        <w:right w:val="none" w:sz="0" w:space="0" w:color="auto"/>
      </w:divBdr>
    </w:div>
    <w:div w:id="1123890446">
      <w:bodyDiv w:val="1"/>
      <w:marLeft w:val="0"/>
      <w:marRight w:val="0"/>
      <w:marTop w:val="0"/>
      <w:marBottom w:val="0"/>
      <w:divBdr>
        <w:top w:val="none" w:sz="0" w:space="0" w:color="auto"/>
        <w:left w:val="none" w:sz="0" w:space="0" w:color="auto"/>
        <w:bottom w:val="none" w:sz="0" w:space="0" w:color="auto"/>
        <w:right w:val="none" w:sz="0" w:space="0" w:color="auto"/>
      </w:divBdr>
    </w:div>
    <w:div w:id="1251768933">
      <w:bodyDiv w:val="1"/>
      <w:marLeft w:val="0"/>
      <w:marRight w:val="0"/>
      <w:marTop w:val="0"/>
      <w:marBottom w:val="0"/>
      <w:divBdr>
        <w:top w:val="none" w:sz="0" w:space="0" w:color="auto"/>
        <w:left w:val="none" w:sz="0" w:space="0" w:color="auto"/>
        <w:bottom w:val="none" w:sz="0" w:space="0" w:color="auto"/>
        <w:right w:val="none" w:sz="0" w:space="0" w:color="auto"/>
      </w:divBdr>
    </w:div>
    <w:div w:id="131841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daaikuaichuan/article/details/83862311" TargetMode="External"/><Relationship Id="rId3" Type="http://schemas.openxmlformats.org/officeDocument/2006/relationships/settings" Target="settings.xml"/><Relationship Id="rId7" Type="http://schemas.openxmlformats.org/officeDocument/2006/relationships/hyperlink" Target="https://blog.csdn.net/liuhengxiao/article/details/469111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lingcong</dc:creator>
  <cp:keywords/>
  <dc:description/>
  <cp:lastModifiedBy>kong lingcong</cp:lastModifiedBy>
  <cp:revision>11</cp:revision>
  <dcterms:created xsi:type="dcterms:W3CDTF">2020-03-29T15:09:00Z</dcterms:created>
  <dcterms:modified xsi:type="dcterms:W3CDTF">2020-03-30T00:02:00Z</dcterms:modified>
</cp:coreProperties>
</file>