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5C845" w14:textId="77777777" w:rsidR="00CF0D6A" w:rsidRDefault="00CF0D6A"/>
    <w:p w14:paraId="35F0C700" w14:textId="012EB0B3" w:rsidR="00CF0D6A" w:rsidRPr="0088767C" w:rsidRDefault="0088767C">
      <w:pPr>
        <w:rPr>
          <w:sz w:val="36"/>
          <w:szCs w:val="36"/>
        </w:rPr>
      </w:pPr>
      <w:r>
        <w:t xml:space="preserve">                                </w:t>
      </w:r>
      <w:r w:rsidR="00000000" w:rsidRPr="00D55018">
        <w:rPr>
          <w:color w:val="FF0000"/>
          <w:sz w:val="36"/>
          <w:szCs w:val="36"/>
        </w:rPr>
        <w:t>DEEP LEARNING PROJECT REPORT</w:t>
      </w:r>
    </w:p>
    <w:p w14:paraId="710F23DD" w14:textId="77777777" w:rsidR="00CF0D6A" w:rsidRDefault="00CF0D6A"/>
    <w:p w14:paraId="6CDFBF75" w14:textId="77777777" w:rsidR="00CF0D6A" w:rsidRDefault="00000000">
      <w:r w:rsidRPr="0088767C">
        <w:rPr>
          <w:b/>
          <w:bCs/>
          <w:sz w:val="24"/>
          <w:szCs w:val="24"/>
        </w:rPr>
        <w:t>Project Title</w:t>
      </w:r>
      <w:r>
        <w:t>: Player Behavior Analysis and Dropout Prediction in Digital Games</w:t>
      </w:r>
    </w:p>
    <w:p w14:paraId="5EC0D42D" w14:textId="77777777" w:rsidR="00CF0D6A" w:rsidRDefault="00CF0D6A"/>
    <w:p w14:paraId="2698B91C" w14:textId="762FF834" w:rsidR="00CF0D6A" w:rsidRDefault="00000000">
      <w:r>
        <w:t>Student Name</w:t>
      </w:r>
      <w:r w:rsidR="0088767C">
        <w:t>/ Student ID</w:t>
      </w:r>
      <w:r>
        <w:t xml:space="preserve">: </w:t>
      </w:r>
    </w:p>
    <w:p w14:paraId="45CEB6CE" w14:textId="000CA05C" w:rsidR="00CF0D6A" w:rsidRPr="0088767C" w:rsidRDefault="0088767C">
      <w:pPr>
        <w:rPr>
          <w:b/>
          <w:bCs/>
        </w:rPr>
      </w:pPr>
      <w:r w:rsidRPr="0088767C">
        <w:rPr>
          <w:b/>
          <w:bCs/>
        </w:rPr>
        <w:t>KAĞAN KILIÇ      - 47368026556</w:t>
      </w:r>
    </w:p>
    <w:p w14:paraId="6FF804ED" w14:textId="0370435D" w:rsidR="0088767C" w:rsidRPr="0088767C" w:rsidRDefault="0088767C">
      <w:pPr>
        <w:rPr>
          <w:b/>
          <w:bCs/>
        </w:rPr>
      </w:pPr>
      <w:r w:rsidRPr="0088767C">
        <w:rPr>
          <w:b/>
          <w:bCs/>
        </w:rPr>
        <w:t>ARDA RENDA     - 47206480236</w:t>
      </w:r>
    </w:p>
    <w:p w14:paraId="0BB867AE" w14:textId="51415823" w:rsidR="0088767C" w:rsidRDefault="0088767C">
      <w:r w:rsidRPr="0088767C">
        <w:rPr>
          <w:b/>
          <w:bCs/>
        </w:rPr>
        <w:t>FURKAN ÇİMİLİ - 50776079090</w:t>
      </w:r>
    </w:p>
    <w:p w14:paraId="2647DE52" w14:textId="77777777" w:rsidR="00CF0D6A" w:rsidRDefault="00000000">
      <w:r>
        <w:t>---</w:t>
      </w:r>
    </w:p>
    <w:p w14:paraId="2E28AF54" w14:textId="77777777" w:rsidR="00CF0D6A" w:rsidRDefault="00CF0D6A"/>
    <w:p w14:paraId="69DB048D" w14:textId="77777777" w:rsidR="00CF0D6A" w:rsidRPr="0088767C" w:rsidRDefault="00000000">
      <w:pPr>
        <w:rPr>
          <w:b/>
          <w:bCs/>
          <w:color w:val="FF0000"/>
          <w:sz w:val="24"/>
          <w:szCs w:val="24"/>
        </w:rPr>
      </w:pPr>
      <w:r w:rsidRPr="0088767C">
        <w:rPr>
          <w:b/>
          <w:bCs/>
          <w:color w:val="FF0000"/>
          <w:sz w:val="24"/>
          <w:szCs w:val="24"/>
        </w:rPr>
        <w:t>1. Introduction</w:t>
      </w:r>
    </w:p>
    <w:p w14:paraId="124A89AA" w14:textId="77777777" w:rsidR="00CF0D6A" w:rsidRDefault="00000000">
      <w:r>
        <w:t>In this project, player behavior data in digital games was analyzed to predict player dropout (churn). Real player data obtained from Steam was used to train a deep neural network (DNN) based prediction model. The project aims to provide valuable insights for player retention, marketing strategies, and game design.</w:t>
      </w:r>
    </w:p>
    <w:p w14:paraId="508FFC93" w14:textId="77777777" w:rsidR="00CF0D6A" w:rsidRDefault="00CF0D6A"/>
    <w:p w14:paraId="3ED9679F" w14:textId="77777777" w:rsidR="00CF0D6A" w:rsidRPr="0088767C" w:rsidRDefault="00000000">
      <w:pPr>
        <w:rPr>
          <w:b/>
          <w:bCs/>
          <w:color w:val="FF0000"/>
          <w:sz w:val="24"/>
          <w:szCs w:val="24"/>
        </w:rPr>
      </w:pPr>
      <w:r w:rsidRPr="0088767C">
        <w:rPr>
          <w:b/>
          <w:bCs/>
          <w:color w:val="FF0000"/>
          <w:sz w:val="24"/>
          <w:szCs w:val="24"/>
        </w:rPr>
        <w:t>2. Problem Definition</w:t>
      </w:r>
    </w:p>
    <w:p w14:paraId="35691EE5" w14:textId="77777777" w:rsidR="00CF0D6A" w:rsidRDefault="00000000">
      <w:r>
        <w:t xml:space="preserve">Player </w:t>
      </w:r>
      <w:proofErr w:type="gramStart"/>
      <w:r>
        <w:t>dropout is</w:t>
      </w:r>
      <w:proofErr w:type="gramEnd"/>
      <w:r>
        <w:t xml:space="preserve"> a major issue in the digital gaming industry. Players may show distinct behavioral patterns before quitting a game. Detecting these behaviors and building a forward-looking prediction model can help game companies take timely action.</w:t>
      </w:r>
    </w:p>
    <w:p w14:paraId="1CD312C2" w14:textId="77777777" w:rsidR="00CF0D6A" w:rsidRDefault="00CF0D6A"/>
    <w:p w14:paraId="68834E9A" w14:textId="77777777" w:rsidR="00CF0D6A" w:rsidRPr="0088767C" w:rsidRDefault="00000000">
      <w:pPr>
        <w:rPr>
          <w:b/>
          <w:bCs/>
          <w:color w:val="FF0000"/>
          <w:sz w:val="24"/>
          <w:szCs w:val="24"/>
        </w:rPr>
      </w:pPr>
      <w:r w:rsidRPr="0088767C">
        <w:rPr>
          <w:b/>
          <w:bCs/>
          <w:color w:val="FF0000"/>
          <w:sz w:val="24"/>
          <w:szCs w:val="24"/>
        </w:rPr>
        <w:t>3. Dataset</w:t>
      </w:r>
    </w:p>
    <w:p w14:paraId="106B57A5" w14:textId="77777777" w:rsidR="00CF0D6A" w:rsidRDefault="00000000">
      <w:r>
        <w:t xml:space="preserve">Source: Valve SteamCharts  </w:t>
      </w:r>
    </w:p>
    <w:p w14:paraId="010E056D" w14:textId="77777777" w:rsidR="00CF0D6A" w:rsidRDefault="00000000">
      <w:r>
        <w:t xml:space="preserve">File: Valve_Player_Data.csv  </w:t>
      </w:r>
    </w:p>
    <w:p w14:paraId="11F2C7B8" w14:textId="77777777" w:rsidR="00CF0D6A" w:rsidRDefault="00000000">
      <w:r>
        <w:t>Features:</w:t>
      </w:r>
    </w:p>
    <w:p w14:paraId="2D9EB60C" w14:textId="1049144C" w:rsidR="00CF0D6A" w:rsidRDefault="00000000">
      <w:r>
        <w:t xml:space="preserve">- </w:t>
      </w:r>
      <w:proofErr w:type="spellStart"/>
      <w:r>
        <w:t>Month_Year</w:t>
      </w:r>
      <w:proofErr w:type="spellEnd"/>
      <w:r w:rsidR="0088767C">
        <w:t xml:space="preserve">, </w:t>
      </w:r>
      <w:r>
        <w:t xml:space="preserve">- </w:t>
      </w:r>
      <w:proofErr w:type="spellStart"/>
      <w:r>
        <w:t>Avg_players</w:t>
      </w:r>
      <w:proofErr w:type="spellEnd"/>
      <w:r w:rsidR="0088767C">
        <w:t xml:space="preserve">, </w:t>
      </w:r>
      <w:r>
        <w:t>- Gain</w:t>
      </w:r>
      <w:r w:rsidR="0088767C">
        <w:t xml:space="preserve">, </w:t>
      </w:r>
      <w:r>
        <w:t xml:space="preserve">- </w:t>
      </w:r>
      <w:proofErr w:type="spellStart"/>
      <w:r>
        <w:t>Percent_Gain</w:t>
      </w:r>
      <w:proofErr w:type="spellEnd"/>
      <w:r w:rsidR="0088767C">
        <w:t xml:space="preserve">, </w:t>
      </w:r>
      <w:r>
        <w:t xml:space="preserve">- </w:t>
      </w:r>
      <w:proofErr w:type="spellStart"/>
      <w:r>
        <w:t>Peak_Players</w:t>
      </w:r>
      <w:proofErr w:type="spellEnd"/>
      <w:r w:rsidR="0088767C">
        <w:t xml:space="preserve">, </w:t>
      </w:r>
      <w:r>
        <w:t xml:space="preserve">- </w:t>
      </w:r>
      <w:proofErr w:type="spellStart"/>
      <w:r>
        <w:t>Game_Name</w:t>
      </w:r>
      <w:proofErr w:type="spellEnd"/>
      <w:r w:rsidR="0088767C">
        <w:t xml:space="preserve">, </w:t>
      </w:r>
      <w:r>
        <w:t>- Date</w:t>
      </w:r>
    </w:p>
    <w:p w14:paraId="3CBAA94D" w14:textId="77777777" w:rsidR="00CF0D6A" w:rsidRDefault="00CF0D6A"/>
    <w:p w14:paraId="5FFDB8A0" w14:textId="77777777" w:rsidR="00CF0D6A" w:rsidRPr="0088767C" w:rsidRDefault="00000000">
      <w:pPr>
        <w:rPr>
          <w:color w:val="FF0000"/>
          <w:sz w:val="24"/>
          <w:szCs w:val="24"/>
        </w:rPr>
      </w:pPr>
      <w:r w:rsidRPr="0088767C">
        <w:rPr>
          <w:color w:val="FF0000"/>
          <w:sz w:val="24"/>
          <w:szCs w:val="24"/>
        </w:rPr>
        <w:t xml:space="preserve">These features were </w:t>
      </w:r>
      <w:proofErr w:type="gramStart"/>
      <w:r w:rsidRPr="0088767C">
        <w:rPr>
          <w:color w:val="FF0000"/>
          <w:sz w:val="24"/>
          <w:szCs w:val="24"/>
        </w:rPr>
        <w:t>preprocessed</w:t>
      </w:r>
      <w:proofErr w:type="gramEnd"/>
      <w:r w:rsidRPr="0088767C">
        <w:rPr>
          <w:color w:val="FF0000"/>
          <w:sz w:val="24"/>
          <w:szCs w:val="24"/>
        </w:rPr>
        <w:t xml:space="preserve"> and new features were engineered:</w:t>
      </w:r>
    </w:p>
    <w:p w14:paraId="23A0C12C" w14:textId="77777777" w:rsidR="00CF0D6A" w:rsidRDefault="00000000">
      <w:r>
        <w:t>- Gain_Ratio</w:t>
      </w:r>
    </w:p>
    <w:p w14:paraId="691F6FCD" w14:textId="77777777" w:rsidR="00CF0D6A" w:rsidRDefault="00000000">
      <w:r>
        <w:t>- Gain_Direction</w:t>
      </w:r>
    </w:p>
    <w:p w14:paraId="7610FBDD" w14:textId="77777777" w:rsidR="00CF0D6A" w:rsidRDefault="00000000">
      <w:r>
        <w:t>- Volatility</w:t>
      </w:r>
    </w:p>
    <w:p w14:paraId="049B38D0" w14:textId="77777777" w:rsidR="00CF0D6A" w:rsidRDefault="00000000">
      <w:r>
        <w:t>- churn (label)</w:t>
      </w:r>
    </w:p>
    <w:p w14:paraId="51DF29DA" w14:textId="77777777" w:rsidR="00CF0D6A" w:rsidRDefault="00CF0D6A"/>
    <w:p w14:paraId="79556310" w14:textId="77777777" w:rsidR="00CF0D6A" w:rsidRPr="0088767C" w:rsidRDefault="00000000">
      <w:pPr>
        <w:rPr>
          <w:b/>
          <w:bCs/>
          <w:color w:val="FF0000"/>
          <w:sz w:val="24"/>
          <w:szCs w:val="24"/>
        </w:rPr>
      </w:pPr>
      <w:r w:rsidRPr="0088767C">
        <w:rPr>
          <w:b/>
          <w:bCs/>
          <w:color w:val="FF0000"/>
          <w:sz w:val="24"/>
          <w:szCs w:val="24"/>
        </w:rPr>
        <w:t>4. Data Preprocessing and Feature Engineering</w:t>
      </w:r>
    </w:p>
    <w:p w14:paraId="5BC658F8" w14:textId="77777777" w:rsidR="00CF0D6A" w:rsidRDefault="00000000">
      <w:r>
        <w:t>The dataset was cleaned, infinite/missing values were handled, and new features were created. Features like Gain_Ratio, Gain_Direction, and Volatility proved to be highly effective in predicting churn.</w:t>
      </w:r>
    </w:p>
    <w:p w14:paraId="634FFB2F" w14:textId="77777777" w:rsidR="00CF0D6A" w:rsidRDefault="00CF0D6A"/>
    <w:p w14:paraId="0E6412CB" w14:textId="77777777" w:rsidR="00CF0D6A" w:rsidRPr="0088767C" w:rsidRDefault="00000000">
      <w:pPr>
        <w:rPr>
          <w:b/>
          <w:bCs/>
          <w:color w:val="FF0000"/>
          <w:sz w:val="24"/>
          <w:szCs w:val="24"/>
        </w:rPr>
      </w:pPr>
      <w:r w:rsidRPr="0088767C">
        <w:rPr>
          <w:b/>
          <w:bCs/>
          <w:color w:val="FF0000"/>
          <w:sz w:val="24"/>
          <w:szCs w:val="24"/>
        </w:rPr>
        <w:t>5. Modeling</w:t>
      </w:r>
    </w:p>
    <w:p w14:paraId="3031AB9F" w14:textId="77777777" w:rsidR="00CF0D6A" w:rsidRDefault="00000000">
      <w:r>
        <w:t>Method Used: Deep Neural Networks (DNN)</w:t>
      </w:r>
    </w:p>
    <w:p w14:paraId="7C91BD3D" w14:textId="77777777" w:rsidR="00CF0D6A" w:rsidRDefault="00CF0D6A"/>
    <w:p w14:paraId="7E15BC20" w14:textId="77777777" w:rsidR="00CF0D6A" w:rsidRPr="0088767C" w:rsidRDefault="00000000">
      <w:pPr>
        <w:rPr>
          <w:b/>
          <w:bCs/>
          <w:color w:val="FF0000"/>
        </w:rPr>
      </w:pPr>
      <w:r w:rsidRPr="0088767C">
        <w:rPr>
          <w:b/>
          <w:bCs/>
          <w:color w:val="FF0000"/>
        </w:rPr>
        <w:t>Model architecture:</w:t>
      </w:r>
    </w:p>
    <w:p w14:paraId="22DF1847" w14:textId="77777777" w:rsidR="00CF0D6A" w:rsidRDefault="00000000">
      <w:r>
        <w:t xml:space="preserve">- </w:t>
      </w:r>
      <w:proofErr w:type="gramStart"/>
      <w:r>
        <w:t>Dense(</w:t>
      </w:r>
      <w:proofErr w:type="gramEnd"/>
      <w:r>
        <w:t xml:space="preserve">64) + ReLU + </w:t>
      </w:r>
      <w:proofErr w:type="gramStart"/>
      <w:r>
        <w:t>Dropout(</w:t>
      </w:r>
      <w:proofErr w:type="gramEnd"/>
      <w:r>
        <w:t>0.3)</w:t>
      </w:r>
    </w:p>
    <w:p w14:paraId="63B330FC" w14:textId="77777777" w:rsidR="00CF0D6A" w:rsidRDefault="00000000">
      <w:r>
        <w:t>- Dense(32) + ReLU</w:t>
      </w:r>
    </w:p>
    <w:p w14:paraId="6C6B218A" w14:textId="77777777" w:rsidR="00CF0D6A" w:rsidRDefault="00000000">
      <w:r>
        <w:t>- Dense(16) + ReLU</w:t>
      </w:r>
    </w:p>
    <w:p w14:paraId="64F29DD9" w14:textId="77777777" w:rsidR="00CF0D6A" w:rsidRDefault="00000000">
      <w:r>
        <w:t>- Dense(1) + Sigmoid</w:t>
      </w:r>
    </w:p>
    <w:p w14:paraId="4A9E6B44" w14:textId="77777777" w:rsidR="00CF0D6A" w:rsidRDefault="00CF0D6A"/>
    <w:p w14:paraId="3A85FCF3" w14:textId="77777777" w:rsidR="00CF0D6A" w:rsidRDefault="00000000">
      <w:r>
        <w:t>The model was trained for 50 epochs and achieved 100% accuracy on the test set.</w:t>
      </w:r>
    </w:p>
    <w:p w14:paraId="4145C9AC" w14:textId="77777777" w:rsidR="00CF0D6A" w:rsidRPr="0088767C" w:rsidRDefault="00CF0D6A">
      <w:pPr>
        <w:rPr>
          <w:color w:val="FF0000"/>
          <w:sz w:val="24"/>
          <w:szCs w:val="24"/>
        </w:rPr>
      </w:pPr>
    </w:p>
    <w:p w14:paraId="2D56ABB2" w14:textId="77777777" w:rsidR="00CF0D6A" w:rsidRPr="0088767C" w:rsidRDefault="00000000">
      <w:pPr>
        <w:rPr>
          <w:b/>
          <w:bCs/>
          <w:color w:val="FF0000"/>
          <w:sz w:val="24"/>
          <w:szCs w:val="24"/>
        </w:rPr>
      </w:pPr>
      <w:r w:rsidRPr="0088767C">
        <w:rPr>
          <w:b/>
          <w:bCs/>
          <w:color w:val="FF0000"/>
          <w:sz w:val="24"/>
          <w:szCs w:val="24"/>
        </w:rPr>
        <w:t>6. Results</w:t>
      </w:r>
    </w:p>
    <w:p w14:paraId="710587D4" w14:textId="77777777" w:rsidR="00CF0D6A" w:rsidRDefault="00000000">
      <w:r>
        <w:t xml:space="preserve">Test Accuracy: 100%  </w:t>
      </w:r>
    </w:p>
    <w:p w14:paraId="7C38CABF" w14:textId="77777777" w:rsidR="00CF0D6A" w:rsidRDefault="00000000">
      <w:r>
        <w:t xml:space="preserve">Confusion Matrix:  </w:t>
      </w:r>
    </w:p>
    <w:p w14:paraId="29C6EF9C" w14:textId="77777777" w:rsidR="00CF0D6A" w:rsidRDefault="00000000">
      <w:r>
        <w:t>[[512, 0], [0, 520]]</w:t>
      </w:r>
    </w:p>
    <w:p w14:paraId="4FE2EEA4" w14:textId="77777777" w:rsidR="00CF0D6A" w:rsidRDefault="00CF0D6A"/>
    <w:p w14:paraId="4FE9E18B" w14:textId="77777777" w:rsidR="00CF0D6A" w:rsidRPr="0088767C" w:rsidRDefault="00000000">
      <w:pPr>
        <w:rPr>
          <w:b/>
          <w:bCs/>
          <w:color w:val="FF0000"/>
          <w:sz w:val="24"/>
          <w:szCs w:val="24"/>
        </w:rPr>
      </w:pPr>
      <w:r w:rsidRPr="0088767C">
        <w:rPr>
          <w:b/>
          <w:bCs/>
          <w:color w:val="FF0000"/>
          <w:sz w:val="24"/>
          <w:szCs w:val="24"/>
        </w:rPr>
        <w:t>SHAP Analysis:</w:t>
      </w:r>
    </w:p>
    <w:p w14:paraId="5A7E74C6" w14:textId="77777777" w:rsidR="00CF0D6A" w:rsidRDefault="00000000">
      <w:r>
        <w:t>- Most important feature: Gain_Direction</w:t>
      </w:r>
    </w:p>
    <w:p w14:paraId="4052C39F" w14:textId="77777777" w:rsidR="00CF0D6A" w:rsidRDefault="00000000">
      <w:r>
        <w:t>- Followed by: Gain, Gain_Ratio, Avg_players, Peak_Players, Volatility</w:t>
      </w:r>
    </w:p>
    <w:p w14:paraId="42276F9F" w14:textId="77777777" w:rsidR="00CF0D6A" w:rsidRDefault="00000000">
      <w:r>
        <w:t>- The model’s decision-making process is explained through SHAP visualizations.</w:t>
      </w:r>
    </w:p>
    <w:p w14:paraId="7DF1FDD3" w14:textId="77777777" w:rsidR="00CF0D6A" w:rsidRDefault="00CF0D6A"/>
    <w:p w14:paraId="47A38A67" w14:textId="77777777" w:rsidR="00CF0D6A" w:rsidRPr="0088767C" w:rsidRDefault="00000000">
      <w:pPr>
        <w:rPr>
          <w:b/>
          <w:bCs/>
          <w:color w:val="FF0000"/>
          <w:sz w:val="24"/>
          <w:szCs w:val="24"/>
        </w:rPr>
      </w:pPr>
      <w:r w:rsidRPr="0088767C">
        <w:rPr>
          <w:b/>
          <w:bCs/>
          <w:color w:val="FF0000"/>
          <w:sz w:val="24"/>
          <w:szCs w:val="24"/>
        </w:rPr>
        <w:t>7. Discussion</w:t>
      </w:r>
    </w:p>
    <w:p w14:paraId="680169E8" w14:textId="77777777" w:rsidR="00CF0D6A" w:rsidRDefault="00000000">
      <w:r>
        <w:t>The model's success is the result of balanced dataset distribution and meaningful feature engineering. However, to avoid overfitting, extended datasets and cross-validation tests are recommended.</w:t>
      </w:r>
    </w:p>
    <w:p w14:paraId="1948D6FB" w14:textId="77777777" w:rsidR="00CF0D6A" w:rsidRPr="0088767C" w:rsidRDefault="00CF0D6A">
      <w:pPr>
        <w:rPr>
          <w:b/>
          <w:bCs/>
          <w:color w:val="FF0000"/>
          <w:sz w:val="24"/>
          <w:szCs w:val="24"/>
        </w:rPr>
      </w:pPr>
    </w:p>
    <w:p w14:paraId="1A6C0BAA" w14:textId="77777777" w:rsidR="00CF0D6A" w:rsidRPr="0088767C" w:rsidRDefault="00000000">
      <w:pPr>
        <w:rPr>
          <w:b/>
          <w:bCs/>
          <w:color w:val="FF0000"/>
          <w:sz w:val="24"/>
          <w:szCs w:val="24"/>
        </w:rPr>
      </w:pPr>
      <w:r w:rsidRPr="0088767C">
        <w:rPr>
          <w:b/>
          <w:bCs/>
          <w:color w:val="FF0000"/>
          <w:sz w:val="24"/>
          <w:szCs w:val="24"/>
        </w:rPr>
        <w:t>8. Conclusion and Recommendations</w:t>
      </w:r>
    </w:p>
    <w:p w14:paraId="3E08403D" w14:textId="77777777" w:rsidR="00CF0D6A" w:rsidRDefault="00000000">
      <w:r>
        <w:t>This project represents a successful application of deep learning in churn prediction. The system can be used by game companies for retention strategies and behavioral monitoring. In the future, larger datasets and in-game interactive behaviors can be incorporated.</w:t>
      </w:r>
    </w:p>
    <w:p w14:paraId="5D9548F0" w14:textId="77777777" w:rsidR="00CF0D6A" w:rsidRDefault="00CF0D6A"/>
    <w:p w14:paraId="431C04CA" w14:textId="77777777" w:rsidR="00CF0D6A" w:rsidRPr="0088767C" w:rsidRDefault="00000000">
      <w:pPr>
        <w:rPr>
          <w:b/>
          <w:bCs/>
          <w:color w:val="FF0000"/>
          <w:sz w:val="24"/>
          <w:szCs w:val="24"/>
        </w:rPr>
      </w:pPr>
      <w:r w:rsidRPr="0088767C">
        <w:rPr>
          <w:b/>
          <w:bCs/>
          <w:color w:val="FF0000"/>
          <w:sz w:val="24"/>
          <w:szCs w:val="24"/>
        </w:rPr>
        <w:t>9. References</w:t>
      </w:r>
    </w:p>
    <w:p w14:paraId="24F09EEA" w14:textId="77777777" w:rsidR="00CF0D6A" w:rsidRDefault="00000000">
      <w:r>
        <w:t>- SteamCharts.com</w:t>
      </w:r>
    </w:p>
    <w:p w14:paraId="3E0D2F34" w14:textId="77777777" w:rsidR="00CF0D6A" w:rsidRDefault="00000000">
      <w:r>
        <w:t>- SHAP Official Documentation</w:t>
      </w:r>
    </w:p>
    <w:p w14:paraId="1AD8C093" w14:textId="77777777" w:rsidR="00CF0D6A" w:rsidRDefault="00000000">
      <w:r>
        <w:t>- TensorFlow, scikit-learn, matplotlib</w:t>
      </w:r>
    </w:p>
    <w:p w14:paraId="08608359" w14:textId="77777777" w:rsidR="00CF0D6A" w:rsidRDefault="00CF0D6A"/>
    <w:p w14:paraId="799BACCB" w14:textId="77777777" w:rsidR="00CF0D6A" w:rsidRDefault="00000000">
      <w:r>
        <w:t>---</w:t>
      </w:r>
    </w:p>
    <w:p w14:paraId="6440E22D" w14:textId="77777777" w:rsidR="00CF0D6A" w:rsidRDefault="00CF0D6A"/>
    <w:p w14:paraId="2831D10F" w14:textId="77777777" w:rsidR="00CF0D6A" w:rsidRPr="0088767C" w:rsidRDefault="00000000">
      <w:pPr>
        <w:rPr>
          <w:b/>
          <w:bCs/>
          <w:color w:val="FF0000"/>
          <w:sz w:val="24"/>
          <w:szCs w:val="24"/>
        </w:rPr>
      </w:pPr>
      <w:r w:rsidRPr="0088767C">
        <w:rPr>
          <w:b/>
          <w:bCs/>
          <w:color w:val="FF0000"/>
          <w:sz w:val="24"/>
          <w:szCs w:val="24"/>
        </w:rPr>
        <w:t>Appendices:</w:t>
      </w:r>
    </w:p>
    <w:p w14:paraId="1A2DF7D4" w14:textId="77777777" w:rsidR="00CF0D6A" w:rsidRDefault="00000000">
      <w:r>
        <w:t>- Training and validation loss plot</w:t>
      </w:r>
    </w:p>
    <w:p w14:paraId="70894F83" w14:textId="77777777" w:rsidR="00CF0D6A" w:rsidRDefault="00000000">
      <w:r>
        <w:t>- SHAP summary plot</w:t>
      </w:r>
    </w:p>
    <w:p w14:paraId="7872B3E9" w14:textId="023F17BB" w:rsidR="00CF0D6A" w:rsidRDefault="00000000">
      <w:r>
        <w:t>- Confusion matrix outputs</w:t>
      </w:r>
      <w:r w:rsidR="0088767C">
        <w:t xml:space="preserve"> and</w:t>
      </w:r>
      <w:r>
        <w:t xml:space="preserve"> </w:t>
      </w:r>
      <w:r w:rsidR="0088767C">
        <w:t>e</w:t>
      </w:r>
      <w:r>
        <w:t>xample rows from prediction results</w:t>
      </w:r>
    </w:p>
    <w:p w14:paraId="08948A64" w14:textId="5BC4F76C" w:rsidR="00CF0D6A" w:rsidRDefault="00CF0D6A"/>
    <w:sectPr w:rsidR="00CF0D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8230101">
    <w:abstractNumId w:val="8"/>
  </w:num>
  <w:num w:numId="2" w16cid:durableId="1615819436">
    <w:abstractNumId w:val="6"/>
  </w:num>
  <w:num w:numId="3" w16cid:durableId="127431298">
    <w:abstractNumId w:val="5"/>
  </w:num>
  <w:num w:numId="4" w16cid:durableId="1440100201">
    <w:abstractNumId w:val="4"/>
  </w:num>
  <w:num w:numId="5" w16cid:durableId="1128817174">
    <w:abstractNumId w:val="7"/>
  </w:num>
  <w:num w:numId="6" w16cid:durableId="1661107559">
    <w:abstractNumId w:val="3"/>
  </w:num>
  <w:num w:numId="7" w16cid:durableId="1417678082">
    <w:abstractNumId w:val="2"/>
  </w:num>
  <w:num w:numId="8" w16cid:durableId="350028699">
    <w:abstractNumId w:val="1"/>
  </w:num>
  <w:num w:numId="9" w16cid:durableId="174348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3AB6"/>
    <w:rsid w:val="0088767C"/>
    <w:rsid w:val="008E2B80"/>
    <w:rsid w:val="00AA1D8D"/>
    <w:rsid w:val="00AC444A"/>
    <w:rsid w:val="00B47730"/>
    <w:rsid w:val="00CB0664"/>
    <w:rsid w:val="00CF0D6A"/>
    <w:rsid w:val="00D550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576525"/>
  <w14:defaultImageDpi w14:val="300"/>
  <w15:docId w15:val="{8A833158-131A-4108-AAB2-1048A958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Kağan KILIÇ</cp:lastModifiedBy>
  <cp:revision>5</cp:revision>
  <dcterms:created xsi:type="dcterms:W3CDTF">2013-12-23T23:15:00Z</dcterms:created>
  <dcterms:modified xsi:type="dcterms:W3CDTF">2025-05-15T17:39:00Z</dcterms:modified>
  <cp:category/>
</cp:coreProperties>
</file>