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29F4" w14:textId="31EBC6E0" w:rsidR="00C735A0" w:rsidRDefault="00000000">
      <w:pPr>
        <w:pStyle w:val="berschrift1"/>
      </w:pPr>
      <w:r>
        <w:t xml:space="preserve">3) Nachhilfe </w:t>
      </w:r>
    </w:p>
    <w:p w14:paraId="71AD6A87" w14:textId="77777777" w:rsidR="00C735A0" w:rsidRDefault="00000000">
      <w:pPr>
        <w:pStyle w:val="berschrift2"/>
      </w:pPr>
      <w:r>
        <w:t>3.1 Hero Section</w:t>
      </w:r>
    </w:p>
    <w:p w14:paraId="24DCA4AC" w14:textId="1E9B2629" w:rsidR="00C735A0" w:rsidRPr="00577E04" w:rsidRDefault="00000000">
      <w:pPr>
        <w:rPr>
          <w:lang w:val="de-DE"/>
        </w:rPr>
      </w:pPr>
      <w:r w:rsidRPr="00577E04">
        <w:rPr>
          <w:lang w:val="de-DE"/>
        </w:rPr>
        <w:br/>
        <w:t xml:space="preserve">Background </w:t>
      </w:r>
      <w:proofErr w:type="spellStart"/>
      <w:r w:rsidRPr="00577E04">
        <w:rPr>
          <w:lang w:val="de-DE"/>
        </w:rPr>
        <w:t>image</w:t>
      </w:r>
      <w:proofErr w:type="spellEnd"/>
      <w:r w:rsidRPr="00577E04">
        <w:rPr>
          <w:lang w:val="de-DE"/>
        </w:rPr>
        <w:br/>
      </w:r>
      <w:r w:rsidRPr="00577E04">
        <w:rPr>
          <w:lang w:val="de-DE"/>
        </w:rPr>
        <w:br/>
        <w:t>H1 (German):</w:t>
      </w:r>
      <w:r w:rsidRPr="00577E04">
        <w:rPr>
          <w:lang w:val="de-DE"/>
        </w:rPr>
        <w:br/>
        <w:t>Keine Angst mehr vor Mathe &amp; Physik</w:t>
      </w:r>
      <w:r w:rsidRPr="00577E04">
        <w:rPr>
          <w:lang w:val="de-DE"/>
        </w:rPr>
        <w:br/>
      </w:r>
      <w:r w:rsidRPr="00577E04">
        <w:rPr>
          <w:lang w:val="de-DE"/>
        </w:rPr>
        <w:br/>
      </w:r>
      <w:proofErr w:type="spellStart"/>
      <w:r w:rsidRPr="00577E04">
        <w:rPr>
          <w:lang w:val="de-DE"/>
        </w:rPr>
        <w:t>Subtitle</w:t>
      </w:r>
      <w:proofErr w:type="spellEnd"/>
      <w:r w:rsidRPr="00577E04">
        <w:rPr>
          <w:lang w:val="de-DE"/>
        </w:rPr>
        <w:t xml:space="preserve"> (German):</w:t>
      </w:r>
      <w:r w:rsidRPr="00577E04">
        <w:rPr>
          <w:lang w:val="de-DE"/>
        </w:rPr>
        <w:br/>
        <w:t>Mit klaren Erklärungen und persönlichem Unterricht zu besseren Noten</w:t>
      </w:r>
      <w:r w:rsidRPr="00577E04">
        <w:rPr>
          <w:lang w:val="de-DE"/>
        </w:rPr>
        <w:br/>
      </w:r>
      <w:r w:rsidRPr="00577E04">
        <w:rPr>
          <w:lang w:val="de-DE"/>
        </w:rPr>
        <w:br/>
      </w:r>
      <w:proofErr w:type="gramStart"/>
      <w:r w:rsidRPr="00577E04">
        <w:rPr>
          <w:lang w:val="de-DE"/>
        </w:rPr>
        <w:t>CTA Button</w:t>
      </w:r>
      <w:proofErr w:type="gramEnd"/>
      <w:r w:rsidRPr="00577E04">
        <w:rPr>
          <w:lang w:val="de-DE"/>
        </w:rPr>
        <w:t xml:space="preserve"> (German):</w:t>
      </w:r>
      <w:r w:rsidRPr="00577E04">
        <w:rPr>
          <w:lang w:val="de-DE"/>
        </w:rPr>
        <w:br/>
        <w:t xml:space="preserve">Vereinbare deine kostenlose Probestunde → Link: /kontakt </w:t>
      </w:r>
      <w:proofErr w:type="spellStart"/>
      <w:r w:rsidRPr="00577E04">
        <w:rPr>
          <w:lang w:val="de-DE"/>
        </w:rPr>
        <w:t>or</w:t>
      </w:r>
      <w:proofErr w:type="spellEnd"/>
      <w:r w:rsidRPr="00577E04">
        <w:rPr>
          <w:lang w:val="de-DE"/>
        </w:rPr>
        <w:t xml:space="preserve"> mailto:lernemitanna@outlook.com</w:t>
      </w:r>
      <w:r w:rsidRPr="00577E04">
        <w:rPr>
          <w:lang w:val="de-DE"/>
        </w:rPr>
        <w:br/>
      </w:r>
      <w:r w:rsidRPr="00577E04">
        <w:rPr>
          <w:lang w:val="de-DE"/>
        </w:rPr>
        <w:br/>
        <w:t xml:space="preserve">Notes </w:t>
      </w:r>
      <w:proofErr w:type="spellStart"/>
      <w:r w:rsidRPr="00577E04">
        <w:rPr>
          <w:lang w:val="de-DE"/>
        </w:rPr>
        <w:t>for</w:t>
      </w:r>
      <w:proofErr w:type="spellEnd"/>
      <w:r w:rsidRPr="00577E04">
        <w:rPr>
          <w:lang w:val="de-DE"/>
        </w:rPr>
        <w:t xml:space="preserve"> </w:t>
      </w:r>
      <w:proofErr w:type="spellStart"/>
      <w:r w:rsidR="00577E04">
        <w:rPr>
          <w:lang w:val="de-DE"/>
        </w:rPr>
        <w:t>Anxhela</w:t>
      </w:r>
      <w:proofErr w:type="spellEnd"/>
      <w:r w:rsidRPr="00577E04">
        <w:rPr>
          <w:lang w:val="de-DE"/>
        </w:rPr>
        <w:t>:</w:t>
      </w:r>
      <w:r w:rsidR="00577E04">
        <w:rPr>
          <w:lang w:val="de-DE"/>
        </w:rPr>
        <w:t xml:space="preserve"> </w:t>
      </w:r>
      <w:r w:rsidR="00577E04" w:rsidRPr="00577E04">
        <w:rPr>
          <w:highlight w:val="yellow"/>
          <w:lang w:val="de-DE"/>
        </w:rPr>
        <w:t>(</w:t>
      </w:r>
      <w:proofErr w:type="spellStart"/>
      <w:r w:rsidR="00577E04" w:rsidRPr="00577E04">
        <w:rPr>
          <w:highlight w:val="yellow"/>
          <w:lang w:val="de-DE"/>
        </w:rPr>
        <w:t>Feel</w:t>
      </w:r>
      <w:proofErr w:type="spellEnd"/>
      <w:r w:rsidR="00577E04" w:rsidRPr="00577E04">
        <w:rPr>
          <w:highlight w:val="yellow"/>
          <w:lang w:val="de-DE"/>
        </w:rPr>
        <w:t xml:space="preserve"> FREEE)</w:t>
      </w:r>
      <w:r w:rsidRPr="00577E04">
        <w:rPr>
          <w:lang w:val="de-DE"/>
        </w:rPr>
        <w:br/>
        <w:t xml:space="preserve">- Hero </w:t>
      </w:r>
      <w:proofErr w:type="spellStart"/>
      <w:r w:rsidRPr="00577E04">
        <w:rPr>
          <w:lang w:val="de-DE"/>
        </w:rPr>
        <w:t>layout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similar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to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homepage</w:t>
      </w:r>
      <w:proofErr w:type="spellEnd"/>
      <w:r w:rsidRPr="00577E04">
        <w:rPr>
          <w:lang w:val="de-DE"/>
        </w:rPr>
        <w:t>.</w:t>
      </w:r>
      <w:r w:rsidRPr="00577E04">
        <w:rPr>
          <w:lang w:val="de-DE"/>
        </w:rPr>
        <w:br/>
        <w:t xml:space="preserve">- Bright, </w:t>
      </w:r>
      <w:proofErr w:type="spellStart"/>
      <w:r w:rsidRPr="00577E04">
        <w:rPr>
          <w:lang w:val="de-DE"/>
        </w:rPr>
        <w:t>friendly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background</w:t>
      </w:r>
      <w:proofErr w:type="spellEnd"/>
      <w:r w:rsidRPr="00577E04">
        <w:rPr>
          <w:lang w:val="de-DE"/>
        </w:rPr>
        <w:t>.</w:t>
      </w:r>
      <w:r w:rsidRPr="00577E04">
        <w:rPr>
          <w:lang w:val="de-DE"/>
        </w:rPr>
        <w:br/>
        <w:t xml:space="preserve">- Use </w:t>
      </w:r>
      <w:proofErr w:type="spellStart"/>
      <w:r w:rsidRPr="00577E04">
        <w:rPr>
          <w:lang w:val="de-DE"/>
        </w:rPr>
        <w:t>turquoise</w:t>
      </w:r>
      <w:proofErr w:type="spellEnd"/>
      <w:r w:rsidRPr="00577E04">
        <w:rPr>
          <w:lang w:val="de-DE"/>
        </w:rPr>
        <w:t>/</w:t>
      </w:r>
      <w:proofErr w:type="spellStart"/>
      <w:r w:rsidRPr="00577E04">
        <w:rPr>
          <w:lang w:val="de-DE"/>
        </w:rPr>
        <w:t>blue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gradient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for</w:t>
      </w:r>
      <w:proofErr w:type="spellEnd"/>
      <w:r w:rsidRPr="00577E04">
        <w:rPr>
          <w:lang w:val="de-DE"/>
        </w:rPr>
        <w:t xml:space="preserve"> CTA </w:t>
      </w:r>
      <w:proofErr w:type="spellStart"/>
      <w:r w:rsidRPr="00577E04">
        <w:rPr>
          <w:lang w:val="de-DE"/>
        </w:rPr>
        <w:t>button</w:t>
      </w:r>
      <w:proofErr w:type="spellEnd"/>
      <w:r w:rsidRPr="00577E04">
        <w:rPr>
          <w:lang w:val="de-DE"/>
        </w:rPr>
        <w:t>.</w:t>
      </w:r>
      <w:r w:rsidRPr="00577E04">
        <w:rPr>
          <w:lang w:val="de-DE"/>
        </w:rPr>
        <w:br/>
      </w:r>
    </w:p>
    <w:p w14:paraId="3FA6160D" w14:textId="77777777" w:rsidR="00C735A0" w:rsidRPr="00577E04" w:rsidRDefault="00000000">
      <w:pPr>
        <w:pStyle w:val="berschrift2"/>
        <w:rPr>
          <w:lang w:val="de-DE"/>
        </w:rPr>
      </w:pPr>
      <w:r w:rsidRPr="00577E04">
        <w:rPr>
          <w:lang w:val="de-DE"/>
        </w:rPr>
        <w:t xml:space="preserve">3.2 </w:t>
      </w:r>
      <w:proofErr w:type="spellStart"/>
      <w:r w:rsidRPr="00577E04">
        <w:rPr>
          <w:lang w:val="de-DE"/>
        </w:rPr>
        <w:t>Section</w:t>
      </w:r>
      <w:proofErr w:type="spellEnd"/>
      <w:r w:rsidRPr="00577E04">
        <w:rPr>
          <w:lang w:val="de-DE"/>
        </w:rPr>
        <w:t>: Warum Nachhilfe bei Anna?</w:t>
      </w:r>
    </w:p>
    <w:p w14:paraId="61A8DA12" w14:textId="443429C1" w:rsidR="00C735A0" w:rsidRDefault="00000000">
      <w:r w:rsidRPr="00577E04">
        <w:rPr>
          <w:lang w:val="de-DE"/>
        </w:rPr>
        <w:br/>
        <w:t>H2 (German):</w:t>
      </w:r>
      <w:r w:rsidRPr="00577E04">
        <w:rPr>
          <w:lang w:val="de-DE"/>
        </w:rPr>
        <w:br/>
        <w:t>Warum Nachhilfe bei Anna?</w:t>
      </w:r>
      <w:r w:rsidRPr="00577E04">
        <w:rPr>
          <w:lang w:val="de-DE"/>
        </w:rPr>
        <w:br/>
      </w:r>
      <w:r w:rsidRPr="00577E04">
        <w:rPr>
          <w:lang w:val="de-DE"/>
        </w:rPr>
        <w:br/>
      </w:r>
      <w:r>
        <w:t>5 Key Benefits (each with an icon):</w:t>
      </w:r>
      <w:r>
        <w:br/>
      </w:r>
      <w:r>
        <w:br/>
        <w:t xml:space="preserve">1. </w:t>
      </w:r>
      <w:r w:rsidRPr="00577E04">
        <w:rPr>
          <w:lang w:val="de-DE"/>
        </w:rPr>
        <w:t>100 % Einzelunterricht</w:t>
      </w:r>
      <w:r w:rsidRPr="00577E04">
        <w:rPr>
          <w:lang w:val="de-DE"/>
        </w:rPr>
        <w:br/>
        <w:t xml:space="preserve">   Volle Aufmerksamkeit – jedes Thema wird erklärt, bis es sitzt.</w:t>
      </w:r>
      <w:r w:rsidRPr="00577E04">
        <w:rPr>
          <w:lang w:val="de-DE"/>
        </w:rPr>
        <w:br/>
      </w:r>
      <w:r w:rsidRPr="00577E04">
        <w:rPr>
          <w:lang w:val="de-DE"/>
        </w:rPr>
        <w:br/>
        <w:t>2. Mathematik &amp; Physik als Schwerpunkt</w:t>
      </w:r>
      <w:r w:rsidRPr="00577E04">
        <w:rPr>
          <w:lang w:val="de-DE"/>
        </w:rPr>
        <w:br/>
        <w:t xml:space="preserve">   Spezialisierung auf zwei Kernfächer mit klarer Struktur.</w:t>
      </w:r>
      <w:r w:rsidRPr="00577E04">
        <w:rPr>
          <w:lang w:val="de-DE"/>
        </w:rPr>
        <w:br/>
      </w:r>
      <w:r w:rsidRPr="00577E04">
        <w:rPr>
          <w:lang w:val="de-DE"/>
        </w:rPr>
        <w:br/>
        <w:t>3. Kostenlose Probestunde</w:t>
      </w:r>
      <w:r w:rsidRPr="00577E04">
        <w:rPr>
          <w:lang w:val="de-DE"/>
        </w:rPr>
        <w:br/>
        <w:t xml:space="preserve">   Unverbindlich kennenlernen und direkt ausprobieren.</w:t>
      </w:r>
      <w:r w:rsidRPr="00577E04">
        <w:rPr>
          <w:lang w:val="de-DE"/>
        </w:rPr>
        <w:br/>
      </w:r>
      <w:r w:rsidRPr="00577E04">
        <w:rPr>
          <w:lang w:val="de-DE"/>
        </w:rPr>
        <w:br/>
        <w:t>4. Flexibel online &amp; vor Ort</w:t>
      </w:r>
      <w:r w:rsidRPr="00577E04">
        <w:rPr>
          <w:lang w:val="de-DE"/>
        </w:rPr>
        <w:br/>
        <w:t xml:space="preserve">   Lernen, wie es in deinen Alltag passt – digital oder in Präsenz.</w:t>
      </w:r>
      <w:r w:rsidRPr="00577E04">
        <w:rPr>
          <w:lang w:val="de-DE"/>
        </w:rPr>
        <w:br/>
      </w:r>
      <w:r w:rsidRPr="00577E04">
        <w:rPr>
          <w:lang w:val="de-DE"/>
        </w:rPr>
        <w:br/>
      </w:r>
      <w:r>
        <w:t>5. Individuelle Lernpläne</w:t>
      </w:r>
      <w:r>
        <w:br/>
      </w:r>
      <w:r>
        <w:lastRenderedPageBreak/>
        <w:t xml:space="preserve">   Passend zu deinem Ziel, Tempo und Lernstil.</w:t>
      </w:r>
      <w:r>
        <w:br/>
      </w:r>
      <w:r>
        <w:br/>
      </w:r>
      <w:proofErr w:type="spellStart"/>
      <w:r w:rsidR="00577E04">
        <w:t>Anxhi</w:t>
      </w:r>
      <w:proofErr w:type="spellEnd"/>
      <w:r>
        <w:t xml:space="preserve"> notes:</w:t>
      </w:r>
      <w:r w:rsidR="00577E04" w:rsidRPr="00577E04">
        <w:rPr>
          <w:highlight w:val="yellow"/>
        </w:rPr>
        <w:t xml:space="preserve"> </w:t>
      </w:r>
      <w:r w:rsidR="00577E04" w:rsidRPr="00577E04">
        <w:rPr>
          <w:highlight w:val="yellow"/>
        </w:rPr>
        <w:t>(Feel FREEE)</w:t>
      </w:r>
      <w:r>
        <w:br/>
        <w:t>- Use 5 cards or icons in a grid (2 rows if needed).</w:t>
      </w:r>
      <w:r>
        <w:br/>
        <w:t>- Each benefit = small icon + German text block.</w:t>
      </w:r>
      <w:r>
        <w:br/>
        <w:t>- Keep text left-aligned and consistent style.</w:t>
      </w:r>
      <w:r>
        <w:br/>
      </w:r>
    </w:p>
    <w:p w14:paraId="25C2CD37" w14:textId="77777777" w:rsidR="00C735A0" w:rsidRPr="00577E04" w:rsidRDefault="00000000">
      <w:pPr>
        <w:pStyle w:val="berschrift2"/>
        <w:rPr>
          <w:lang w:val="de-DE"/>
        </w:rPr>
      </w:pPr>
      <w:r w:rsidRPr="00577E04">
        <w:rPr>
          <w:lang w:val="de-DE"/>
        </w:rPr>
        <w:t xml:space="preserve">3.3 </w:t>
      </w:r>
      <w:proofErr w:type="spellStart"/>
      <w:r w:rsidRPr="00577E04">
        <w:rPr>
          <w:lang w:val="de-DE"/>
        </w:rPr>
        <w:t>Section</w:t>
      </w:r>
      <w:proofErr w:type="spellEnd"/>
      <w:r w:rsidRPr="00577E04">
        <w:rPr>
          <w:lang w:val="de-DE"/>
        </w:rPr>
        <w:t>: Ideal für dich, wenn …</w:t>
      </w:r>
    </w:p>
    <w:p w14:paraId="3D47874E" w14:textId="2B0EA93E" w:rsidR="00C735A0" w:rsidRDefault="00000000">
      <w:r w:rsidRPr="00577E04">
        <w:rPr>
          <w:lang w:val="de-DE"/>
        </w:rPr>
        <w:br/>
        <w:t>H2 (German):</w:t>
      </w:r>
      <w:r w:rsidRPr="00577E04">
        <w:rPr>
          <w:lang w:val="de-DE"/>
        </w:rPr>
        <w:br/>
        <w:t>Ideal für dich, wenn …</w:t>
      </w:r>
      <w:r w:rsidRPr="00577E04">
        <w:rPr>
          <w:lang w:val="de-DE"/>
        </w:rPr>
        <w:br/>
      </w:r>
      <w:r w:rsidRPr="00577E04">
        <w:rPr>
          <w:lang w:val="de-DE"/>
        </w:rPr>
        <w:br/>
        <w:t xml:space="preserve">Bullet </w:t>
      </w:r>
      <w:proofErr w:type="spellStart"/>
      <w:r w:rsidRPr="00577E04">
        <w:rPr>
          <w:lang w:val="de-DE"/>
        </w:rPr>
        <w:t>list</w:t>
      </w:r>
      <w:proofErr w:type="spellEnd"/>
      <w:r w:rsidRPr="00577E04">
        <w:rPr>
          <w:lang w:val="de-DE"/>
        </w:rPr>
        <w:t xml:space="preserve"> (</w:t>
      </w:r>
      <w:proofErr w:type="spellStart"/>
      <w:r w:rsidRPr="00577E04">
        <w:rPr>
          <w:lang w:val="de-DE"/>
        </w:rPr>
        <w:t>with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small</w:t>
      </w:r>
      <w:proofErr w:type="spellEnd"/>
      <w:r w:rsidRPr="00577E04">
        <w:rPr>
          <w:lang w:val="de-DE"/>
        </w:rPr>
        <w:t xml:space="preserve"> check </w:t>
      </w:r>
      <w:proofErr w:type="spellStart"/>
      <w:r w:rsidRPr="00577E04">
        <w:rPr>
          <w:lang w:val="de-DE"/>
        </w:rPr>
        <w:t>or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heart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icons</w:t>
      </w:r>
      <w:proofErr w:type="spellEnd"/>
      <w:r w:rsidRPr="00577E04">
        <w:rPr>
          <w:lang w:val="de-DE"/>
        </w:rPr>
        <w:t>):</w:t>
      </w:r>
      <w:r w:rsidRPr="00577E04">
        <w:rPr>
          <w:lang w:val="de-DE"/>
        </w:rPr>
        <w:br/>
        <w:t>- Mathe &amp; Physik schwierig sind – wir gehen es Schritt für Schritt an.</w:t>
      </w:r>
      <w:r w:rsidRPr="00577E04">
        <w:rPr>
          <w:lang w:val="de-DE"/>
        </w:rPr>
        <w:br/>
        <w:t>- du Lücken schließen willst – altes Wissen auffrischen.</w:t>
      </w:r>
      <w:r w:rsidRPr="00577E04">
        <w:rPr>
          <w:lang w:val="de-DE"/>
        </w:rPr>
        <w:br/>
        <w:t>- du gezielte Unterstützung suchst – fokussiert lernen statt überfordert sein.</w:t>
      </w:r>
      <w:r w:rsidRPr="00577E04">
        <w:rPr>
          <w:lang w:val="de-DE"/>
        </w:rPr>
        <w:br/>
        <w:t>- du Struktur brauchst – mit klarem Plan zum Ziel.</w:t>
      </w:r>
      <w:r w:rsidRPr="00577E04">
        <w:rPr>
          <w:lang w:val="de-DE"/>
        </w:rPr>
        <w:br/>
        <w:t>- du flexibel lernen möchtest – online oder vor Ort.</w:t>
      </w:r>
      <w:r w:rsidRPr="00577E04">
        <w:rPr>
          <w:lang w:val="de-DE"/>
        </w:rPr>
        <w:br/>
        <w:t>- du dich aufs Abi vorbereitest – sicher in Mathe &amp; Physik starten.</w:t>
      </w:r>
      <w:r w:rsidRPr="00577E04">
        <w:rPr>
          <w:lang w:val="de-DE"/>
        </w:rPr>
        <w:br/>
      </w:r>
      <w:r w:rsidRPr="00577E04">
        <w:rPr>
          <w:lang w:val="de-DE"/>
        </w:rPr>
        <w:br/>
      </w:r>
      <w:proofErr w:type="spellStart"/>
      <w:r w:rsidR="00577E04">
        <w:t>Anxhi</w:t>
      </w:r>
      <w:proofErr w:type="spellEnd"/>
      <w:r w:rsidR="00577E04">
        <w:t xml:space="preserve"> </w:t>
      </w:r>
      <w:r>
        <w:t xml:space="preserve"> notes:</w:t>
      </w:r>
      <w:r w:rsidR="00BB09F0" w:rsidRPr="00BB09F0">
        <w:rPr>
          <w:highlight w:val="yellow"/>
        </w:rPr>
        <w:t xml:space="preserve"> </w:t>
      </w:r>
      <w:r w:rsidR="00BB09F0" w:rsidRPr="00BB09F0">
        <w:t>(Feel FREEE)</w:t>
      </w:r>
      <w:r>
        <w:br/>
        <w:t>- Two-column layout (text left, photo or illustration right).</w:t>
      </w:r>
      <w:r>
        <w:br/>
        <w:t>- Friendly, motivating tone.</w:t>
      </w:r>
      <w:r>
        <w:br/>
        <w:t>- Soft pastel background to separate from previous section.</w:t>
      </w:r>
      <w:r>
        <w:br/>
      </w:r>
    </w:p>
    <w:p w14:paraId="7C1E8A62" w14:textId="77777777" w:rsidR="00C735A0" w:rsidRPr="00577E04" w:rsidRDefault="00000000">
      <w:pPr>
        <w:pStyle w:val="berschrift2"/>
        <w:rPr>
          <w:lang w:val="de-DE"/>
        </w:rPr>
      </w:pPr>
      <w:r w:rsidRPr="00577E04">
        <w:rPr>
          <w:lang w:val="de-DE"/>
        </w:rPr>
        <w:t xml:space="preserve">3.4 </w:t>
      </w:r>
      <w:proofErr w:type="spellStart"/>
      <w:r w:rsidRPr="00577E04">
        <w:rPr>
          <w:lang w:val="de-DE"/>
        </w:rPr>
        <w:t>Section</w:t>
      </w:r>
      <w:proofErr w:type="spellEnd"/>
      <w:r w:rsidRPr="00577E04">
        <w:rPr>
          <w:lang w:val="de-DE"/>
        </w:rPr>
        <w:t>: So starten wir gemeinsam</w:t>
      </w:r>
    </w:p>
    <w:p w14:paraId="3AAFC3A5" w14:textId="5A748E2B" w:rsidR="00C735A0" w:rsidRDefault="00000000">
      <w:r w:rsidRPr="00577E04">
        <w:rPr>
          <w:lang w:val="de-DE"/>
        </w:rPr>
        <w:br/>
        <w:t>H2 (German):</w:t>
      </w:r>
      <w:r w:rsidRPr="00577E04">
        <w:rPr>
          <w:lang w:val="de-DE"/>
        </w:rPr>
        <w:br/>
        <w:t>So starten wir gemeinsam</w:t>
      </w:r>
      <w:r w:rsidRPr="00577E04">
        <w:rPr>
          <w:lang w:val="de-DE"/>
        </w:rPr>
        <w:br/>
      </w:r>
      <w:r w:rsidRPr="00577E04">
        <w:rPr>
          <w:lang w:val="de-DE"/>
        </w:rPr>
        <w:br/>
        <w:t xml:space="preserve">4 </w:t>
      </w:r>
      <w:proofErr w:type="spellStart"/>
      <w:r w:rsidRPr="00577E04">
        <w:rPr>
          <w:lang w:val="de-DE"/>
        </w:rPr>
        <w:t>Steps</w:t>
      </w:r>
      <w:proofErr w:type="spellEnd"/>
      <w:r w:rsidRPr="00577E04">
        <w:rPr>
          <w:lang w:val="de-DE"/>
        </w:rPr>
        <w:t xml:space="preserve"> (</w:t>
      </w:r>
      <w:proofErr w:type="spellStart"/>
      <w:r w:rsidRPr="00577E04">
        <w:rPr>
          <w:lang w:val="de-DE"/>
        </w:rPr>
        <w:t>use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numbered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icons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or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boxes</w:t>
      </w:r>
      <w:proofErr w:type="spellEnd"/>
      <w:r w:rsidRPr="00577E04">
        <w:rPr>
          <w:lang w:val="de-DE"/>
        </w:rPr>
        <w:t>):</w:t>
      </w:r>
      <w:r w:rsidRPr="00577E04">
        <w:rPr>
          <w:lang w:val="de-DE"/>
        </w:rPr>
        <w:br/>
      </w:r>
      <w:r w:rsidRPr="00577E04">
        <w:rPr>
          <w:lang w:val="de-DE"/>
        </w:rPr>
        <w:br/>
        <w:t>1. Kontaktaufnahme</w:t>
      </w:r>
      <w:r w:rsidRPr="00577E04">
        <w:rPr>
          <w:lang w:val="de-DE"/>
        </w:rPr>
        <w:br/>
        <w:t xml:space="preserve">   Schreib mir per Formular, E-Mail oder WhatsApp.</w:t>
      </w:r>
      <w:r w:rsidRPr="00577E04">
        <w:rPr>
          <w:lang w:val="de-DE"/>
        </w:rPr>
        <w:br/>
      </w:r>
      <w:r w:rsidRPr="00577E04">
        <w:rPr>
          <w:lang w:val="de-DE"/>
        </w:rPr>
        <w:br/>
        <w:t>2. Kostenlose Probestunde</w:t>
      </w:r>
      <w:r w:rsidRPr="00577E04">
        <w:rPr>
          <w:lang w:val="de-DE"/>
        </w:rPr>
        <w:br/>
        <w:t xml:space="preserve">   Wir lernen uns kennen &amp; besprechen Ziele.</w:t>
      </w:r>
      <w:r w:rsidRPr="00577E04">
        <w:rPr>
          <w:lang w:val="de-DE"/>
        </w:rPr>
        <w:br/>
      </w:r>
      <w:r w:rsidRPr="00577E04">
        <w:rPr>
          <w:lang w:val="de-DE"/>
        </w:rPr>
        <w:br/>
        <w:t>3. Individueller Lernplan</w:t>
      </w:r>
      <w:r w:rsidRPr="00577E04">
        <w:rPr>
          <w:lang w:val="de-DE"/>
        </w:rPr>
        <w:br/>
        <w:t xml:space="preserve">   Auf deine Bedürfnisse abgestimmt.</w:t>
      </w:r>
      <w:r w:rsidRPr="00577E04">
        <w:rPr>
          <w:lang w:val="de-DE"/>
        </w:rPr>
        <w:br/>
      </w:r>
      <w:r w:rsidRPr="00577E04">
        <w:rPr>
          <w:lang w:val="de-DE"/>
        </w:rPr>
        <w:br/>
        <w:t>4. Regelmäßiger Unterricht</w:t>
      </w:r>
      <w:r w:rsidRPr="00577E04">
        <w:rPr>
          <w:lang w:val="de-DE"/>
        </w:rPr>
        <w:br/>
      </w:r>
      <w:r w:rsidRPr="00577E04">
        <w:rPr>
          <w:lang w:val="de-DE"/>
        </w:rPr>
        <w:lastRenderedPageBreak/>
        <w:t xml:space="preserve">   Einzelstunden – flexibel, strukturiert und motivierend.</w:t>
      </w:r>
      <w:r w:rsidRPr="00577E04">
        <w:rPr>
          <w:lang w:val="de-DE"/>
        </w:rPr>
        <w:br/>
      </w:r>
      <w:r w:rsidRPr="00577E04">
        <w:rPr>
          <w:lang w:val="de-DE"/>
        </w:rPr>
        <w:br/>
      </w:r>
      <w:proofErr w:type="spellStart"/>
      <w:r w:rsidR="00BB09F0" w:rsidRPr="00BB09F0">
        <w:t>Anxhi</w:t>
      </w:r>
      <w:proofErr w:type="spellEnd"/>
      <w:r w:rsidR="00BB09F0" w:rsidRPr="00BB09F0">
        <w:t xml:space="preserve"> notes</w:t>
      </w:r>
      <w:r>
        <w:t>:</w:t>
      </w:r>
      <w:r w:rsidR="00BB09F0" w:rsidRPr="00BB09F0">
        <w:rPr>
          <w:highlight w:val="yellow"/>
        </w:rPr>
        <w:t xml:space="preserve"> </w:t>
      </w:r>
      <w:r w:rsidR="00BB09F0" w:rsidRPr="00BB09F0">
        <w:t>(Feel FREEE)</w:t>
      </w:r>
      <w:r>
        <w:br/>
        <w:t>- Horizontal 4-step layout (or responsive vertical for mobile).</w:t>
      </w:r>
      <w:r>
        <w:br/>
        <w:t>- Arrows between steps.</w:t>
      </w:r>
      <w:r>
        <w:br/>
        <w:t>- Use icons for communication, trial, plan, and learning.</w:t>
      </w:r>
      <w:r>
        <w:br/>
      </w:r>
    </w:p>
    <w:p w14:paraId="03F1561B" w14:textId="77777777" w:rsidR="00C735A0" w:rsidRPr="00577E04" w:rsidRDefault="00000000">
      <w:pPr>
        <w:pStyle w:val="berschrift2"/>
        <w:rPr>
          <w:lang w:val="de-DE"/>
        </w:rPr>
      </w:pPr>
      <w:r w:rsidRPr="00577E04">
        <w:rPr>
          <w:lang w:val="de-DE"/>
        </w:rPr>
        <w:t xml:space="preserve">3.5 CTA </w:t>
      </w:r>
      <w:proofErr w:type="spellStart"/>
      <w:r w:rsidRPr="00577E04">
        <w:rPr>
          <w:lang w:val="de-DE"/>
        </w:rPr>
        <w:t>Section</w:t>
      </w:r>
      <w:proofErr w:type="spellEnd"/>
      <w:r w:rsidRPr="00577E04">
        <w:rPr>
          <w:lang w:val="de-DE"/>
        </w:rPr>
        <w:t xml:space="preserve"> (Highlight)</w:t>
      </w:r>
    </w:p>
    <w:p w14:paraId="5C80F005" w14:textId="53065166" w:rsidR="00C735A0" w:rsidRDefault="00000000">
      <w:r w:rsidRPr="00577E04">
        <w:rPr>
          <w:lang w:val="de-DE"/>
        </w:rPr>
        <w:br/>
        <w:t>Text (German):</w:t>
      </w:r>
      <w:r w:rsidRPr="00577E04">
        <w:rPr>
          <w:lang w:val="de-DE"/>
        </w:rPr>
        <w:br/>
        <w:t>Bereit für bessere Noten?</w:t>
      </w:r>
      <w:r w:rsidRPr="00577E04">
        <w:rPr>
          <w:lang w:val="de-DE"/>
        </w:rPr>
        <w:br/>
        <w:t>Vereinbare jetzt deine kostenlose Probestunde.</w:t>
      </w:r>
      <w:r w:rsidRPr="00577E04">
        <w:rPr>
          <w:lang w:val="de-DE"/>
        </w:rPr>
        <w:br/>
      </w:r>
      <w:r w:rsidRPr="00577E04">
        <w:rPr>
          <w:lang w:val="de-DE"/>
        </w:rPr>
        <w:br/>
      </w:r>
      <w:r>
        <w:t>Button (German):</w:t>
      </w:r>
      <w:r>
        <w:br/>
      </w:r>
      <w:proofErr w:type="spellStart"/>
      <w:r>
        <w:t>Jetzt</w:t>
      </w:r>
      <w:proofErr w:type="spellEnd"/>
      <w:r>
        <w:t xml:space="preserve"> gratis </w:t>
      </w:r>
      <w:proofErr w:type="spellStart"/>
      <w:r>
        <w:t>testen</w:t>
      </w:r>
      <w:proofErr w:type="spellEnd"/>
      <w:r>
        <w:t xml:space="preserve"> → Link: /</w:t>
      </w:r>
      <w:proofErr w:type="spellStart"/>
      <w:r>
        <w:t>kontakt</w:t>
      </w:r>
      <w:proofErr w:type="spellEnd"/>
      <w:r>
        <w:br/>
      </w:r>
      <w:r>
        <w:br/>
      </w:r>
      <w:proofErr w:type="spellStart"/>
      <w:r w:rsidR="00D365DE" w:rsidRPr="00D365DE">
        <w:t>Anxhi</w:t>
      </w:r>
      <w:proofErr w:type="spellEnd"/>
      <w:r w:rsidR="00D365DE" w:rsidRPr="00D365DE">
        <w:t xml:space="preserve"> notes</w:t>
      </w:r>
      <w:r>
        <w:t>:</w:t>
      </w:r>
      <w:r w:rsidR="00D365DE" w:rsidRPr="00D365DE">
        <w:rPr>
          <w:highlight w:val="yellow"/>
        </w:rPr>
        <w:t xml:space="preserve"> </w:t>
      </w:r>
      <w:r w:rsidR="00D365DE" w:rsidRPr="00D365DE">
        <w:t>(Feel FREEE)</w:t>
      </w:r>
      <w:r>
        <w:br/>
        <w:t>- Background gradient (light blue → turquoise).</w:t>
      </w:r>
      <w:r>
        <w:br/>
        <w:t>- Center-aligned, large text + big button.</w:t>
      </w:r>
      <w:r>
        <w:br/>
        <w:t>- Spacing and contrast important.</w:t>
      </w:r>
      <w:r>
        <w:br/>
      </w:r>
    </w:p>
    <w:p w14:paraId="5984E215" w14:textId="77777777" w:rsidR="00C735A0" w:rsidRDefault="00000000">
      <w:pPr>
        <w:pStyle w:val="berschrift2"/>
      </w:pPr>
      <w:r>
        <w:t>3.6 Section: Referenzen</w:t>
      </w:r>
    </w:p>
    <w:p w14:paraId="59E2198B" w14:textId="77777777" w:rsidR="00C735A0" w:rsidRDefault="00000000">
      <w:r>
        <w:br/>
        <w:t>H2 (German):</w:t>
      </w:r>
      <w:r>
        <w:br/>
        <w:t>Referenzen</w:t>
      </w:r>
      <w:r>
        <w:br/>
      </w:r>
      <w:r>
        <w:br/>
        <w:t>Layout description (English for designer):</w:t>
      </w:r>
      <w:r>
        <w:br/>
        <w:t>- Three cards side by side (on desktop), stacked on mobile.</w:t>
      </w:r>
      <w:r>
        <w:br/>
        <w:t>- Each card contains:</w:t>
      </w:r>
      <w:r>
        <w:br/>
        <w:t xml:space="preserve">  - 5 yellow stars (★★★★★) centered at the top</w:t>
      </w:r>
      <w:r>
        <w:br/>
        <w:t xml:space="preserve">  - German word “Referenzen” in the middle</w:t>
      </w:r>
      <w:r>
        <w:br/>
        <w:t xml:space="preserve">  - Opening and closing quotation marks (“ ”) around the text area</w:t>
      </w:r>
      <w:r>
        <w:br/>
        <w:t xml:space="preserve">  - Rounded corners, soft shadow, turquoise border (like screenshot)</w:t>
      </w:r>
      <w:r>
        <w:br/>
        <w:t>- Below cards → button “Alle ansehen” (centered, same gradient blue style as other CTAs).</w:t>
      </w:r>
      <w:r>
        <w:br/>
        <w:t>- Above cards → button “Kontakt” (same gradient blue, links to /kontakt).</w:t>
      </w:r>
      <w:r>
        <w:br/>
        <w:t>- Use enough white space; keep style friendly and clean.</w:t>
      </w:r>
      <w:r>
        <w:br/>
      </w:r>
      <w:r>
        <w:br/>
        <w:t>Example content (German):</w:t>
      </w:r>
      <w:r>
        <w:br/>
        <w:t>Card 1:</w:t>
      </w:r>
      <w:r>
        <w:br/>
        <w:t>★★★★★</w:t>
      </w:r>
      <w:r>
        <w:br/>
        <w:t>„Referenzen“</w:t>
      </w:r>
      <w:r>
        <w:br/>
      </w:r>
      <w:r>
        <w:lastRenderedPageBreak/>
        <w:br/>
        <w:t>Card 2:</w:t>
      </w:r>
      <w:r>
        <w:br/>
        <w:t>★★★★★</w:t>
      </w:r>
      <w:r>
        <w:br/>
        <w:t>„Referenzen“</w:t>
      </w:r>
      <w:r>
        <w:br/>
      </w:r>
      <w:r>
        <w:br/>
        <w:t>Card 3:</w:t>
      </w:r>
      <w:r>
        <w:br/>
        <w:t>★★★★★</w:t>
      </w:r>
      <w:r>
        <w:br/>
        <w:t>„Referenzen“</w:t>
      </w:r>
      <w:r>
        <w:br/>
      </w:r>
      <w:r>
        <w:br/>
        <w:t>Designer note:</w:t>
      </w:r>
      <w:r>
        <w:br/>
        <w:t>These can be placeholders for real testimonials — the visual layout (stars + quotes + boxes + gradient buttons) is the key.</w:t>
      </w:r>
      <w:r>
        <w:br/>
      </w:r>
    </w:p>
    <w:p w14:paraId="51FAC223" w14:textId="77777777" w:rsidR="00C735A0" w:rsidRDefault="00000000">
      <w:pPr>
        <w:pStyle w:val="berschrift2"/>
      </w:pPr>
      <w:r>
        <w:t>3.7 Footer (same as homepage)</w:t>
      </w:r>
    </w:p>
    <w:p w14:paraId="1BF68DFC" w14:textId="7BD4A1F1" w:rsidR="00C735A0" w:rsidRDefault="00000000">
      <w:r>
        <w:br/>
        <w:t>German text:</w:t>
      </w:r>
      <w:r>
        <w:br/>
        <w:t>© Lerne mit Anna 2025</w:t>
      </w:r>
      <w:r>
        <w:br/>
        <w:t xml:space="preserve">Links: </w:t>
      </w:r>
      <w:proofErr w:type="spellStart"/>
      <w:r>
        <w:t>Datenschutzerklärung</w:t>
      </w:r>
      <w:proofErr w:type="spellEnd"/>
      <w:r>
        <w:t xml:space="preserve"> | </w:t>
      </w:r>
      <w:proofErr w:type="spellStart"/>
      <w:r>
        <w:t>Impressum</w:t>
      </w:r>
      <w:proofErr w:type="spellEnd"/>
      <w:r>
        <w:t xml:space="preserve"> | AGB | </w:t>
      </w:r>
      <w:proofErr w:type="spellStart"/>
      <w:r>
        <w:t>Kontakt</w:t>
      </w:r>
      <w:proofErr w:type="spellEnd"/>
      <w:r>
        <w:br/>
      </w:r>
      <w:r>
        <w:br/>
      </w:r>
      <w:proofErr w:type="spellStart"/>
      <w:r w:rsidR="009554DE" w:rsidRPr="009554DE">
        <w:t>Anxhi</w:t>
      </w:r>
      <w:proofErr w:type="spellEnd"/>
      <w:r w:rsidR="009554DE" w:rsidRPr="009554DE">
        <w:t xml:space="preserve"> notes</w:t>
      </w:r>
      <w:r>
        <w:t>:</w:t>
      </w:r>
      <w:r>
        <w:br/>
        <w:t>- Footer identical to homepage.</w:t>
      </w:r>
      <w:r>
        <w:br/>
        <w:t>- Add same clickable email + phone as in /kontakt page.</w:t>
      </w:r>
      <w:r>
        <w:br/>
      </w:r>
    </w:p>
    <w:p w14:paraId="5CB1CB25" w14:textId="77777777" w:rsidR="00C735A0" w:rsidRPr="00577E04" w:rsidRDefault="00000000">
      <w:pPr>
        <w:pStyle w:val="berschrift2"/>
        <w:rPr>
          <w:lang w:val="de-DE"/>
        </w:rPr>
      </w:pPr>
      <w:r w:rsidRPr="00577E04">
        <w:rPr>
          <w:lang w:val="de-DE"/>
        </w:rPr>
        <w:t>3.8 SEO &amp; Technical Notes</w:t>
      </w:r>
    </w:p>
    <w:p w14:paraId="2BCB390A" w14:textId="77777777" w:rsidR="00C735A0" w:rsidRPr="00577E04" w:rsidRDefault="00000000">
      <w:pPr>
        <w:rPr>
          <w:lang w:val="de-DE"/>
        </w:rPr>
      </w:pPr>
      <w:r w:rsidRPr="00577E04">
        <w:rPr>
          <w:lang w:val="de-DE"/>
        </w:rPr>
        <w:br/>
        <w:t>Page title: Lerne mit Anna – Nachhilfe in Mathe &amp; Physik</w:t>
      </w:r>
      <w:r w:rsidRPr="00577E04">
        <w:rPr>
          <w:lang w:val="de-DE"/>
        </w:rPr>
        <w:br/>
      </w:r>
      <w:proofErr w:type="spellStart"/>
      <w:r w:rsidRPr="00577E04">
        <w:rPr>
          <w:lang w:val="de-DE"/>
        </w:rPr>
        <w:t>Meta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description</w:t>
      </w:r>
      <w:proofErr w:type="spellEnd"/>
      <w:r w:rsidRPr="00577E04">
        <w:rPr>
          <w:lang w:val="de-DE"/>
        </w:rPr>
        <w:t>: Einzelnachhilfe in Mathe &amp; Physik. Kostenlose Probestunde. Online &amp; vor Ort.</w:t>
      </w:r>
      <w:r w:rsidRPr="00577E04">
        <w:rPr>
          <w:lang w:val="de-DE"/>
        </w:rPr>
        <w:br/>
        <w:t>URL: /</w:t>
      </w:r>
      <w:proofErr w:type="spellStart"/>
      <w:r w:rsidRPr="00577E04">
        <w:rPr>
          <w:lang w:val="de-DE"/>
        </w:rPr>
        <w:t>nachhilfe</w:t>
      </w:r>
      <w:proofErr w:type="spellEnd"/>
      <w:r w:rsidRPr="00577E04">
        <w:rPr>
          <w:lang w:val="de-DE"/>
        </w:rPr>
        <w:br/>
        <w:t xml:space="preserve">Performance: </w:t>
      </w:r>
      <w:proofErr w:type="spellStart"/>
      <w:r w:rsidRPr="00577E04">
        <w:rPr>
          <w:lang w:val="de-DE"/>
        </w:rPr>
        <w:t>preload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hero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image</w:t>
      </w:r>
      <w:proofErr w:type="spellEnd"/>
      <w:r w:rsidRPr="00577E04">
        <w:rPr>
          <w:lang w:val="de-DE"/>
        </w:rPr>
        <w:t xml:space="preserve">, </w:t>
      </w:r>
      <w:proofErr w:type="spellStart"/>
      <w:r w:rsidRPr="00577E04">
        <w:rPr>
          <w:lang w:val="de-DE"/>
        </w:rPr>
        <w:t>optimize</w:t>
      </w:r>
      <w:proofErr w:type="spellEnd"/>
      <w:r w:rsidRPr="00577E04">
        <w:rPr>
          <w:lang w:val="de-DE"/>
        </w:rPr>
        <w:t xml:space="preserve"> </w:t>
      </w:r>
      <w:proofErr w:type="spellStart"/>
      <w:r w:rsidRPr="00577E04">
        <w:rPr>
          <w:lang w:val="de-DE"/>
        </w:rPr>
        <w:t>fonts</w:t>
      </w:r>
      <w:proofErr w:type="spellEnd"/>
      <w:r w:rsidRPr="00577E04">
        <w:rPr>
          <w:lang w:val="de-DE"/>
        </w:rPr>
        <w:t>.</w:t>
      </w:r>
      <w:r w:rsidRPr="00577E04">
        <w:rPr>
          <w:lang w:val="de-DE"/>
        </w:rPr>
        <w:br/>
      </w:r>
    </w:p>
    <w:sectPr w:rsidR="00C735A0" w:rsidRPr="00577E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501016">
    <w:abstractNumId w:val="8"/>
  </w:num>
  <w:num w:numId="2" w16cid:durableId="1671106084">
    <w:abstractNumId w:val="6"/>
  </w:num>
  <w:num w:numId="3" w16cid:durableId="1200823149">
    <w:abstractNumId w:val="5"/>
  </w:num>
  <w:num w:numId="4" w16cid:durableId="1381392959">
    <w:abstractNumId w:val="4"/>
  </w:num>
  <w:num w:numId="5" w16cid:durableId="1279677442">
    <w:abstractNumId w:val="7"/>
  </w:num>
  <w:num w:numId="6" w16cid:durableId="1350182530">
    <w:abstractNumId w:val="3"/>
  </w:num>
  <w:num w:numId="7" w16cid:durableId="296646096">
    <w:abstractNumId w:val="2"/>
  </w:num>
  <w:num w:numId="8" w16cid:durableId="1660310454">
    <w:abstractNumId w:val="1"/>
  </w:num>
  <w:num w:numId="9" w16cid:durableId="34427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0A3"/>
    <w:rsid w:val="00577E04"/>
    <w:rsid w:val="009554DE"/>
    <w:rsid w:val="00AA1D8D"/>
    <w:rsid w:val="00B47730"/>
    <w:rsid w:val="00BB09F0"/>
    <w:rsid w:val="00C735A0"/>
    <w:rsid w:val="00CB0664"/>
    <w:rsid w:val="00D36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0E671D2-BD79-40AF-B5A1-59E1CD0C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Lerne mit Anna</cp:lastModifiedBy>
  <cp:revision>5</cp:revision>
  <dcterms:created xsi:type="dcterms:W3CDTF">2013-12-23T23:15:00Z</dcterms:created>
  <dcterms:modified xsi:type="dcterms:W3CDTF">2025-10-13T11:52:00Z</dcterms:modified>
  <cp:category/>
</cp:coreProperties>
</file>