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C0" w:rsidRDefault="001D51C0">
      <w:pPr>
        <w:jc w:val="both"/>
        <w:rPr>
          <w:b/>
        </w:rPr>
      </w:pPr>
    </w:p>
    <w:p w:rsidR="001D51C0" w:rsidRDefault="001D51C0">
      <w:pPr>
        <w:jc w:val="both"/>
        <w:rPr>
          <w:rFonts w:ascii="Arial" w:hAnsi="Arial" w:cs="Arial"/>
          <w:b/>
        </w:rPr>
      </w:pPr>
    </w:p>
    <w:p w:rsidR="001D51C0" w:rsidRDefault="003635ED">
      <w:pPr>
        <w:jc w:val="both"/>
        <w:rPr>
          <w:rFonts w:ascii="Arial" w:hAnsi="Arial" w:cs="Arial"/>
          <w:sz w:val="24"/>
          <w:shd w:val="clear" w:color="auto" w:fill="FFFFFF"/>
        </w:rPr>
      </w:pPr>
      <w:r>
        <w:rPr>
          <w:rFonts w:ascii="Arial" w:hAnsi="Arial" w:cs="Arial"/>
          <w:sz w:val="24"/>
          <w:shd w:val="clear" w:color="auto" w:fill="FFFFFF"/>
        </w:rPr>
        <w:t xml:space="preserve">Machala, </w:t>
      </w:r>
      <w:r w:rsidR="000835D7">
        <w:rPr>
          <w:rFonts w:ascii="Arial" w:hAnsi="Arial" w:cs="Arial"/>
          <w:sz w:val="24"/>
          <w:shd w:val="clear" w:color="auto" w:fill="FFFFFF"/>
        </w:rPr>
        <w:t>7</w:t>
      </w:r>
      <w:r>
        <w:rPr>
          <w:rFonts w:ascii="Arial" w:hAnsi="Arial" w:cs="Arial"/>
          <w:sz w:val="24"/>
          <w:shd w:val="clear" w:color="auto" w:fill="FFFFFF"/>
        </w:rPr>
        <w:t xml:space="preserve"> de ju</w:t>
      </w:r>
      <w:r w:rsidR="000835D7">
        <w:rPr>
          <w:rFonts w:ascii="Arial" w:hAnsi="Arial" w:cs="Arial"/>
          <w:sz w:val="24"/>
          <w:shd w:val="clear" w:color="auto" w:fill="FFFFFF"/>
        </w:rPr>
        <w:t>l</w:t>
      </w:r>
      <w:r>
        <w:rPr>
          <w:rFonts w:ascii="Arial" w:hAnsi="Arial" w:cs="Arial"/>
          <w:sz w:val="24"/>
          <w:shd w:val="clear" w:color="auto" w:fill="FFFFFF"/>
        </w:rPr>
        <w:t>io del 2015</w:t>
      </w:r>
    </w:p>
    <w:p w:rsidR="001D51C0" w:rsidRDefault="001D51C0">
      <w:pPr>
        <w:spacing w:after="0"/>
        <w:jc w:val="both"/>
        <w:rPr>
          <w:rFonts w:ascii="Arial" w:hAnsi="Arial" w:cs="Arial"/>
          <w:sz w:val="24"/>
          <w:szCs w:val="24"/>
          <w:shd w:val="clear" w:color="auto" w:fill="FFFFFF"/>
        </w:rPr>
      </w:pPr>
    </w:p>
    <w:p w:rsidR="001D51C0" w:rsidRDefault="003635ED">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Ing. Javier </w:t>
      </w:r>
      <w:proofErr w:type="spellStart"/>
      <w:r>
        <w:rPr>
          <w:rFonts w:ascii="Arial" w:hAnsi="Arial" w:cs="Arial"/>
          <w:sz w:val="24"/>
          <w:szCs w:val="24"/>
          <w:shd w:val="clear" w:color="auto" w:fill="FFFFFF"/>
        </w:rPr>
        <w:t>Bermeo</w:t>
      </w:r>
      <w:proofErr w:type="spellEnd"/>
      <w:r>
        <w:rPr>
          <w:rFonts w:ascii="Arial" w:hAnsi="Arial" w:cs="Arial"/>
          <w:sz w:val="24"/>
          <w:szCs w:val="24"/>
          <w:shd w:val="clear" w:color="auto" w:fill="FFFFFF"/>
        </w:rPr>
        <w:t xml:space="preserve"> Pacheco, </w:t>
      </w:r>
      <w:proofErr w:type="spellStart"/>
      <w:r>
        <w:rPr>
          <w:rFonts w:ascii="Arial" w:hAnsi="Arial" w:cs="Arial"/>
          <w:sz w:val="24"/>
          <w:szCs w:val="24"/>
          <w:shd w:val="clear" w:color="auto" w:fill="FFFFFF"/>
        </w:rPr>
        <w:t>Mgs</w:t>
      </w:r>
      <w:proofErr w:type="spellEnd"/>
    </w:p>
    <w:p w:rsidR="001D51C0" w:rsidRDefault="003635ED">
      <w:pPr>
        <w:spacing w:after="0"/>
        <w:jc w:val="both"/>
        <w:rPr>
          <w:rFonts w:ascii="Arial" w:hAnsi="Arial" w:cs="Arial"/>
          <w:b/>
          <w:sz w:val="24"/>
          <w:szCs w:val="24"/>
          <w:shd w:val="clear" w:color="auto" w:fill="FFFFFF"/>
        </w:rPr>
      </w:pPr>
      <w:r>
        <w:rPr>
          <w:rFonts w:ascii="Arial" w:hAnsi="Arial" w:cs="Arial"/>
          <w:b/>
          <w:sz w:val="24"/>
          <w:szCs w:val="24"/>
          <w:shd w:val="clear" w:color="auto" w:fill="FFFFFF"/>
        </w:rPr>
        <w:t>COORDINADOR DE PRÁCTICAS PRE-PROFESIONALES</w:t>
      </w:r>
    </w:p>
    <w:p w:rsidR="001D51C0" w:rsidRDefault="003635ED">
      <w:pPr>
        <w:spacing w:after="0"/>
        <w:jc w:val="both"/>
        <w:rPr>
          <w:rFonts w:ascii="Arial" w:hAnsi="Arial" w:cs="Arial"/>
          <w:sz w:val="24"/>
          <w:szCs w:val="24"/>
          <w:shd w:val="clear" w:color="auto" w:fill="FFFFFF"/>
        </w:rPr>
      </w:pPr>
      <w:r>
        <w:rPr>
          <w:rFonts w:ascii="Arial" w:hAnsi="Arial" w:cs="Arial"/>
          <w:sz w:val="24"/>
          <w:szCs w:val="24"/>
          <w:shd w:val="clear" w:color="auto" w:fill="FFFFFF"/>
        </w:rPr>
        <w:t>Presente</w:t>
      </w: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r>
        <w:rPr>
          <w:rFonts w:ascii="Arial" w:hAnsi="Arial" w:cs="Arial"/>
          <w:sz w:val="24"/>
          <w:szCs w:val="24"/>
        </w:rPr>
        <w:t>De mis consideraciones:</w:t>
      </w: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r>
        <w:rPr>
          <w:rFonts w:ascii="Arial" w:hAnsi="Arial" w:cs="Arial"/>
          <w:sz w:val="24"/>
          <w:szCs w:val="24"/>
        </w:rPr>
        <w:t xml:space="preserve">Por medio del presente, remito a usted el </w:t>
      </w:r>
      <w:r>
        <w:rPr>
          <w:rFonts w:ascii="Arial" w:hAnsi="Arial" w:cs="Arial"/>
          <w:b/>
          <w:sz w:val="24"/>
          <w:szCs w:val="24"/>
        </w:rPr>
        <w:t>INFORME DE ACTIVIDADES Y PRÁCTICAS PREPROFESIONALES</w:t>
      </w:r>
      <w:r>
        <w:rPr>
          <w:rFonts w:ascii="Arial" w:hAnsi="Arial" w:cs="Arial"/>
          <w:sz w:val="24"/>
          <w:szCs w:val="24"/>
        </w:rPr>
        <w:t xml:space="preserve"> correspondientes </w:t>
      </w:r>
      <w:r>
        <w:rPr>
          <w:rFonts w:ascii="Arial" w:hAnsi="Arial" w:cs="Arial"/>
          <w:sz w:val="24"/>
          <w:szCs w:val="24"/>
          <w:shd w:val="clear" w:color="auto" w:fill="FFFFFF"/>
        </w:rPr>
        <w:t xml:space="preserve">al </w:t>
      </w:r>
      <w:r>
        <w:rPr>
          <w:rFonts w:ascii="Arial" w:hAnsi="Arial" w:cs="Arial"/>
          <w:b/>
          <w:sz w:val="24"/>
          <w:szCs w:val="24"/>
          <w:shd w:val="clear" w:color="auto" w:fill="FFFFFF"/>
        </w:rPr>
        <w:t>MES DE JUNIO DE 2015</w:t>
      </w:r>
      <w:r>
        <w:rPr>
          <w:rFonts w:ascii="Arial" w:hAnsi="Arial" w:cs="Arial"/>
          <w:sz w:val="24"/>
          <w:szCs w:val="24"/>
          <w:shd w:val="clear" w:color="auto" w:fill="FFFFFF"/>
        </w:rPr>
        <w:t>,</w:t>
      </w:r>
      <w:r>
        <w:rPr>
          <w:rFonts w:ascii="Arial" w:hAnsi="Arial" w:cs="Arial"/>
          <w:sz w:val="24"/>
          <w:szCs w:val="24"/>
        </w:rPr>
        <w:t xml:space="preserve"> en el que se describen las actividades realizadas por la Coordinación de Vinculación y Prácticas pre-profesionales de la carrera de Ingeniería en Administración de Empresas, así como el grado de cumplimiento de los docentes que tienen en su carga horaria estas actividades.</w:t>
      </w: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r>
        <w:rPr>
          <w:rFonts w:ascii="Arial" w:hAnsi="Arial" w:cs="Arial"/>
          <w:sz w:val="24"/>
          <w:szCs w:val="24"/>
        </w:rPr>
        <w:t>Por la atención que se sirva dar al presente, le expreso mis agradecimientos.</w:t>
      </w: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r>
        <w:rPr>
          <w:rFonts w:ascii="Arial" w:hAnsi="Arial" w:cs="Arial"/>
          <w:sz w:val="24"/>
          <w:szCs w:val="24"/>
        </w:rPr>
        <w:t>Atentamente,</w:t>
      </w:r>
    </w:p>
    <w:p w:rsidR="001D51C0" w:rsidRDefault="001D51C0">
      <w:pPr>
        <w:spacing w:after="0"/>
        <w:jc w:val="both"/>
        <w:rPr>
          <w:rFonts w:ascii="Arial" w:hAnsi="Arial" w:cs="Arial"/>
          <w:sz w:val="24"/>
          <w:szCs w:val="24"/>
        </w:rPr>
      </w:pPr>
    </w:p>
    <w:p w:rsidR="001D51C0" w:rsidRDefault="001D51C0">
      <w:pPr>
        <w:spacing w:after="0"/>
        <w:jc w:val="both"/>
        <w:rPr>
          <w:rFonts w:ascii="Arial" w:hAnsi="Arial" w:cs="Arial"/>
          <w:sz w:val="24"/>
          <w:szCs w:val="24"/>
        </w:rPr>
      </w:pP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Kleber</w:t>
      </w:r>
      <w:proofErr w:type="spellEnd"/>
      <w:r>
        <w:rPr>
          <w:rFonts w:ascii="Arial" w:hAnsi="Arial" w:cs="Arial"/>
          <w:sz w:val="24"/>
          <w:szCs w:val="24"/>
        </w:rPr>
        <w:t xml:space="preserve"> Loayza Castro, MBA</w:t>
      </w:r>
    </w:p>
    <w:p w:rsidR="001D51C0" w:rsidRDefault="003635ED">
      <w:pPr>
        <w:spacing w:after="0"/>
        <w:jc w:val="both"/>
        <w:rPr>
          <w:rFonts w:cs="Calibri"/>
          <w:b/>
          <w:sz w:val="24"/>
          <w:szCs w:val="24"/>
        </w:rPr>
      </w:pPr>
      <w:bookmarkStart w:id="0" w:name="__DdeLink__303_224764641"/>
      <w:bookmarkEnd w:id="0"/>
      <w:r>
        <w:rPr>
          <w:rFonts w:cs="Calibri"/>
          <w:b/>
          <w:sz w:val="24"/>
          <w:szCs w:val="24"/>
        </w:rPr>
        <w:t xml:space="preserve">TUTOR DE PASANTIAS ECONOMIA </w:t>
      </w:r>
    </w:p>
    <w:p w:rsidR="001D51C0" w:rsidRDefault="001D51C0">
      <w:pPr>
        <w:spacing w:after="0"/>
        <w:jc w:val="both"/>
        <w:rPr>
          <w:rFonts w:ascii="Arial" w:hAnsi="Arial" w:cs="Arial"/>
          <w:sz w:val="24"/>
          <w:szCs w:val="24"/>
        </w:rPr>
      </w:pPr>
    </w:p>
    <w:p w:rsidR="001D51C0" w:rsidRDefault="001D51C0">
      <w:pPr>
        <w:jc w:val="center"/>
        <w:rPr>
          <w:b/>
        </w:rPr>
      </w:pPr>
    </w:p>
    <w:p w:rsidR="001D51C0" w:rsidRDefault="001D51C0">
      <w:pPr>
        <w:jc w:val="center"/>
        <w:rPr>
          <w:b/>
        </w:rPr>
      </w:pPr>
    </w:p>
    <w:p w:rsidR="001D51C0" w:rsidRDefault="001D51C0">
      <w:pPr>
        <w:jc w:val="center"/>
        <w:rPr>
          <w:b/>
        </w:rPr>
      </w:pPr>
    </w:p>
    <w:p w:rsidR="001D51C0" w:rsidRDefault="001D51C0">
      <w:pPr>
        <w:jc w:val="center"/>
        <w:rPr>
          <w:b/>
        </w:rPr>
      </w:pPr>
    </w:p>
    <w:p w:rsidR="001D51C0" w:rsidRDefault="001D51C0">
      <w:pPr>
        <w:jc w:val="center"/>
        <w:rPr>
          <w:b/>
        </w:rPr>
      </w:pPr>
    </w:p>
    <w:p w:rsidR="001D51C0" w:rsidRDefault="001D51C0">
      <w:pPr>
        <w:jc w:val="center"/>
        <w:rPr>
          <w:b/>
        </w:rPr>
      </w:pPr>
    </w:p>
    <w:p w:rsidR="001D51C0" w:rsidRDefault="001D51C0">
      <w:pPr>
        <w:jc w:val="center"/>
        <w:rPr>
          <w:b/>
        </w:rPr>
      </w:pPr>
    </w:p>
    <w:p w:rsidR="001D51C0" w:rsidRDefault="003635ED">
      <w:pPr>
        <w:jc w:val="center"/>
        <w:rPr>
          <w:b/>
        </w:rPr>
      </w:pPr>
      <w:r>
        <w:rPr>
          <w:b/>
        </w:rPr>
        <w:lastRenderedPageBreak/>
        <w:t>PROGRAMA DE VINCULACION Y PASANTÍAS O PRÁCTICAS PRE-PROFESIONALES Y SERVICIOS A LA COMUNIDAD DE LA FCE</w:t>
      </w:r>
    </w:p>
    <w:p w:rsidR="001D51C0" w:rsidRDefault="003635ED">
      <w:pPr>
        <w:jc w:val="center"/>
        <w:rPr>
          <w:b/>
        </w:rPr>
      </w:pPr>
      <w:r>
        <w:rPr>
          <w:b/>
        </w:rPr>
        <w:t xml:space="preserve">INFORME DE ACTIVIDADES DEL MES DE </w:t>
      </w:r>
      <w:r w:rsidR="0003287A">
        <w:rPr>
          <w:b/>
        </w:rPr>
        <w:t>JUNIO</w:t>
      </w:r>
      <w:r>
        <w:rPr>
          <w:b/>
        </w:rPr>
        <w:t xml:space="preserve"> DE 2015</w:t>
      </w:r>
    </w:p>
    <w:tbl>
      <w:tblPr>
        <w:tblW w:w="9616" w:type="dxa"/>
        <w:tblInd w:w="-353"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83" w:type="dxa"/>
        </w:tblCellMar>
        <w:tblLook w:val="0000" w:firstRow="0" w:lastRow="0" w:firstColumn="0" w:lastColumn="0" w:noHBand="0" w:noVBand="0"/>
      </w:tblPr>
      <w:tblGrid>
        <w:gridCol w:w="1509"/>
        <w:gridCol w:w="2352"/>
        <w:gridCol w:w="2065"/>
        <w:gridCol w:w="2250"/>
        <w:gridCol w:w="1440"/>
      </w:tblGrid>
      <w:tr w:rsidR="001D51C0" w:rsidTr="002166AD">
        <w:tc>
          <w:tcPr>
            <w:tcW w:w="1509"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1D51C0" w:rsidRPr="002166AD" w:rsidRDefault="003635ED">
            <w:pPr>
              <w:spacing w:after="0" w:line="240" w:lineRule="auto"/>
              <w:jc w:val="center"/>
              <w:rPr>
                <w:b/>
                <w:sz w:val="20"/>
                <w:szCs w:val="20"/>
              </w:rPr>
            </w:pPr>
            <w:r w:rsidRPr="002166AD">
              <w:rPr>
                <w:b/>
                <w:sz w:val="20"/>
                <w:szCs w:val="20"/>
              </w:rPr>
              <w:t>SEMANAS</w:t>
            </w:r>
          </w:p>
        </w:tc>
        <w:tc>
          <w:tcPr>
            <w:tcW w:w="2352"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1D51C0" w:rsidRPr="002166AD" w:rsidRDefault="003635ED">
            <w:pPr>
              <w:spacing w:after="0" w:line="240" w:lineRule="auto"/>
              <w:jc w:val="center"/>
              <w:rPr>
                <w:b/>
                <w:sz w:val="20"/>
                <w:szCs w:val="20"/>
              </w:rPr>
            </w:pPr>
            <w:r w:rsidRPr="002166AD">
              <w:rPr>
                <w:b/>
                <w:sz w:val="20"/>
                <w:szCs w:val="20"/>
              </w:rPr>
              <w:t>TEMAS</w:t>
            </w:r>
          </w:p>
        </w:tc>
        <w:tc>
          <w:tcPr>
            <w:tcW w:w="2065"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1D51C0" w:rsidRPr="002166AD" w:rsidRDefault="003635ED">
            <w:pPr>
              <w:spacing w:after="0" w:line="240" w:lineRule="auto"/>
              <w:jc w:val="center"/>
              <w:rPr>
                <w:b/>
                <w:sz w:val="20"/>
                <w:szCs w:val="20"/>
              </w:rPr>
            </w:pPr>
            <w:r w:rsidRPr="002166AD">
              <w:rPr>
                <w:b/>
                <w:sz w:val="20"/>
                <w:szCs w:val="20"/>
              </w:rPr>
              <w:t>LUGAR</w:t>
            </w:r>
          </w:p>
        </w:tc>
        <w:tc>
          <w:tcPr>
            <w:tcW w:w="2250"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1D51C0" w:rsidRPr="002166AD" w:rsidRDefault="003635ED">
            <w:pPr>
              <w:spacing w:after="0" w:line="240" w:lineRule="auto"/>
              <w:jc w:val="center"/>
              <w:rPr>
                <w:b/>
                <w:sz w:val="20"/>
                <w:szCs w:val="20"/>
              </w:rPr>
            </w:pPr>
            <w:r w:rsidRPr="002166AD">
              <w:rPr>
                <w:b/>
                <w:sz w:val="20"/>
                <w:szCs w:val="20"/>
              </w:rPr>
              <w:t>PARTICIPANTES</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1D51C0" w:rsidRPr="002166AD" w:rsidRDefault="003635ED">
            <w:pPr>
              <w:spacing w:after="0" w:line="240" w:lineRule="auto"/>
              <w:jc w:val="center"/>
              <w:rPr>
                <w:b/>
                <w:sz w:val="20"/>
                <w:szCs w:val="20"/>
              </w:rPr>
            </w:pPr>
            <w:r w:rsidRPr="002166AD">
              <w:rPr>
                <w:b/>
                <w:sz w:val="20"/>
                <w:szCs w:val="20"/>
              </w:rPr>
              <w:t>MEDIOS DE VERIFICACION</w:t>
            </w:r>
          </w:p>
        </w:tc>
      </w:tr>
      <w:tr w:rsidR="00F937C7" w:rsidTr="002166AD">
        <w:trPr>
          <w:trHeight w:val="670"/>
        </w:trPr>
        <w:tc>
          <w:tcPr>
            <w:tcW w:w="1509" w:type="dxa"/>
            <w:vMerge w:val="restart"/>
            <w:tcBorders>
              <w:top w:val="single" w:sz="4" w:space="0" w:color="000001"/>
              <w:left w:val="single" w:sz="4" w:space="0" w:color="000001"/>
              <w:right w:val="nil"/>
            </w:tcBorders>
            <w:shd w:val="clear" w:color="auto" w:fill="FFFFFF"/>
            <w:tcMar>
              <w:left w:w="83" w:type="dxa"/>
            </w:tcMar>
          </w:tcPr>
          <w:p w:rsidR="00F937C7" w:rsidRDefault="00F937C7">
            <w:pPr>
              <w:spacing w:after="0" w:line="240" w:lineRule="auto"/>
            </w:pPr>
          </w:p>
          <w:p w:rsidR="00F937C7" w:rsidRDefault="00F937C7">
            <w:pPr>
              <w:spacing w:after="0" w:line="240" w:lineRule="auto"/>
            </w:pPr>
          </w:p>
          <w:p w:rsidR="0047358C" w:rsidRDefault="0047358C">
            <w:pPr>
              <w:spacing w:after="0" w:line="240" w:lineRule="auto"/>
            </w:pPr>
          </w:p>
          <w:p w:rsidR="0003287A" w:rsidRDefault="0003287A">
            <w:pPr>
              <w:spacing w:after="0" w:line="240" w:lineRule="auto"/>
            </w:pPr>
          </w:p>
          <w:p w:rsidR="0003287A" w:rsidRDefault="0003287A">
            <w:pPr>
              <w:spacing w:after="0" w:line="240" w:lineRule="auto"/>
            </w:pPr>
          </w:p>
          <w:p w:rsidR="00F937C7" w:rsidRDefault="00F937C7">
            <w:pPr>
              <w:spacing w:after="0" w:line="240" w:lineRule="auto"/>
            </w:pPr>
            <w:r>
              <w:t>01 al 05 de Junio del 2015</w:t>
            </w:r>
          </w:p>
        </w:tc>
        <w:tc>
          <w:tcPr>
            <w:tcW w:w="2352" w:type="dxa"/>
            <w:vMerge w:val="restart"/>
            <w:tcBorders>
              <w:top w:val="single" w:sz="4" w:space="0" w:color="000001"/>
              <w:left w:val="single" w:sz="4" w:space="0" w:color="000001"/>
              <w:right w:val="nil"/>
            </w:tcBorders>
            <w:shd w:val="clear" w:color="auto" w:fill="FFFFFF"/>
            <w:tcMar>
              <w:left w:w="83" w:type="dxa"/>
            </w:tcMar>
          </w:tcPr>
          <w:p w:rsidR="001A4F8F" w:rsidRDefault="001A4F8F" w:rsidP="00366596">
            <w:pPr>
              <w:spacing w:after="0" w:line="240" w:lineRule="auto"/>
            </w:pPr>
          </w:p>
          <w:p w:rsidR="001A4F8F" w:rsidRDefault="001A4F8F" w:rsidP="00366596">
            <w:pPr>
              <w:spacing w:after="0" w:line="240" w:lineRule="auto"/>
            </w:pPr>
          </w:p>
          <w:p w:rsidR="00F937C7" w:rsidRDefault="00F937C7" w:rsidP="00366596">
            <w:pPr>
              <w:spacing w:after="0" w:line="240" w:lineRule="auto"/>
            </w:pPr>
            <w:r>
              <w:t>Visita a estudiante que se encuentra realizando sus respectivas pasantías en  las áreas administrativas de la facultad de ciencias Empresariales de la UTMACH</w:t>
            </w:r>
          </w:p>
        </w:tc>
        <w:tc>
          <w:tcPr>
            <w:tcW w:w="2065" w:type="dxa"/>
            <w:tcBorders>
              <w:top w:val="single" w:sz="4" w:space="0" w:color="000001"/>
              <w:left w:val="single" w:sz="4" w:space="0" w:color="000001"/>
              <w:bottom w:val="single" w:sz="4" w:space="0" w:color="auto"/>
              <w:right w:val="nil"/>
            </w:tcBorders>
            <w:shd w:val="clear" w:color="auto" w:fill="FFFFFF"/>
            <w:tcMar>
              <w:left w:w="83" w:type="dxa"/>
            </w:tcMar>
          </w:tcPr>
          <w:p w:rsidR="00F937C7" w:rsidRDefault="00F937C7">
            <w:pPr>
              <w:spacing w:after="0" w:line="240" w:lineRule="auto"/>
              <w:jc w:val="center"/>
            </w:pPr>
            <w:r>
              <w:t>Coordinación de Marketing</w:t>
            </w:r>
          </w:p>
        </w:tc>
        <w:tc>
          <w:tcPr>
            <w:tcW w:w="2250" w:type="dxa"/>
            <w:tcBorders>
              <w:top w:val="single" w:sz="4" w:space="0" w:color="000001"/>
              <w:left w:val="single" w:sz="4" w:space="0" w:color="000001"/>
              <w:bottom w:val="single" w:sz="4" w:space="0" w:color="auto"/>
              <w:right w:val="nil"/>
            </w:tcBorders>
            <w:shd w:val="clear" w:color="auto" w:fill="FFFFFF"/>
            <w:tcMar>
              <w:left w:w="83" w:type="dxa"/>
            </w:tcMar>
          </w:tcPr>
          <w:p w:rsidR="00F937C7" w:rsidRPr="000E4CE4" w:rsidRDefault="00F937C7" w:rsidP="00FE4722">
            <w:pPr>
              <w:spacing w:after="0" w:line="240" w:lineRule="auto"/>
            </w:pPr>
            <w:proofErr w:type="spellStart"/>
            <w:r w:rsidRPr="000E4CE4">
              <w:t>Alvaro</w:t>
            </w:r>
            <w:proofErr w:type="spellEnd"/>
            <w:r w:rsidRPr="000E4CE4">
              <w:t xml:space="preserve"> Quito</w:t>
            </w:r>
            <w:r w:rsidR="0047358C">
              <w:t>,</w:t>
            </w:r>
          </w:p>
          <w:p w:rsidR="00F937C7" w:rsidRPr="0047358C" w:rsidRDefault="0047358C">
            <w:pPr>
              <w:spacing w:after="0" w:line="240" w:lineRule="auto"/>
            </w:pPr>
            <w:proofErr w:type="spellStart"/>
            <w:r w:rsidRPr="0047358C">
              <w:t>Ing</w:t>
            </w:r>
            <w:proofErr w:type="spellEnd"/>
            <w:r w:rsidRPr="0047358C">
              <w:t xml:space="preserve"> Bill Serrano Orellana, Coordinador de Marketing.</w:t>
            </w:r>
          </w:p>
        </w:tc>
        <w:tc>
          <w:tcPr>
            <w:tcW w:w="1440" w:type="dxa"/>
            <w:vMerge w:val="restart"/>
            <w:tcBorders>
              <w:top w:val="single" w:sz="4" w:space="0" w:color="000001"/>
              <w:left w:val="single" w:sz="4" w:space="0" w:color="000001"/>
              <w:right w:val="single" w:sz="4" w:space="0" w:color="000001"/>
            </w:tcBorders>
            <w:shd w:val="clear" w:color="auto" w:fill="FFFFFF"/>
            <w:tcMar>
              <w:left w:w="83" w:type="dxa"/>
            </w:tcMar>
          </w:tcPr>
          <w:p w:rsidR="00F937C7" w:rsidRDefault="00F937C7" w:rsidP="00F937C7">
            <w:pPr>
              <w:spacing w:after="0" w:line="240" w:lineRule="auto"/>
            </w:pPr>
            <w:r>
              <w:t>- Registro de Asistencia</w:t>
            </w:r>
          </w:p>
          <w:p w:rsidR="00F937C7" w:rsidRDefault="00F937C7" w:rsidP="00F937C7">
            <w:pPr>
              <w:pStyle w:val="Prrafodelista"/>
              <w:spacing w:after="0" w:line="240" w:lineRule="auto"/>
            </w:pPr>
          </w:p>
          <w:p w:rsidR="00F937C7" w:rsidRDefault="00F937C7" w:rsidP="00F937C7">
            <w:pPr>
              <w:spacing w:after="0" w:line="240" w:lineRule="auto"/>
            </w:pPr>
            <w:r>
              <w:t>- Oficios que reposan en archivos</w:t>
            </w:r>
          </w:p>
          <w:p w:rsidR="00F937C7" w:rsidRDefault="00F937C7" w:rsidP="00F937C7">
            <w:pPr>
              <w:spacing w:after="0" w:line="240" w:lineRule="auto"/>
            </w:pPr>
          </w:p>
          <w:p w:rsidR="00F937C7" w:rsidRDefault="00F937C7" w:rsidP="00F937C7">
            <w:pPr>
              <w:spacing w:after="0" w:line="240" w:lineRule="auto"/>
            </w:pPr>
            <w:r>
              <w:t>- Fotos</w:t>
            </w:r>
          </w:p>
        </w:tc>
      </w:tr>
      <w:tr w:rsidR="00F937C7" w:rsidTr="002166AD">
        <w:trPr>
          <w:trHeight w:val="480"/>
        </w:trPr>
        <w:tc>
          <w:tcPr>
            <w:tcW w:w="1509" w:type="dxa"/>
            <w:vMerge/>
            <w:tcBorders>
              <w:left w:val="single" w:sz="4" w:space="0" w:color="000001"/>
              <w:right w:val="nil"/>
            </w:tcBorders>
            <w:shd w:val="clear" w:color="auto" w:fill="FFFFFF"/>
            <w:tcMar>
              <w:left w:w="83" w:type="dxa"/>
            </w:tcMar>
          </w:tcPr>
          <w:p w:rsidR="00F937C7" w:rsidRDefault="00F937C7">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F937C7" w:rsidRDefault="00F937C7">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F937C7" w:rsidRDefault="00F937C7" w:rsidP="000E4CE4">
            <w:pPr>
              <w:spacing w:after="0" w:line="240" w:lineRule="auto"/>
              <w:jc w:val="center"/>
            </w:pPr>
            <w:r>
              <w:t>Coordinación de Comercio Internacional</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F937C7" w:rsidRDefault="00F937C7">
            <w:pPr>
              <w:spacing w:after="0" w:line="240" w:lineRule="auto"/>
            </w:pPr>
            <w:proofErr w:type="spellStart"/>
            <w:r>
              <w:t>Danessa</w:t>
            </w:r>
            <w:proofErr w:type="spellEnd"/>
            <w:r>
              <w:t xml:space="preserve"> Serrano</w:t>
            </w:r>
            <w:r w:rsidR="0047358C">
              <w:t>,</w:t>
            </w:r>
          </w:p>
          <w:p w:rsidR="0047358C" w:rsidRDefault="0047358C" w:rsidP="00A071DF">
            <w:pPr>
              <w:spacing w:after="0" w:line="240" w:lineRule="auto"/>
            </w:pPr>
            <w:r>
              <w:t xml:space="preserve">Econ. </w:t>
            </w:r>
            <w:proofErr w:type="spellStart"/>
            <w:r>
              <w:t>Mayiya</w:t>
            </w:r>
            <w:proofErr w:type="spellEnd"/>
            <w:r>
              <w:t xml:space="preserve"> Gonzales </w:t>
            </w:r>
            <w:proofErr w:type="spellStart"/>
            <w:r>
              <w:t>Illescas</w:t>
            </w:r>
            <w:proofErr w:type="spellEnd"/>
            <w:r>
              <w:t xml:space="preserve">, </w:t>
            </w:r>
            <w:r w:rsidR="00A071DF">
              <w:t>C</w:t>
            </w:r>
            <w:r>
              <w:t>oordinadora de la carrera de comercio Internacional</w:t>
            </w:r>
          </w:p>
        </w:tc>
        <w:tc>
          <w:tcPr>
            <w:tcW w:w="1440" w:type="dxa"/>
            <w:vMerge/>
            <w:tcBorders>
              <w:left w:val="single" w:sz="4" w:space="0" w:color="000001"/>
              <w:right w:val="single" w:sz="4" w:space="0" w:color="000001"/>
            </w:tcBorders>
            <w:shd w:val="clear" w:color="auto" w:fill="FFFFFF"/>
            <w:tcMar>
              <w:left w:w="83" w:type="dxa"/>
            </w:tcMar>
          </w:tcPr>
          <w:p w:rsidR="00F937C7" w:rsidRDefault="00F937C7" w:rsidP="00F937C7">
            <w:pPr>
              <w:pStyle w:val="Prrafodelista"/>
              <w:numPr>
                <w:ilvl w:val="0"/>
                <w:numId w:val="1"/>
              </w:numPr>
              <w:spacing w:after="0" w:line="240" w:lineRule="auto"/>
            </w:pPr>
          </w:p>
        </w:tc>
      </w:tr>
      <w:tr w:rsidR="00F937C7" w:rsidTr="002166AD">
        <w:trPr>
          <w:trHeight w:val="160"/>
        </w:trPr>
        <w:tc>
          <w:tcPr>
            <w:tcW w:w="1509" w:type="dxa"/>
            <w:vMerge/>
            <w:tcBorders>
              <w:left w:val="single" w:sz="4" w:space="0" w:color="000001"/>
              <w:right w:val="nil"/>
            </w:tcBorders>
            <w:shd w:val="clear" w:color="auto" w:fill="FFFFFF"/>
            <w:tcMar>
              <w:left w:w="83" w:type="dxa"/>
            </w:tcMar>
          </w:tcPr>
          <w:p w:rsidR="00F937C7" w:rsidRDefault="00F937C7">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F937C7" w:rsidRDefault="00F937C7">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F937C7" w:rsidRDefault="00F937C7" w:rsidP="000E4CE4">
            <w:pPr>
              <w:spacing w:after="0" w:line="240" w:lineRule="auto"/>
              <w:jc w:val="center"/>
            </w:pPr>
            <w:r>
              <w:t xml:space="preserve">Departamento de </w:t>
            </w:r>
            <w:proofErr w:type="spellStart"/>
            <w:r>
              <w:t>Subdecanato</w:t>
            </w:r>
            <w:proofErr w:type="spellEnd"/>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F937C7" w:rsidRDefault="00F937C7" w:rsidP="00A071DF">
            <w:pPr>
              <w:spacing w:after="0" w:line="240" w:lineRule="auto"/>
            </w:pPr>
            <w:proofErr w:type="spellStart"/>
            <w:r>
              <w:t>Kleber</w:t>
            </w:r>
            <w:proofErr w:type="spellEnd"/>
            <w:r>
              <w:t xml:space="preserve"> Zumba</w:t>
            </w:r>
            <w:r w:rsidR="00A071DF">
              <w:t xml:space="preserve">, </w:t>
            </w:r>
            <w:proofErr w:type="spellStart"/>
            <w:r w:rsidR="00A071DF" w:rsidRPr="00A071DF">
              <w:t>Lcda</w:t>
            </w:r>
            <w:proofErr w:type="spellEnd"/>
            <w:r w:rsidR="00A071DF" w:rsidRPr="00A071DF">
              <w:t xml:space="preserve"> Vaca Castillo Cinthia</w:t>
            </w:r>
          </w:p>
        </w:tc>
        <w:tc>
          <w:tcPr>
            <w:tcW w:w="1440" w:type="dxa"/>
            <w:vMerge/>
            <w:tcBorders>
              <w:left w:val="single" w:sz="4" w:space="0" w:color="000001"/>
              <w:right w:val="single" w:sz="4" w:space="0" w:color="000001"/>
            </w:tcBorders>
            <w:shd w:val="clear" w:color="auto" w:fill="FFFFFF"/>
            <w:tcMar>
              <w:left w:w="83" w:type="dxa"/>
            </w:tcMar>
          </w:tcPr>
          <w:p w:rsidR="00F937C7" w:rsidRDefault="00F937C7" w:rsidP="00F937C7">
            <w:pPr>
              <w:pStyle w:val="Prrafodelista"/>
              <w:numPr>
                <w:ilvl w:val="0"/>
                <w:numId w:val="1"/>
              </w:numPr>
              <w:spacing w:after="0" w:line="240" w:lineRule="auto"/>
            </w:pPr>
          </w:p>
        </w:tc>
      </w:tr>
      <w:tr w:rsidR="00720E4F" w:rsidTr="002166AD">
        <w:trPr>
          <w:trHeight w:val="160"/>
        </w:trPr>
        <w:tc>
          <w:tcPr>
            <w:tcW w:w="1509" w:type="dxa"/>
            <w:vMerge w:val="restart"/>
            <w:tcBorders>
              <w:left w:val="single" w:sz="4" w:space="0" w:color="000001"/>
              <w:right w:val="nil"/>
            </w:tcBorders>
            <w:shd w:val="clear" w:color="auto" w:fill="FFFFFF"/>
            <w:tcMar>
              <w:left w:w="83" w:type="dxa"/>
            </w:tcMar>
          </w:tcPr>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r>
              <w:t>08 al 12 de Junio del 2015</w:t>
            </w: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pPr>
              <w:spacing w:after="0" w:line="240" w:lineRule="auto"/>
            </w:pPr>
          </w:p>
          <w:p w:rsidR="00720E4F" w:rsidRDefault="00720E4F" w:rsidP="00726CD5">
            <w:pPr>
              <w:spacing w:after="0" w:line="240" w:lineRule="auto"/>
            </w:pPr>
          </w:p>
        </w:tc>
        <w:tc>
          <w:tcPr>
            <w:tcW w:w="2352" w:type="dxa"/>
            <w:vMerge w:val="restart"/>
            <w:tcBorders>
              <w:left w:val="single" w:sz="4" w:space="0" w:color="000001"/>
              <w:right w:val="single" w:sz="4" w:space="0" w:color="auto"/>
            </w:tcBorders>
            <w:shd w:val="clear" w:color="auto" w:fill="FFFFFF"/>
            <w:tcMar>
              <w:left w:w="83" w:type="dxa"/>
            </w:tcMar>
          </w:tcPr>
          <w:p w:rsidR="00720E4F" w:rsidRDefault="00720E4F">
            <w:pPr>
              <w:spacing w:after="0" w:line="240" w:lineRule="auto"/>
            </w:pPr>
          </w:p>
          <w:p w:rsidR="00720E4F" w:rsidRDefault="00720E4F">
            <w:pPr>
              <w:spacing w:after="0" w:line="240" w:lineRule="auto"/>
            </w:pPr>
          </w:p>
          <w:p w:rsidR="00720E4F" w:rsidRDefault="00720E4F">
            <w:pPr>
              <w:spacing w:after="0" w:line="240" w:lineRule="auto"/>
            </w:pPr>
            <w:r>
              <w:t>Visita a estudiante que se encuentra realizando sus respectivas pasantías en  las áreas administrativas de la facultad de ciencias Empresariales de la UTMACH</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1F1837">
            <w:pPr>
              <w:spacing w:after="0" w:line="240" w:lineRule="auto"/>
              <w:jc w:val="center"/>
            </w:pPr>
            <w:r>
              <w:t>Coordinación de Marketing</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Pr="000E4CE4" w:rsidRDefault="00720E4F" w:rsidP="001F1837">
            <w:pPr>
              <w:spacing w:after="0" w:line="240" w:lineRule="auto"/>
            </w:pPr>
            <w:proofErr w:type="spellStart"/>
            <w:r w:rsidRPr="000E4CE4">
              <w:t>Alvaro</w:t>
            </w:r>
            <w:proofErr w:type="spellEnd"/>
            <w:r w:rsidRPr="000E4CE4">
              <w:t xml:space="preserve"> Quito</w:t>
            </w:r>
            <w:r>
              <w:t>,</w:t>
            </w:r>
          </w:p>
          <w:p w:rsidR="00720E4F" w:rsidRPr="0047358C" w:rsidRDefault="00720E4F" w:rsidP="001F1837">
            <w:pPr>
              <w:spacing w:after="0" w:line="240" w:lineRule="auto"/>
            </w:pPr>
            <w:proofErr w:type="spellStart"/>
            <w:r w:rsidRPr="0047358C">
              <w:t>Ing</w:t>
            </w:r>
            <w:proofErr w:type="spellEnd"/>
            <w:r w:rsidRPr="0047358C">
              <w:t xml:space="preserve"> Bill Serrano Orellana, Coordinador de Marketing.</w:t>
            </w:r>
          </w:p>
        </w:tc>
        <w:tc>
          <w:tcPr>
            <w:tcW w:w="1440" w:type="dxa"/>
            <w:vMerge w:val="restart"/>
            <w:tcBorders>
              <w:left w:val="single" w:sz="4" w:space="0" w:color="000001"/>
              <w:right w:val="single" w:sz="4" w:space="0" w:color="000001"/>
            </w:tcBorders>
            <w:shd w:val="clear" w:color="auto" w:fill="FFFFFF"/>
            <w:tcMar>
              <w:left w:w="83" w:type="dxa"/>
            </w:tcMar>
          </w:tcPr>
          <w:p w:rsidR="00720E4F" w:rsidRDefault="00720E4F" w:rsidP="001A4F8F">
            <w:pPr>
              <w:spacing w:after="0" w:line="240" w:lineRule="auto"/>
            </w:pPr>
          </w:p>
          <w:p w:rsidR="00720E4F" w:rsidRDefault="00720E4F" w:rsidP="001A4F8F">
            <w:pPr>
              <w:spacing w:after="0" w:line="240" w:lineRule="auto"/>
            </w:pPr>
          </w:p>
          <w:p w:rsidR="00720E4F" w:rsidRDefault="00720E4F" w:rsidP="001A4F8F">
            <w:pPr>
              <w:spacing w:after="0" w:line="240" w:lineRule="auto"/>
            </w:pPr>
            <w:r>
              <w:t>- Registro de Asistencia</w:t>
            </w:r>
          </w:p>
          <w:p w:rsidR="00720E4F" w:rsidRDefault="00720E4F" w:rsidP="001A4F8F">
            <w:pPr>
              <w:pStyle w:val="Prrafodelista"/>
              <w:spacing w:after="0" w:line="240" w:lineRule="auto"/>
            </w:pPr>
          </w:p>
          <w:p w:rsidR="00720E4F" w:rsidRDefault="00720E4F" w:rsidP="001A4F8F">
            <w:pPr>
              <w:spacing w:after="0" w:line="240" w:lineRule="auto"/>
            </w:pPr>
            <w:r>
              <w:t>- Oficios que reposan en archivos</w:t>
            </w:r>
          </w:p>
          <w:p w:rsidR="00720E4F" w:rsidRDefault="00720E4F" w:rsidP="001A4F8F">
            <w:pPr>
              <w:spacing w:after="0" w:line="240" w:lineRule="auto"/>
            </w:pPr>
          </w:p>
          <w:p w:rsidR="00720E4F" w:rsidRDefault="00720E4F" w:rsidP="001A4F8F">
            <w:pPr>
              <w:spacing w:after="0" w:line="240" w:lineRule="auto"/>
            </w:pPr>
            <w:r>
              <w:t>- Fotos</w:t>
            </w:r>
          </w:p>
        </w:tc>
      </w:tr>
      <w:tr w:rsidR="00720E4F" w:rsidTr="002166AD">
        <w:trPr>
          <w:trHeight w:val="160"/>
        </w:trPr>
        <w:tc>
          <w:tcPr>
            <w:tcW w:w="1509" w:type="dxa"/>
            <w:vMerge/>
            <w:tcBorders>
              <w:left w:val="single" w:sz="4" w:space="0" w:color="000001"/>
              <w:right w:val="nil"/>
            </w:tcBorders>
            <w:shd w:val="clear" w:color="auto" w:fill="FFFFFF"/>
            <w:tcMar>
              <w:left w:w="83" w:type="dxa"/>
            </w:tcMar>
          </w:tcPr>
          <w:p w:rsidR="00720E4F" w:rsidRDefault="00720E4F" w:rsidP="00726CD5">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720E4F" w:rsidRDefault="00720E4F">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1F1837">
            <w:pPr>
              <w:spacing w:after="0" w:line="240" w:lineRule="auto"/>
              <w:jc w:val="center"/>
            </w:pPr>
            <w:r>
              <w:t>Coordinación de Comercio Internacional</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Default="00720E4F" w:rsidP="001F1837">
            <w:pPr>
              <w:spacing w:after="0" w:line="240" w:lineRule="auto"/>
            </w:pPr>
            <w:proofErr w:type="spellStart"/>
            <w:r>
              <w:t>Danessa</w:t>
            </w:r>
            <w:proofErr w:type="spellEnd"/>
            <w:r>
              <w:t xml:space="preserve"> Serrano,</w:t>
            </w:r>
          </w:p>
          <w:p w:rsidR="00720E4F" w:rsidRDefault="00720E4F" w:rsidP="001F1837">
            <w:pPr>
              <w:spacing w:after="0" w:line="240" w:lineRule="auto"/>
            </w:pPr>
            <w:r>
              <w:t xml:space="preserve">Econ. </w:t>
            </w:r>
            <w:proofErr w:type="spellStart"/>
            <w:r>
              <w:t>Mayiya</w:t>
            </w:r>
            <w:proofErr w:type="spellEnd"/>
            <w:r>
              <w:t xml:space="preserve"> Gonzales </w:t>
            </w:r>
            <w:proofErr w:type="spellStart"/>
            <w:r>
              <w:t>Illescas</w:t>
            </w:r>
            <w:proofErr w:type="spellEnd"/>
            <w:r>
              <w:t>, Coordinadora de la carrera de comercio Internacional</w:t>
            </w:r>
          </w:p>
        </w:tc>
        <w:tc>
          <w:tcPr>
            <w:tcW w:w="1440" w:type="dxa"/>
            <w:vMerge/>
            <w:tcBorders>
              <w:left w:val="single" w:sz="4" w:space="0" w:color="000001"/>
              <w:right w:val="single" w:sz="4" w:space="0" w:color="000001"/>
            </w:tcBorders>
            <w:shd w:val="clear" w:color="auto" w:fill="FFFFFF"/>
            <w:tcMar>
              <w:left w:w="83" w:type="dxa"/>
            </w:tcMar>
          </w:tcPr>
          <w:p w:rsidR="00720E4F" w:rsidRDefault="00720E4F" w:rsidP="0003287A">
            <w:pPr>
              <w:pStyle w:val="Prrafodelista"/>
              <w:spacing w:after="0" w:line="240" w:lineRule="auto"/>
            </w:pPr>
          </w:p>
        </w:tc>
      </w:tr>
      <w:tr w:rsidR="00720E4F" w:rsidTr="002166AD">
        <w:trPr>
          <w:trHeight w:val="160"/>
        </w:trPr>
        <w:tc>
          <w:tcPr>
            <w:tcW w:w="1509" w:type="dxa"/>
            <w:vMerge/>
            <w:tcBorders>
              <w:left w:val="single" w:sz="4" w:space="0" w:color="000001"/>
              <w:right w:val="nil"/>
            </w:tcBorders>
            <w:shd w:val="clear" w:color="auto" w:fill="FFFFFF"/>
            <w:tcMar>
              <w:left w:w="83" w:type="dxa"/>
            </w:tcMar>
          </w:tcPr>
          <w:p w:rsidR="00720E4F" w:rsidRDefault="00720E4F" w:rsidP="00726CD5">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720E4F" w:rsidRDefault="00720E4F">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1F1837">
            <w:pPr>
              <w:spacing w:after="0" w:line="240" w:lineRule="auto"/>
              <w:jc w:val="center"/>
            </w:pPr>
            <w:r>
              <w:t xml:space="preserve">Departamento de </w:t>
            </w:r>
            <w:proofErr w:type="spellStart"/>
            <w:r>
              <w:t>Subdecanato</w:t>
            </w:r>
            <w:proofErr w:type="spellEnd"/>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Default="00720E4F" w:rsidP="001F1837">
            <w:pPr>
              <w:spacing w:after="0" w:line="240" w:lineRule="auto"/>
            </w:pPr>
            <w:proofErr w:type="spellStart"/>
            <w:r>
              <w:t>Kleber</w:t>
            </w:r>
            <w:proofErr w:type="spellEnd"/>
            <w:r>
              <w:t xml:space="preserve"> Zumba, </w:t>
            </w:r>
            <w:proofErr w:type="spellStart"/>
            <w:r w:rsidRPr="00A071DF">
              <w:t>Lcda</w:t>
            </w:r>
            <w:proofErr w:type="spellEnd"/>
            <w:r w:rsidRPr="00A071DF">
              <w:t xml:space="preserve"> Vaca Castillo Cinthia</w:t>
            </w:r>
          </w:p>
        </w:tc>
        <w:tc>
          <w:tcPr>
            <w:tcW w:w="1440" w:type="dxa"/>
            <w:vMerge/>
            <w:tcBorders>
              <w:left w:val="single" w:sz="4" w:space="0" w:color="000001"/>
              <w:right w:val="single" w:sz="4" w:space="0" w:color="000001"/>
            </w:tcBorders>
            <w:shd w:val="clear" w:color="auto" w:fill="FFFFFF"/>
            <w:tcMar>
              <w:left w:w="83" w:type="dxa"/>
            </w:tcMar>
          </w:tcPr>
          <w:p w:rsidR="00720E4F" w:rsidRDefault="00720E4F" w:rsidP="0003287A">
            <w:pPr>
              <w:pStyle w:val="Prrafodelista"/>
              <w:spacing w:after="0" w:line="240" w:lineRule="auto"/>
            </w:pPr>
          </w:p>
        </w:tc>
      </w:tr>
      <w:tr w:rsidR="00720E4F" w:rsidTr="002166AD">
        <w:trPr>
          <w:trHeight w:val="160"/>
        </w:trPr>
        <w:tc>
          <w:tcPr>
            <w:tcW w:w="1509" w:type="dxa"/>
            <w:vMerge/>
            <w:tcBorders>
              <w:left w:val="single" w:sz="4" w:space="0" w:color="000001"/>
              <w:right w:val="nil"/>
            </w:tcBorders>
            <w:shd w:val="clear" w:color="auto" w:fill="FFFFFF"/>
            <w:tcMar>
              <w:left w:w="83" w:type="dxa"/>
            </w:tcMar>
          </w:tcPr>
          <w:p w:rsidR="00720E4F" w:rsidRDefault="00720E4F" w:rsidP="00726CD5">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720E4F" w:rsidRDefault="00720E4F" w:rsidP="00F25BA0">
            <w:pPr>
              <w:spacing w:after="0" w:line="240" w:lineRule="auto"/>
            </w:pPr>
            <w:r>
              <w:t>La egresada indica que el trabajo no es continuo, por lo que ella no siempre trabaja en la empresa.</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213037">
            <w:pPr>
              <w:spacing w:after="0" w:line="240" w:lineRule="auto"/>
            </w:pPr>
            <w:r>
              <w:t>Contadores Aguilar</w:t>
            </w:r>
          </w:p>
          <w:p w:rsidR="00720E4F" w:rsidRDefault="00720E4F" w:rsidP="00213037">
            <w:pPr>
              <w:spacing w:after="0" w:line="240" w:lineRule="auto"/>
            </w:pPr>
            <w:r w:rsidRPr="00213037">
              <w:t>Departamento de Contabilidad</w:t>
            </w:r>
          </w:p>
          <w:p w:rsidR="00720E4F" w:rsidRDefault="00720E4F" w:rsidP="00955410">
            <w:pPr>
              <w:spacing w:after="0" w:line="240" w:lineRule="auto"/>
            </w:pPr>
            <w:r>
              <w:t>Frente a Tía por el parque, Santa Rosa</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Default="00720E4F" w:rsidP="00A071DF">
            <w:pPr>
              <w:spacing w:after="0" w:line="240" w:lineRule="auto"/>
            </w:pPr>
            <w:r w:rsidRPr="00383755">
              <w:t xml:space="preserve">Diana del </w:t>
            </w:r>
            <w:proofErr w:type="spellStart"/>
            <w:r w:rsidRPr="00383755">
              <w:t>Rocio</w:t>
            </w:r>
            <w:proofErr w:type="spellEnd"/>
            <w:r w:rsidRPr="00383755">
              <w:t xml:space="preserve"> Calle</w:t>
            </w:r>
            <w:r>
              <w:t>.</w:t>
            </w:r>
          </w:p>
        </w:tc>
        <w:tc>
          <w:tcPr>
            <w:tcW w:w="1440" w:type="dxa"/>
            <w:tcBorders>
              <w:left w:val="single" w:sz="4" w:space="0" w:color="000001"/>
              <w:right w:val="single" w:sz="4" w:space="0" w:color="000001"/>
            </w:tcBorders>
            <w:shd w:val="clear" w:color="auto" w:fill="FFFFFF"/>
            <w:tcMar>
              <w:left w:w="83" w:type="dxa"/>
            </w:tcMar>
          </w:tcPr>
          <w:p w:rsidR="00720E4F" w:rsidRDefault="00720E4F" w:rsidP="00092D0D">
            <w:pPr>
              <w:spacing w:after="0" w:line="240" w:lineRule="auto"/>
            </w:pPr>
            <w:r>
              <w:t>- Registro de Asistencia</w:t>
            </w:r>
          </w:p>
          <w:p w:rsidR="00720E4F" w:rsidRDefault="00720E4F" w:rsidP="00092D0D">
            <w:pPr>
              <w:pStyle w:val="Prrafodelista"/>
              <w:spacing w:after="0" w:line="240" w:lineRule="auto"/>
            </w:pPr>
          </w:p>
          <w:p w:rsidR="00720E4F" w:rsidRDefault="00720E4F" w:rsidP="00092D0D">
            <w:pPr>
              <w:spacing w:after="0" w:line="240" w:lineRule="auto"/>
            </w:pPr>
            <w:r>
              <w:t>- Oficios que reposan en archivos</w:t>
            </w:r>
          </w:p>
        </w:tc>
      </w:tr>
      <w:tr w:rsidR="00720E4F" w:rsidTr="002166AD">
        <w:trPr>
          <w:trHeight w:val="160"/>
        </w:trPr>
        <w:tc>
          <w:tcPr>
            <w:tcW w:w="1509" w:type="dxa"/>
            <w:vMerge/>
            <w:tcBorders>
              <w:left w:val="single" w:sz="4" w:space="0" w:color="000001"/>
              <w:right w:val="nil"/>
            </w:tcBorders>
            <w:shd w:val="clear" w:color="auto" w:fill="FFFFFF"/>
            <w:tcMar>
              <w:left w:w="83" w:type="dxa"/>
            </w:tcMar>
          </w:tcPr>
          <w:p w:rsidR="00720E4F" w:rsidRDefault="00720E4F" w:rsidP="00726CD5">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720E4F" w:rsidRDefault="00720E4F" w:rsidP="00F25BA0">
            <w:pPr>
              <w:spacing w:after="0" w:line="240" w:lineRule="auto"/>
            </w:pPr>
            <w:r>
              <w:t xml:space="preserve">EL egresado indica que pasa visitando clientes por Buenavista, </w:t>
            </w:r>
            <w:proofErr w:type="spellStart"/>
            <w:r>
              <w:t>Torata</w:t>
            </w:r>
            <w:proofErr w:type="spellEnd"/>
            <w:r>
              <w:t xml:space="preserve"> y la victoria, y por esa razón no pasa en la oficina.</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F25BA0">
            <w:pPr>
              <w:spacing w:after="0" w:line="240" w:lineRule="auto"/>
            </w:pPr>
            <w:r>
              <w:t>Contadores Aguilar</w:t>
            </w:r>
          </w:p>
          <w:p w:rsidR="00720E4F" w:rsidRDefault="00720E4F" w:rsidP="00F25BA0">
            <w:pPr>
              <w:spacing w:after="0" w:line="240" w:lineRule="auto"/>
            </w:pPr>
            <w:r w:rsidRPr="00213037">
              <w:t>Departamento de Contabilidad</w:t>
            </w:r>
          </w:p>
          <w:p w:rsidR="00720E4F" w:rsidRDefault="00720E4F" w:rsidP="00F25BA0">
            <w:pPr>
              <w:spacing w:after="0" w:line="240" w:lineRule="auto"/>
            </w:pPr>
            <w:r>
              <w:t>Frente a Tía por el parque, Santa Rosa</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Pr="00383755" w:rsidRDefault="00720E4F" w:rsidP="00A071DF">
            <w:pPr>
              <w:spacing w:after="0" w:line="240" w:lineRule="auto"/>
            </w:pPr>
            <w:proofErr w:type="spellStart"/>
            <w:r>
              <w:t>Yasmani</w:t>
            </w:r>
            <w:proofErr w:type="spellEnd"/>
            <w:r>
              <w:t xml:space="preserve"> Daniel </w:t>
            </w:r>
            <w:proofErr w:type="spellStart"/>
            <w:r>
              <w:t>Lojan</w:t>
            </w:r>
            <w:proofErr w:type="spellEnd"/>
            <w:r>
              <w:t xml:space="preserve"> Pineda</w:t>
            </w:r>
          </w:p>
        </w:tc>
        <w:tc>
          <w:tcPr>
            <w:tcW w:w="1440" w:type="dxa"/>
            <w:tcBorders>
              <w:left w:val="single" w:sz="4" w:space="0" w:color="000001"/>
              <w:right w:val="single" w:sz="4" w:space="0" w:color="000001"/>
            </w:tcBorders>
            <w:shd w:val="clear" w:color="auto" w:fill="FFFFFF"/>
            <w:tcMar>
              <w:left w:w="83" w:type="dxa"/>
            </w:tcMar>
          </w:tcPr>
          <w:p w:rsidR="00720E4F" w:rsidRDefault="00720E4F" w:rsidP="00F25BA0">
            <w:pPr>
              <w:spacing w:after="0" w:line="240" w:lineRule="auto"/>
            </w:pPr>
            <w:r>
              <w:t>- Registro de Asistencia</w:t>
            </w:r>
          </w:p>
          <w:p w:rsidR="00720E4F" w:rsidRDefault="00720E4F" w:rsidP="00F25BA0">
            <w:pPr>
              <w:pStyle w:val="Prrafodelista"/>
              <w:spacing w:after="0" w:line="240" w:lineRule="auto"/>
            </w:pPr>
          </w:p>
          <w:p w:rsidR="00720E4F" w:rsidRDefault="00720E4F" w:rsidP="00F25BA0">
            <w:pPr>
              <w:spacing w:after="0" w:line="240" w:lineRule="auto"/>
            </w:pPr>
            <w:r>
              <w:t>- Oficios que reposan en archivos</w:t>
            </w:r>
          </w:p>
        </w:tc>
      </w:tr>
      <w:tr w:rsidR="00720E4F" w:rsidTr="002166AD">
        <w:trPr>
          <w:trHeight w:val="160"/>
        </w:trPr>
        <w:tc>
          <w:tcPr>
            <w:tcW w:w="1509" w:type="dxa"/>
            <w:vMerge/>
            <w:tcBorders>
              <w:left w:val="single" w:sz="4" w:space="0" w:color="000001"/>
              <w:right w:val="nil"/>
            </w:tcBorders>
            <w:shd w:val="clear" w:color="auto" w:fill="FFFFFF"/>
            <w:tcMar>
              <w:left w:w="83" w:type="dxa"/>
            </w:tcMar>
          </w:tcPr>
          <w:p w:rsidR="00720E4F" w:rsidRDefault="00720E4F">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720E4F" w:rsidRDefault="00720E4F" w:rsidP="00F25BA0">
            <w:pPr>
              <w:spacing w:after="0" w:line="240" w:lineRule="auto"/>
            </w:pPr>
            <w:r>
              <w:t>El egresado no estaba trabajando</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720E4F" w:rsidRDefault="00720E4F" w:rsidP="00E73F5C">
            <w:pPr>
              <w:spacing w:after="0" w:line="240" w:lineRule="auto"/>
            </w:pPr>
            <w:r>
              <w:t xml:space="preserve">Comercial y Fertilizantes </w:t>
            </w:r>
          </w:p>
          <w:p w:rsidR="00720E4F" w:rsidRDefault="00720E4F" w:rsidP="00E73F5C">
            <w:pPr>
              <w:spacing w:after="0" w:line="240" w:lineRule="auto"/>
            </w:pPr>
            <w:r>
              <w:t>Mar Y Sierra</w:t>
            </w:r>
          </w:p>
        </w:tc>
        <w:tc>
          <w:tcPr>
            <w:tcW w:w="2250"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720E4F" w:rsidRDefault="00720E4F" w:rsidP="00A071DF">
            <w:pPr>
              <w:spacing w:after="0" w:line="240" w:lineRule="auto"/>
            </w:pPr>
            <w:proofErr w:type="spellStart"/>
            <w:r w:rsidRPr="00E73F5C">
              <w:t>Victor</w:t>
            </w:r>
            <w:proofErr w:type="spellEnd"/>
            <w:r w:rsidRPr="00E73F5C">
              <w:t xml:space="preserve"> Hugo </w:t>
            </w:r>
            <w:proofErr w:type="spellStart"/>
            <w:r w:rsidRPr="00E73F5C">
              <w:t>Pua</w:t>
            </w:r>
            <w:proofErr w:type="spellEnd"/>
            <w:r w:rsidRPr="00E73F5C">
              <w:t xml:space="preserve"> Jurado</w:t>
            </w:r>
          </w:p>
        </w:tc>
        <w:tc>
          <w:tcPr>
            <w:tcW w:w="1440" w:type="dxa"/>
            <w:tcBorders>
              <w:left w:val="single" w:sz="4" w:space="0" w:color="000001"/>
              <w:right w:val="single" w:sz="4" w:space="0" w:color="000001"/>
            </w:tcBorders>
            <w:shd w:val="clear" w:color="auto" w:fill="FFFFFF"/>
            <w:tcMar>
              <w:left w:w="83" w:type="dxa"/>
            </w:tcMar>
          </w:tcPr>
          <w:p w:rsidR="00720E4F" w:rsidRDefault="00720E4F" w:rsidP="00F25BA0">
            <w:pPr>
              <w:spacing w:after="0" w:line="240" w:lineRule="auto"/>
            </w:pPr>
          </w:p>
        </w:tc>
      </w:tr>
      <w:tr w:rsidR="00D516E8" w:rsidTr="00E83AE7">
        <w:trPr>
          <w:trHeight w:val="715"/>
        </w:trPr>
        <w:tc>
          <w:tcPr>
            <w:tcW w:w="1509" w:type="dxa"/>
            <w:vMerge w:val="restart"/>
            <w:tcBorders>
              <w:left w:val="single" w:sz="4" w:space="0" w:color="000001"/>
              <w:right w:val="nil"/>
            </w:tcBorders>
            <w:shd w:val="clear" w:color="auto" w:fill="FFFFFF"/>
            <w:tcMar>
              <w:left w:w="83" w:type="dxa"/>
            </w:tcMar>
          </w:tcPr>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p>
          <w:p w:rsidR="00D516E8" w:rsidRDefault="00D516E8" w:rsidP="00720E4F">
            <w:pPr>
              <w:spacing w:after="0" w:line="240" w:lineRule="auto"/>
            </w:pPr>
            <w:r>
              <w:t>15</w:t>
            </w:r>
            <w:r>
              <w:t xml:space="preserve"> al </w:t>
            </w:r>
            <w:r>
              <w:t>19</w:t>
            </w:r>
            <w:r>
              <w:t xml:space="preserve"> de Junio del 2015</w:t>
            </w:r>
          </w:p>
        </w:tc>
        <w:tc>
          <w:tcPr>
            <w:tcW w:w="2352" w:type="dxa"/>
            <w:vMerge w:val="restart"/>
            <w:tcBorders>
              <w:left w:val="single" w:sz="4" w:space="0" w:color="000001"/>
              <w:right w:val="single" w:sz="4" w:space="0" w:color="auto"/>
            </w:tcBorders>
            <w:shd w:val="clear" w:color="auto" w:fill="FFFFFF"/>
            <w:tcMar>
              <w:left w:w="83" w:type="dxa"/>
            </w:tcMar>
          </w:tcPr>
          <w:p w:rsidR="00D516E8" w:rsidRDefault="00D516E8" w:rsidP="00F25BA0">
            <w:pPr>
              <w:spacing w:after="0" w:line="240" w:lineRule="auto"/>
            </w:pPr>
            <w:r>
              <w:t>Visita a estudiante que se encuentra realizando sus respectivas pasantías en  las áreas administrativas de la facultad de ciencias Empresariales de la UTMACH</w:t>
            </w:r>
            <w:r>
              <w:t xml:space="preserve">, aunque el viernes estuvo enfermo </w:t>
            </w:r>
            <w:proofErr w:type="spellStart"/>
            <w:r>
              <w:t>Alvaro</w:t>
            </w:r>
            <w:proofErr w:type="spellEnd"/>
            <w:r>
              <w:t xml:space="preserve"> Quito. </w:t>
            </w:r>
            <w:proofErr w:type="spellStart"/>
            <w:r>
              <w:t>Kleber</w:t>
            </w:r>
            <w:proofErr w:type="spellEnd"/>
            <w:r>
              <w:t xml:space="preserve"> Zumba estuvo enfermo Lunes y martes.</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E73F5C">
            <w:pPr>
              <w:spacing w:after="0" w:line="240" w:lineRule="auto"/>
            </w:pPr>
            <w:r>
              <w:t>Coordinación de Marketing</w:t>
            </w:r>
          </w:p>
        </w:tc>
        <w:tc>
          <w:tcPr>
            <w:tcW w:w="2250" w:type="dxa"/>
            <w:tcBorders>
              <w:top w:val="single" w:sz="4" w:space="0" w:color="auto"/>
              <w:left w:val="single" w:sz="4" w:space="0" w:color="auto"/>
              <w:right w:val="single" w:sz="4" w:space="0" w:color="000001"/>
            </w:tcBorders>
            <w:shd w:val="clear" w:color="auto" w:fill="FFFFFF"/>
            <w:tcMar>
              <w:left w:w="83" w:type="dxa"/>
            </w:tcMar>
          </w:tcPr>
          <w:p w:rsidR="00D516E8" w:rsidRPr="000E4CE4" w:rsidRDefault="00D516E8" w:rsidP="005E0767">
            <w:pPr>
              <w:spacing w:after="0" w:line="240" w:lineRule="auto"/>
            </w:pPr>
            <w:proofErr w:type="spellStart"/>
            <w:r w:rsidRPr="000E4CE4">
              <w:t>Alvaro</w:t>
            </w:r>
            <w:proofErr w:type="spellEnd"/>
            <w:r w:rsidRPr="000E4CE4">
              <w:t xml:space="preserve"> Quito</w:t>
            </w:r>
            <w:r>
              <w:t>,</w:t>
            </w:r>
          </w:p>
          <w:p w:rsidR="00D516E8" w:rsidRPr="0047358C" w:rsidRDefault="00D516E8" w:rsidP="005E0767">
            <w:pPr>
              <w:spacing w:after="0" w:line="240" w:lineRule="auto"/>
            </w:pPr>
            <w:proofErr w:type="spellStart"/>
            <w:r w:rsidRPr="0047358C">
              <w:t>Ing</w:t>
            </w:r>
            <w:proofErr w:type="spellEnd"/>
            <w:r w:rsidRPr="0047358C">
              <w:t xml:space="preserve"> Bill Serrano Orellana, Coordinador de Marketing.</w:t>
            </w:r>
          </w:p>
        </w:tc>
        <w:tc>
          <w:tcPr>
            <w:tcW w:w="1440" w:type="dxa"/>
            <w:vMerge w:val="restart"/>
            <w:tcBorders>
              <w:left w:val="single" w:sz="4" w:space="0" w:color="000001"/>
              <w:right w:val="single" w:sz="4" w:space="0" w:color="000001"/>
            </w:tcBorders>
            <w:shd w:val="clear" w:color="auto" w:fill="FFFFFF"/>
            <w:tcMar>
              <w:left w:w="83" w:type="dxa"/>
            </w:tcMar>
          </w:tcPr>
          <w:p w:rsidR="00D516E8" w:rsidRDefault="00D516E8" w:rsidP="000E3C69">
            <w:pPr>
              <w:spacing w:after="0" w:line="240" w:lineRule="auto"/>
            </w:pPr>
            <w:r>
              <w:t>- Registro de Asistencia</w:t>
            </w:r>
          </w:p>
          <w:p w:rsidR="00D516E8" w:rsidRDefault="00D516E8" w:rsidP="000E3C69">
            <w:pPr>
              <w:pStyle w:val="Prrafodelista"/>
              <w:spacing w:after="0" w:line="240" w:lineRule="auto"/>
            </w:pPr>
          </w:p>
          <w:p w:rsidR="00D516E8" w:rsidRDefault="00D516E8" w:rsidP="000E3C69">
            <w:pPr>
              <w:spacing w:after="0" w:line="240" w:lineRule="auto"/>
            </w:pPr>
            <w:r>
              <w:t>- Oficios que reposan en archivos</w:t>
            </w:r>
          </w:p>
          <w:p w:rsidR="00D516E8" w:rsidRDefault="00D516E8" w:rsidP="000E3C69">
            <w:pPr>
              <w:spacing w:after="0" w:line="240" w:lineRule="auto"/>
            </w:pPr>
          </w:p>
          <w:p w:rsidR="00D516E8" w:rsidRDefault="00D516E8" w:rsidP="000E3C69">
            <w:pPr>
              <w:spacing w:after="0" w:line="240" w:lineRule="auto"/>
            </w:pPr>
            <w:r>
              <w:t>- Fotos</w:t>
            </w:r>
          </w:p>
        </w:tc>
      </w:tr>
      <w:tr w:rsidR="00D516E8" w:rsidTr="00E83AE7">
        <w:trPr>
          <w:trHeight w:val="715"/>
        </w:trPr>
        <w:tc>
          <w:tcPr>
            <w:tcW w:w="1509" w:type="dxa"/>
            <w:vMerge/>
            <w:tcBorders>
              <w:left w:val="single" w:sz="4" w:space="0" w:color="000001"/>
              <w:right w:val="nil"/>
            </w:tcBorders>
            <w:shd w:val="clear" w:color="auto" w:fill="FFFFFF"/>
            <w:tcMar>
              <w:left w:w="83" w:type="dxa"/>
            </w:tcMar>
          </w:tcPr>
          <w:p w:rsidR="00D516E8" w:rsidRDefault="00D516E8">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D516E8" w:rsidRDefault="00D516E8" w:rsidP="00F25BA0">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E73F5C">
            <w:pPr>
              <w:spacing w:after="0" w:line="240" w:lineRule="auto"/>
            </w:pPr>
            <w:r>
              <w:t>Coordinación de Comercio Internacional</w:t>
            </w:r>
          </w:p>
        </w:tc>
        <w:tc>
          <w:tcPr>
            <w:tcW w:w="2250" w:type="dxa"/>
            <w:tcBorders>
              <w:left w:val="single" w:sz="4" w:space="0" w:color="auto"/>
              <w:right w:val="single" w:sz="4" w:space="0" w:color="000001"/>
            </w:tcBorders>
            <w:shd w:val="clear" w:color="auto" w:fill="FFFFFF"/>
            <w:tcMar>
              <w:left w:w="83" w:type="dxa"/>
            </w:tcMar>
          </w:tcPr>
          <w:p w:rsidR="00D516E8" w:rsidRDefault="00D516E8" w:rsidP="005E0767">
            <w:pPr>
              <w:spacing w:after="0" w:line="240" w:lineRule="auto"/>
            </w:pPr>
            <w:proofErr w:type="spellStart"/>
            <w:r>
              <w:t>Danessa</w:t>
            </w:r>
            <w:proofErr w:type="spellEnd"/>
            <w:r>
              <w:t xml:space="preserve"> Serrano,</w:t>
            </w:r>
          </w:p>
          <w:p w:rsidR="00D516E8" w:rsidRDefault="00D516E8" w:rsidP="005E0767">
            <w:pPr>
              <w:spacing w:after="0" w:line="240" w:lineRule="auto"/>
            </w:pPr>
            <w:r>
              <w:t xml:space="preserve">Econ. </w:t>
            </w:r>
            <w:proofErr w:type="spellStart"/>
            <w:r>
              <w:t>Mayiya</w:t>
            </w:r>
            <w:proofErr w:type="spellEnd"/>
            <w:r>
              <w:t xml:space="preserve"> Gonzales </w:t>
            </w:r>
            <w:proofErr w:type="spellStart"/>
            <w:r>
              <w:t>Illescas</w:t>
            </w:r>
            <w:proofErr w:type="spellEnd"/>
            <w:r>
              <w:t>, Coordinadora de la carrera de comercio Internacional</w:t>
            </w:r>
          </w:p>
        </w:tc>
        <w:tc>
          <w:tcPr>
            <w:tcW w:w="1440" w:type="dxa"/>
            <w:vMerge/>
            <w:tcBorders>
              <w:left w:val="single" w:sz="4" w:space="0" w:color="000001"/>
              <w:right w:val="single" w:sz="4" w:space="0" w:color="000001"/>
            </w:tcBorders>
            <w:shd w:val="clear" w:color="auto" w:fill="FFFFFF"/>
            <w:tcMar>
              <w:left w:w="83" w:type="dxa"/>
            </w:tcMar>
          </w:tcPr>
          <w:p w:rsidR="00D516E8" w:rsidRDefault="00D516E8" w:rsidP="00F25BA0">
            <w:pPr>
              <w:spacing w:after="0" w:line="240" w:lineRule="auto"/>
            </w:pPr>
          </w:p>
        </w:tc>
      </w:tr>
      <w:tr w:rsidR="00D516E8" w:rsidTr="000E3C69">
        <w:trPr>
          <w:trHeight w:val="715"/>
        </w:trPr>
        <w:tc>
          <w:tcPr>
            <w:tcW w:w="1509" w:type="dxa"/>
            <w:vMerge/>
            <w:tcBorders>
              <w:left w:val="single" w:sz="4" w:space="0" w:color="000001"/>
              <w:right w:val="nil"/>
            </w:tcBorders>
            <w:shd w:val="clear" w:color="auto" w:fill="FFFFFF"/>
            <w:tcMar>
              <w:left w:w="83" w:type="dxa"/>
            </w:tcMar>
          </w:tcPr>
          <w:p w:rsidR="00D516E8" w:rsidRDefault="00D516E8">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D516E8" w:rsidRDefault="00D516E8" w:rsidP="00F25BA0">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E73F5C">
            <w:pPr>
              <w:spacing w:after="0" w:line="240" w:lineRule="auto"/>
            </w:pPr>
            <w:r>
              <w:t xml:space="preserve">Departamento de </w:t>
            </w:r>
            <w:proofErr w:type="spellStart"/>
            <w:r>
              <w:t>Subdecanato</w:t>
            </w:r>
            <w:proofErr w:type="spellEnd"/>
          </w:p>
        </w:tc>
        <w:tc>
          <w:tcPr>
            <w:tcW w:w="2250" w:type="dxa"/>
            <w:tcBorders>
              <w:left w:val="single" w:sz="4" w:space="0" w:color="auto"/>
              <w:right w:val="single" w:sz="4" w:space="0" w:color="000001"/>
            </w:tcBorders>
            <w:shd w:val="clear" w:color="auto" w:fill="FFFFFF"/>
            <w:tcMar>
              <w:left w:w="83" w:type="dxa"/>
            </w:tcMar>
          </w:tcPr>
          <w:p w:rsidR="00D516E8" w:rsidRDefault="00D516E8" w:rsidP="005E0767">
            <w:pPr>
              <w:spacing w:after="0" w:line="240" w:lineRule="auto"/>
            </w:pPr>
            <w:proofErr w:type="spellStart"/>
            <w:r>
              <w:t>Kleber</w:t>
            </w:r>
            <w:proofErr w:type="spellEnd"/>
            <w:r>
              <w:t xml:space="preserve"> Zumba, </w:t>
            </w:r>
            <w:proofErr w:type="spellStart"/>
            <w:r w:rsidRPr="00A071DF">
              <w:t>Lcda</w:t>
            </w:r>
            <w:proofErr w:type="spellEnd"/>
            <w:r w:rsidRPr="00A071DF">
              <w:t xml:space="preserve"> Vaca Castillo Cinthia</w:t>
            </w:r>
          </w:p>
        </w:tc>
        <w:tc>
          <w:tcPr>
            <w:tcW w:w="1440" w:type="dxa"/>
            <w:vMerge/>
            <w:tcBorders>
              <w:left w:val="single" w:sz="4" w:space="0" w:color="000001"/>
              <w:right w:val="single" w:sz="4" w:space="0" w:color="000001"/>
            </w:tcBorders>
            <w:shd w:val="clear" w:color="auto" w:fill="FFFFFF"/>
            <w:tcMar>
              <w:left w:w="83" w:type="dxa"/>
            </w:tcMar>
          </w:tcPr>
          <w:p w:rsidR="00D516E8" w:rsidRDefault="00D516E8" w:rsidP="00F25BA0">
            <w:pPr>
              <w:spacing w:after="0" w:line="240" w:lineRule="auto"/>
            </w:pPr>
          </w:p>
        </w:tc>
      </w:tr>
      <w:tr w:rsidR="00D516E8" w:rsidTr="00A8384B">
        <w:trPr>
          <w:trHeight w:val="715"/>
        </w:trPr>
        <w:tc>
          <w:tcPr>
            <w:tcW w:w="1509" w:type="dxa"/>
            <w:vMerge/>
            <w:tcBorders>
              <w:left w:val="single" w:sz="4" w:space="0" w:color="000001"/>
              <w:right w:val="nil"/>
            </w:tcBorders>
            <w:shd w:val="clear" w:color="auto" w:fill="FFFFFF"/>
            <w:tcMar>
              <w:left w:w="83" w:type="dxa"/>
            </w:tcMar>
          </w:tcPr>
          <w:p w:rsidR="00D516E8" w:rsidRDefault="00D516E8">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D516E8" w:rsidRDefault="00D516E8" w:rsidP="000E3C69">
            <w:pPr>
              <w:spacing w:after="0" w:line="240" w:lineRule="auto"/>
            </w:pPr>
            <w:r>
              <w:t>Visita al trabajo normal, Ingresa las facturas al Sistema, ordenando las facturas por los diferentes tipos.  La egresada indica que es probable, que anule las pasantías porque lleva ya mucho tiempo desde que se graduó y ya no necesita hacer  pasantías.</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0E3C69">
            <w:pPr>
              <w:spacing w:after="0" w:line="240" w:lineRule="auto"/>
            </w:pPr>
            <w:r>
              <w:t>Contadores Aguilar</w:t>
            </w:r>
          </w:p>
          <w:p w:rsidR="00D516E8" w:rsidRDefault="00D516E8" w:rsidP="000E3C69">
            <w:pPr>
              <w:spacing w:after="0" w:line="240" w:lineRule="auto"/>
            </w:pPr>
            <w:r w:rsidRPr="00213037">
              <w:t>Departamento de Contabilidad</w:t>
            </w:r>
          </w:p>
          <w:p w:rsidR="00D516E8" w:rsidRDefault="00D516E8" w:rsidP="000E3C69">
            <w:pPr>
              <w:spacing w:after="0" w:line="240" w:lineRule="auto"/>
            </w:pPr>
            <w:r>
              <w:t>Frente a Tía por el parque, Santa Rosa</w:t>
            </w:r>
          </w:p>
        </w:tc>
        <w:tc>
          <w:tcPr>
            <w:tcW w:w="2250" w:type="dxa"/>
            <w:tcBorders>
              <w:left w:val="single" w:sz="4" w:space="0" w:color="auto"/>
              <w:right w:val="single" w:sz="4" w:space="0" w:color="000001"/>
            </w:tcBorders>
            <w:shd w:val="clear" w:color="auto" w:fill="FFFFFF"/>
            <w:tcMar>
              <w:left w:w="83" w:type="dxa"/>
            </w:tcMar>
          </w:tcPr>
          <w:p w:rsidR="00D516E8" w:rsidRDefault="00D516E8" w:rsidP="005E0767">
            <w:pPr>
              <w:spacing w:after="0" w:line="240" w:lineRule="auto"/>
            </w:pPr>
            <w:r w:rsidRPr="00383755">
              <w:t xml:space="preserve">Diana del </w:t>
            </w:r>
            <w:proofErr w:type="spellStart"/>
            <w:r w:rsidRPr="00383755">
              <w:t>Rocio</w:t>
            </w:r>
            <w:proofErr w:type="spellEnd"/>
            <w:r w:rsidRPr="00383755">
              <w:t xml:space="preserve"> Calle</w:t>
            </w:r>
            <w:r>
              <w:t>.</w:t>
            </w:r>
          </w:p>
        </w:tc>
        <w:tc>
          <w:tcPr>
            <w:tcW w:w="1440" w:type="dxa"/>
            <w:vMerge w:val="restart"/>
            <w:tcBorders>
              <w:left w:val="single" w:sz="4" w:space="0" w:color="000001"/>
              <w:right w:val="single" w:sz="4" w:space="0" w:color="000001"/>
            </w:tcBorders>
            <w:shd w:val="clear" w:color="auto" w:fill="FFFFFF"/>
            <w:tcMar>
              <w:left w:w="83" w:type="dxa"/>
            </w:tcMar>
          </w:tcPr>
          <w:p w:rsidR="00D516E8" w:rsidRDefault="00D516E8" w:rsidP="000E3C69">
            <w:pPr>
              <w:spacing w:after="0" w:line="240" w:lineRule="auto"/>
            </w:pPr>
          </w:p>
          <w:p w:rsidR="00D516E8" w:rsidRDefault="00D516E8" w:rsidP="000E3C69">
            <w:pPr>
              <w:spacing w:after="0" w:line="240" w:lineRule="auto"/>
            </w:pPr>
          </w:p>
          <w:p w:rsidR="00D516E8" w:rsidRDefault="00D516E8" w:rsidP="000E3C69">
            <w:pPr>
              <w:spacing w:after="0" w:line="240" w:lineRule="auto"/>
            </w:pPr>
          </w:p>
          <w:p w:rsidR="00D516E8" w:rsidRDefault="00D516E8" w:rsidP="000E3C69">
            <w:pPr>
              <w:spacing w:after="0" w:line="240" w:lineRule="auto"/>
            </w:pPr>
          </w:p>
          <w:p w:rsidR="00D516E8" w:rsidRDefault="00D516E8" w:rsidP="000E3C69">
            <w:pPr>
              <w:spacing w:after="0" w:line="240" w:lineRule="auto"/>
            </w:pPr>
          </w:p>
          <w:p w:rsidR="00D516E8" w:rsidRDefault="00D516E8" w:rsidP="000E3C69">
            <w:pPr>
              <w:spacing w:after="0" w:line="240" w:lineRule="auto"/>
            </w:pPr>
          </w:p>
          <w:p w:rsidR="00D516E8" w:rsidRDefault="00D516E8" w:rsidP="000E3C69">
            <w:pPr>
              <w:spacing w:after="0" w:line="240" w:lineRule="auto"/>
            </w:pPr>
            <w:r>
              <w:t>- Registro de Asistencia</w:t>
            </w:r>
          </w:p>
          <w:p w:rsidR="00D516E8" w:rsidRDefault="00D516E8" w:rsidP="000E3C69">
            <w:pPr>
              <w:pStyle w:val="Prrafodelista"/>
              <w:spacing w:after="0" w:line="240" w:lineRule="auto"/>
            </w:pPr>
          </w:p>
          <w:p w:rsidR="00D516E8" w:rsidRDefault="00D516E8" w:rsidP="000E3C69">
            <w:pPr>
              <w:spacing w:after="0" w:line="240" w:lineRule="auto"/>
            </w:pPr>
            <w:r>
              <w:t>- Oficios que reposan en archivos</w:t>
            </w:r>
          </w:p>
        </w:tc>
      </w:tr>
      <w:tr w:rsidR="00D516E8" w:rsidTr="00125D47">
        <w:trPr>
          <w:trHeight w:val="715"/>
        </w:trPr>
        <w:tc>
          <w:tcPr>
            <w:tcW w:w="1509" w:type="dxa"/>
            <w:vMerge/>
            <w:tcBorders>
              <w:left w:val="single" w:sz="4" w:space="0" w:color="000001"/>
              <w:right w:val="nil"/>
            </w:tcBorders>
            <w:shd w:val="clear" w:color="auto" w:fill="FFFFFF"/>
            <w:tcMar>
              <w:left w:w="83" w:type="dxa"/>
            </w:tcMar>
          </w:tcPr>
          <w:p w:rsidR="00D516E8" w:rsidRDefault="00D516E8">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D516E8" w:rsidRDefault="00D516E8" w:rsidP="000E3C69">
            <w:pPr>
              <w:spacing w:after="0" w:line="240" w:lineRule="auto"/>
            </w:pPr>
            <w:r>
              <w:t>El egresado, no pasa en la oficina, porque pasa visitando clientes, fuera de la ciudad.</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A8384B">
            <w:pPr>
              <w:spacing w:after="0" w:line="240" w:lineRule="auto"/>
            </w:pPr>
            <w:r>
              <w:t>Contadores Aguilar</w:t>
            </w:r>
          </w:p>
          <w:p w:rsidR="00D516E8" w:rsidRDefault="00D516E8" w:rsidP="00A8384B">
            <w:pPr>
              <w:spacing w:after="0" w:line="240" w:lineRule="auto"/>
            </w:pPr>
            <w:r w:rsidRPr="00213037">
              <w:t>Departamento de Contabilidad</w:t>
            </w:r>
          </w:p>
          <w:p w:rsidR="00D516E8" w:rsidRDefault="00D516E8" w:rsidP="00A8384B">
            <w:pPr>
              <w:spacing w:after="0" w:line="240" w:lineRule="auto"/>
            </w:pPr>
            <w:r>
              <w:t>Frente a Tía por el parque, Santa Rosa</w:t>
            </w:r>
          </w:p>
        </w:tc>
        <w:tc>
          <w:tcPr>
            <w:tcW w:w="2250" w:type="dxa"/>
            <w:tcBorders>
              <w:left w:val="single" w:sz="4" w:space="0" w:color="auto"/>
              <w:right w:val="single" w:sz="4" w:space="0" w:color="000001"/>
            </w:tcBorders>
            <w:shd w:val="clear" w:color="auto" w:fill="FFFFFF"/>
            <w:tcMar>
              <w:left w:w="83" w:type="dxa"/>
            </w:tcMar>
          </w:tcPr>
          <w:p w:rsidR="00D516E8" w:rsidRPr="00383755" w:rsidRDefault="00D516E8" w:rsidP="005E0767">
            <w:pPr>
              <w:spacing w:after="0" w:line="240" w:lineRule="auto"/>
            </w:pPr>
            <w:proofErr w:type="spellStart"/>
            <w:r>
              <w:t>Yasmani</w:t>
            </w:r>
            <w:proofErr w:type="spellEnd"/>
            <w:r>
              <w:t xml:space="preserve"> Daniel </w:t>
            </w:r>
            <w:proofErr w:type="spellStart"/>
            <w:r>
              <w:t>Lojan</w:t>
            </w:r>
            <w:proofErr w:type="spellEnd"/>
            <w:r>
              <w:t xml:space="preserve"> Pineda</w:t>
            </w:r>
          </w:p>
        </w:tc>
        <w:tc>
          <w:tcPr>
            <w:tcW w:w="1440" w:type="dxa"/>
            <w:vMerge/>
            <w:tcBorders>
              <w:left w:val="single" w:sz="4" w:space="0" w:color="000001"/>
              <w:right w:val="single" w:sz="4" w:space="0" w:color="000001"/>
            </w:tcBorders>
            <w:shd w:val="clear" w:color="auto" w:fill="FFFFFF"/>
            <w:tcMar>
              <w:left w:w="83" w:type="dxa"/>
            </w:tcMar>
          </w:tcPr>
          <w:p w:rsidR="00D516E8" w:rsidRDefault="00D516E8" w:rsidP="000E3C69">
            <w:pPr>
              <w:spacing w:after="0" w:line="240" w:lineRule="auto"/>
            </w:pPr>
          </w:p>
        </w:tc>
      </w:tr>
      <w:tr w:rsidR="00D516E8" w:rsidTr="00D516E8">
        <w:trPr>
          <w:trHeight w:val="715"/>
        </w:trPr>
        <w:tc>
          <w:tcPr>
            <w:tcW w:w="1509" w:type="dxa"/>
            <w:vMerge/>
            <w:tcBorders>
              <w:left w:val="single" w:sz="4" w:space="0" w:color="000001"/>
              <w:right w:val="nil"/>
            </w:tcBorders>
            <w:shd w:val="clear" w:color="auto" w:fill="FFFFFF"/>
            <w:tcMar>
              <w:left w:w="83" w:type="dxa"/>
            </w:tcMar>
          </w:tcPr>
          <w:p w:rsidR="00D516E8" w:rsidRDefault="00D516E8">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D516E8" w:rsidRDefault="00D516E8" w:rsidP="000E3C69">
            <w:pPr>
              <w:spacing w:after="0" w:line="240" w:lineRule="auto"/>
            </w:pPr>
            <w:r>
              <w:t>El egresado no contesta el teléfono, para comprobar si está enfermo o algo, porque no está trabajando.</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516E8" w:rsidRDefault="00D516E8" w:rsidP="00125D47">
            <w:pPr>
              <w:spacing w:after="0" w:line="240" w:lineRule="auto"/>
            </w:pPr>
            <w:r>
              <w:t xml:space="preserve">Comercial y Fertilizantes </w:t>
            </w:r>
          </w:p>
          <w:p w:rsidR="00D516E8" w:rsidRDefault="00D516E8" w:rsidP="00125D47">
            <w:pPr>
              <w:spacing w:after="0" w:line="240" w:lineRule="auto"/>
            </w:pPr>
            <w:r>
              <w:t>Mar Y Sierra</w:t>
            </w:r>
          </w:p>
        </w:tc>
        <w:tc>
          <w:tcPr>
            <w:tcW w:w="2250" w:type="dxa"/>
            <w:tcBorders>
              <w:left w:val="single" w:sz="4" w:space="0" w:color="auto"/>
              <w:right w:val="single" w:sz="4" w:space="0" w:color="000001"/>
            </w:tcBorders>
            <w:shd w:val="clear" w:color="auto" w:fill="FFFFFF"/>
            <w:tcMar>
              <w:left w:w="83" w:type="dxa"/>
            </w:tcMar>
          </w:tcPr>
          <w:p w:rsidR="00D516E8" w:rsidRDefault="00D516E8" w:rsidP="005E0767">
            <w:pPr>
              <w:spacing w:after="0" w:line="240" w:lineRule="auto"/>
            </w:pPr>
            <w:proofErr w:type="spellStart"/>
            <w:r w:rsidRPr="00E73F5C">
              <w:t>Victor</w:t>
            </w:r>
            <w:proofErr w:type="spellEnd"/>
            <w:r w:rsidRPr="00E73F5C">
              <w:t xml:space="preserve"> Hugo </w:t>
            </w:r>
            <w:proofErr w:type="spellStart"/>
            <w:r w:rsidRPr="00E73F5C">
              <w:t>Pua</w:t>
            </w:r>
            <w:proofErr w:type="spellEnd"/>
            <w:r w:rsidRPr="00E73F5C">
              <w:t xml:space="preserve"> Jurado</w:t>
            </w:r>
          </w:p>
        </w:tc>
        <w:tc>
          <w:tcPr>
            <w:tcW w:w="1440" w:type="dxa"/>
            <w:tcBorders>
              <w:left w:val="single" w:sz="4" w:space="0" w:color="000001"/>
              <w:right w:val="single" w:sz="4" w:space="0" w:color="000001"/>
            </w:tcBorders>
            <w:shd w:val="clear" w:color="auto" w:fill="FFFFFF"/>
            <w:tcMar>
              <w:left w:w="83" w:type="dxa"/>
            </w:tcMar>
          </w:tcPr>
          <w:p w:rsidR="00D516E8" w:rsidRDefault="008A6D56" w:rsidP="000E3C69">
            <w:pPr>
              <w:spacing w:after="0" w:line="240" w:lineRule="auto"/>
            </w:pPr>
            <w:r>
              <w:t xml:space="preserve">No hay </w:t>
            </w:r>
            <w:r w:rsidR="00BF242D">
              <w:t>documentación</w:t>
            </w:r>
            <w:r w:rsidR="00880019">
              <w:t>.</w:t>
            </w:r>
          </w:p>
        </w:tc>
      </w:tr>
      <w:tr w:rsidR="00C2379E" w:rsidTr="00696623">
        <w:trPr>
          <w:trHeight w:val="1075"/>
        </w:trPr>
        <w:tc>
          <w:tcPr>
            <w:tcW w:w="1509" w:type="dxa"/>
            <w:vMerge w:val="restart"/>
            <w:tcBorders>
              <w:left w:val="single" w:sz="4" w:space="0" w:color="000001"/>
              <w:right w:val="nil"/>
            </w:tcBorders>
            <w:shd w:val="clear" w:color="auto" w:fill="FFFFFF"/>
            <w:tcMar>
              <w:left w:w="83" w:type="dxa"/>
            </w:tcMar>
          </w:tcPr>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r>
              <w:t>22 al 26 de junio del 2015</w:t>
            </w: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p>
          <w:p w:rsidR="00C2379E" w:rsidRDefault="00C2379E">
            <w:pPr>
              <w:spacing w:after="0" w:line="240" w:lineRule="auto"/>
            </w:pPr>
            <w:r>
              <w:t>22 al 26 de junio del 2015</w:t>
            </w:r>
          </w:p>
        </w:tc>
        <w:tc>
          <w:tcPr>
            <w:tcW w:w="2352" w:type="dxa"/>
            <w:vMerge w:val="restart"/>
            <w:tcBorders>
              <w:left w:val="single" w:sz="4" w:space="0" w:color="000001"/>
              <w:right w:val="single" w:sz="4" w:space="0" w:color="auto"/>
            </w:tcBorders>
            <w:shd w:val="clear" w:color="auto" w:fill="FFFFFF"/>
            <w:tcMar>
              <w:left w:w="83" w:type="dxa"/>
            </w:tcMar>
          </w:tcPr>
          <w:p w:rsidR="00C2379E" w:rsidRDefault="00C2379E" w:rsidP="00D7515A">
            <w:pPr>
              <w:spacing w:after="0" w:line="240" w:lineRule="auto"/>
            </w:pPr>
            <w:r>
              <w:lastRenderedPageBreak/>
              <w:t xml:space="preserve">Visita a estudiante que se encuentra realizando sus respectivas pasantías en  las áreas administrativas de la facultad de ciencias Empresariales de la UTMACH, </w:t>
            </w:r>
            <w:r>
              <w:t xml:space="preserve">no hubo faltas de ninguno, a menos del jueves que </w:t>
            </w:r>
            <w:r>
              <w:lastRenderedPageBreak/>
              <w:t>hubo feriado.</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5E0767">
            <w:pPr>
              <w:spacing w:after="0" w:line="240" w:lineRule="auto"/>
            </w:pPr>
            <w:r>
              <w:lastRenderedPageBreak/>
              <w:t>Coordinación de Marketing</w:t>
            </w:r>
          </w:p>
        </w:tc>
        <w:tc>
          <w:tcPr>
            <w:tcW w:w="2250" w:type="dxa"/>
            <w:tcBorders>
              <w:left w:val="single" w:sz="4" w:space="0" w:color="auto"/>
              <w:right w:val="single" w:sz="4" w:space="0" w:color="000001"/>
            </w:tcBorders>
            <w:shd w:val="clear" w:color="auto" w:fill="FFFFFF"/>
            <w:tcMar>
              <w:left w:w="83" w:type="dxa"/>
            </w:tcMar>
          </w:tcPr>
          <w:p w:rsidR="00C2379E" w:rsidRPr="000E4CE4" w:rsidRDefault="00C2379E" w:rsidP="005E0767">
            <w:pPr>
              <w:spacing w:after="0" w:line="240" w:lineRule="auto"/>
            </w:pPr>
            <w:proofErr w:type="spellStart"/>
            <w:r w:rsidRPr="000E4CE4">
              <w:t>Alvaro</w:t>
            </w:r>
            <w:proofErr w:type="spellEnd"/>
            <w:r w:rsidRPr="000E4CE4">
              <w:t xml:space="preserve"> Quito</w:t>
            </w:r>
            <w:r>
              <w:t>,</w:t>
            </w:r>
          </w:p>
          <w:p w:rsidR="00C2379E" w:rsidRPr="0047358C" w:rsidRDefault="00C2379E" w:rsidP="005E0767">
            <w:pPr>
              <w:spacing w:after="0" w:line="240" w:lineRule="auto"/>
            </w:pPr>
            <w:proofErr w:type="spellStart"/>
            <w:r w:rsidRPr="0047358C">
              <w:t>Ing</w:t>
            </w:r>
            <w:proofErr w:type="spellEnd"/>
            <w:r w:rsidRPr="0047358C">
              <w:t xml:space="preserve"> Bill Serrano Orellana, Coordinador de Marketing.</w:t>
            </w:r>
          </w:p>
        </w:tc>
        <w:tc>
          <w:tcPr>
            <w:tcW w:w="1440" w:type="dxa"/>
            <w:vMerge w:val="restart"/>
            <w:tcBorders>
              <w:left w:val="single" w:sz="4" w:space="0" w:color="000001"/>
              <w:right w:val="single" w:sz="4" w:space="0" w:color="000001"/>
            </w:tcBorders>
            <w:shd w:val="clear" w:color="auto" w:fill="FFFFFF"/>
            <w:tcMar>
              <w:left w:w="83" w:type="dxa"/>
            </w:tcMar>
          </w:tcPr>
          <w:p w:rsidR="00C2379E" w:rsidRDefault="00C2379E" w:rsidP="008A6D56">
            <w:pPr>
              <w:spacing w:after="0" w:line="240" w:lineRule="auto"/>
            </w:pPr>
            <w:r>
              <w:t>- Registro de Asistencia</w:t>
            </w:r>
          </w:p>
          <w:p w:rsidR="00C2379E" w:rsidRDefault="00C2379E" w:rsidP="008A6D56">
            <w:pPr>
              <w:pStyle w:val="Prrafodelista"/>
              <w:spacing w:after="0" w:line="240" w:lineRule="auto"/>
            </w:pPr>
          </w:p>
          <w:p w:rsidR="00C2379E" w:rsidRDefault="00C2379E" w:rsidP="008A6D56">
            <w:pPr>
              <w:spacing w:after="0" w:line="240" w:lineRule="auto"/>
            </w:pPr>
            <w:r>
              <w:t>- Oficios que reposan en archivos</w:t>
            </w:r>
          </w:p>
          <w:p w:rsidR="00C2379E" w:rsidRDefault="00C2379E" w:rsidP="008A6D56">
            <w:pPr>
              <w:spacing w:after="0" w:line="240" w:lineRule="auto"/>
            </w:pPr>
          </w:p>
          <w:p w:rsidR="00C2379E" w:rsidRDefault="00C2379E" w:rsidP="008A6D56">
            <w:pPr>
              <w:spacing w:after="0" w:line="240" w:lineRule="auto"/>
            </w:pPr>
            <w:r>
              <w:t>- Fotos</w:t>
            </w:r>
          </w:p>
        </w:tc>
      </w:tr>
      <w:tr w:rsidR="00C2379E" w:rsidTr="00696623">
        <w:trPr>
          <w:trHeight w:val="1075"/>
        </w:trPr>
        <w:tc>
          <w:tcPr>
            <w:tcW w:w="1509" w:type="dxa"/>
            <w:vMerge/>
            <w:tcBorders>
              <w:left w:val="single" w:sz="4" w:space="0" w:color="000001"/>
              <w:right w:val="nil"/>
            </w:tcBorders>
            <w:shd w:val="clear" w:color="auto" w:fill="FFFFFF"/>
            <w:tcMar>
              <w:left w:w="83" w:type="dxa"/>
            </w:tcMar>
          </w:tcPr>
          <w:p w:rsidR="00C2379E" w:rsidRDefault="00C2379E">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C2379E" w:rsidRDefault="00C2379E" w:rsidP="000E3C69">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5E0767">
            <w:pPr>
              <w:spacing w:after="0" w:line="240" w:lineRule="auto"/>
            </w:pPr>
            <w:r>
              <w:t>Coordinación de Comercio Internacional</w:t>
            </w:r>
          </w:p>
        </w:tc>
        <w:tc>
          <w:tcPr>
            <w:tcW w:w="2250" w:type="dxa"/>
            <w:tcBorders>
              <w:left w:val="single" w:sz="4" w:space="0" w:color="auto"/>
              <w:right w:val="single" w:sz="4" w:space="0" w:color="000001"/>
            </w:tcBorders>
            <w:shd w:val="clear" w:color="auto" w:fill="FFFFFF"/>
            <w:tcMar>
              <w:left w:w="83" w:type="dxa"/>
            </w:tcMar>
          </w:tcPr>
          <w:p w:rsidR="00C2379E" w:rsidRDefault="00C2379E" w:rsidP="005E0767">
            <w:pPr>
              <w:spacing w:after="0" w:line="240" w:lineRule="auto"/>
            </w:pPr>
            <w:proofErr w:type="spellStart"/>
            <w:r>
              <w:t>Danessa</w:t>
            </w:r>
            <w:proofErr w:type="spellEnd"/>
            <w:r>
              <w:t xml:space="preserve"> Serrano,</w:t>
            </w:r>
          </w:p>
          <w:p w:rsidR="00C2379E" w:rsidRDefault="00C2379E" w:rsidP="005E0767">
            <w:pPr>
              <w:spacing w:after="0" w:line="240" w:lineRule="auto"/>
            </w:pPr>
            <w:r>
              <w:t xml:space="preserve">Econ. </w:t>
            </w:r>
            <w:proofErr w:type="spellStart"/>
            <w:r>
              <w:t>Mayiya</w:t>
            </w:r>
            <w:proofErr w:type="spellEnd"/>
            <w:r>
              <w:t xml:space="preserve"> Gonzales </w:t>
            </w:r>
            <w:proofErr w:type="spellStart"/>
            <w:r>
              <w:t>Illescas</w:t>
            </w:r>
            <w:proofErr w:type="spellEnd"/>
            <w:r>
              <w:t>, Coordinadora de la carrera de comercio Internacional</w:t>
            </w:r>
          </w:p>
        </w:tc>
        <w:tc>
          <w:tcPr>
            <w:tcW w:w="1440" w:type="dxa"/>
            <w:vMerge/>
            <w:tcBorders>
              <w:left w:val="single" w:sz="4" w:space="0" w:color="000001"/>
              <w:right w:val="single" w:sz="4" w:space="0" w:color="000001"/>
            </w:tcBorders>
            <w:shd w:val="clear" w:color="auto" w:fill="FFFFFF"/>
            <w:tcMar>
              <w:left w:w="83" w:type="dxa"/>
            </w:tcMar>
          </w:tcPr>
          <w:p w:rsidR="00C2379E" w:rsidRDefault="00C2379E" w:rsidP="000E3C69">
            <w:pPr>
              <w:spacing w:after="0" w:line="240" w:lineRule="auto"/>
            </w:pPr>
          </w:p>
        </w:tc>
      </w:tr>
      <w:tr w:rsidR="00C2379E" w:rsidTr="009326B0">
        <w:trPr>
          <w:trHeight w:val="1075"/>
        </w:trPr>
        <w:tc>
          <w:tcPr>
            <w:tcW w:w="1509" w:type="dxa"/>
            <w:vMerge/>
            <w:tcBorders>
              <w:left w:val="single" w:sz="4" w:space="0" w:color="000001"/>
              <w:right w:val="nil"/>
            </w:tcBorders>
            <w:shd w:val="clear" w:color="auto" w:fill="FFFFFF"/>
            <w:tcMar>
              <w:left w:w="83" w:type="dxa"/>
            </w:tcMar>
          </w:tcPr>
          <w:p w:rsidR="00C2379E" w:rsidRDefault="00C2379E">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C2379E" w:rsidRDefault="00C2379E" w:rsidP="000E3C69">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5E0767">
            <w:pPr>
              <w:spacing w:after="0" w:line="240" w:lineRule="auto"/>
            </w:pPr>
            <w:r>
              <w:t xml:space="preserve">Departamento de </w:t>
            </w:r>
            <w:proofErr w:type="spellStart"/>
            <w:r>
              <w:t>Subdecanato</w:t>
            </w:r>
            <w:proofErr w:type="spellEnd"/>
          </w:p>
        </w:tc>
        <w:tc>
          <w:tcPr>
            <w:tcW w:w="2250" w:type="dxa"/>
            <w:tcBorders>
              <w:left w:val="single" w:sz="4" w:space="0" w:color="auto"/>
              <w:right w:val="single" w:sz="4" w:space="0" w:color="000001"/>
            </w:tcBorders>
            <w:shd w:val="clear" w:color="auto" w:fill="FFFFFF"/>
            <w:tcMar>
              <w:left w:w="83" w:type="dxa"/>
            </w:tcMar>
          </w:tcPr>
          <w:p w:rsidR="00C2379E" w:rsidRDefault="00C2379E" w:rsidP="005E0767">
            <w:pPr>
              <w:spacing w:after="0" w:line="240" w:lineRule="auto"/>
            </w:pPr>
            <w:proofErr w:type="spellStart"/>
            <w:r>
              <w:t>Kleber</w:t>
            </w:r>
            <w:proofErr w:type="spellEnd"/>
            <w:r>
              <w:t xml:space="preserve"> Zumba, </w:t>
            </w:r>
            <w:proofErr w:type="spellStart"/>
            <w:r w:rsidRPr="00A071DF">
              <w:t>Lcda</w:t>
            </w:r>
            <w:proofErr w:type="spellEnd"/>
            <w:r w:rsidRPr="00A071DF">
              <w:t xml:space="preserve"> Vaca Castillo Cinthia</w:t>
            </w:r>
          </w:p>
        </w:tc>
        <w:tc>
          <w:tcPr>
            <w:tcW w:w="1440" w:type="dxa"/>
            <w:vMerge/>
            <w:tcBorders>
              <w:left w:val="single" w:sz="4" w:space="0" w:color="000001"/>
              <w:right w:val="single" w:sz="4" w:space="0" w:color="000001"/>
            </w:tcBorders>
            <w:shd w:val="clear" w:color="auto" w:fill="FFFFFF"/>
            <w:tcMar>
              <w:left w:w="83" w:type="dxa"/>
            </w:tcMar>
          </w:tcPr>
          <w:p w:rsidR="00C2379E" w:rsidRDefault="00C2379E" w:rsidP="000E3C69">
            <w:pPr>
              <w:spacing w:after="0" w:line="240" w:lineRule="auto"/>
            </w:pPr>
          </w:p>
        </w:tc>
      </w:tr>
      <w:tr w:rsidR="00C2379E" w:rsidTr="00D35913">
        <w:trPr>
          <w:trHeight w:val="1075"/>
        </w:trPr>
        <w:tc>
          <w:tcPr>
            <w:tcW w:w="1509" w:type="dxa"/>
            <w:vMerge/>
            <w:tcBorders>
              <w:left w:val="single" w:sz="4" w:space="0" w:color="000001"/>
              <w:right w:val="nil"/>
            </w:tcBorders>
            <w:shd w:val="clear" w:color="auto" w:fill="FFFFFF"/>
            <w:tcMar>
              <w:left w:w="83" w:type="dxa"/>
            </w:tcMar>
          </w:tcPr>
          <w:p w:rsidR="00C2379E" w:rsidRDefault="00C2379E">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C2379E" w:rsidRDefault="00C2379E" w:rsidP="009326B0">
            <w:pPr>
              <w:spacing w:after="0" w:line="240" w:lineRule="auto"/>
            </w:pPr>
            <w:r>
              <w:t xml:space="preserve">Visita al trabajo normal, </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9326B0">
            <w:pPr>
              <w:spacing w:after="0" w:line="240" w:lineRule="auto"/>
            </w:pPr>
            <w:r>
              <w:t>Contadores Aguilar</w:t>
            </w:r>
          </w:p>
          <w:p w:rsidR="00C2379E" w:rsidRDefault="00C2379E" w:rsidP="009326B0">
            <w:pPr>
              <w:spacing w:after="0" w:line="240" w:lineRule="auto"/>
            </w:pPr>
            <w:r w:rsidRPr="00213037">
              <w:t>Departamento de Contabilidad</w:t>
            </w:r>
          </w:p>
          <w:p w:rsidR="00C2379E" w:rsidRDefault="00C2379E" w:rsidP="009326B0">
            <w:pPr>
              <w:spacing w:after="0" w:line="240" w:lineRule="auto"/>
            </w:pPr>
            <w:r>
              <w:t>Frente a Tía por el parque, Santa Rosa</w:t>
            </w:r>
          </w:p>
        </w:tc>
        <w:tc>
          <w:tcPr>
            <w:tcW w:w="2250" w:type="dxa"/>
            <w:tcBorders>
              <w:left w:val="single" w:sz="4" w:space="0" w:color="auto"/>
              <w:right w:val="single" w:sz="4" w:space="0" w:color="000001"/>
            </w:tcBorders>
            <w:shd w:val="clear" w:color="auto" w:fill="FFFFFF"/>
            <w:tcMar>
              <w:left w:w="83" w:type="dxa"/>
            </w:tcMar>
          </w:tcPr>
          <w:p w:rsidR="00C2379E" w:rsidRDefault="00C2379E" w:rsidP="005E0767">
            <w:pPr>
              <w:spacing w:after="0" w:line="240" w:lineRule="auto"/>
            </w:pPr>
            <w:r w:rsidRPr="00383755">
              <w:t xml:space="preserve">Diana del </w:t>
            </w:r>
            <w:proofErr w:type="spellStart"/>
            <w:r w:rsidRPr="00383755">
              <w:t>Rocio</w:t>
            </w:r>
            <w:proofErr w:type="spellEnd"/>
            <w:r w:rsidRPr="00383755">
              <w:t xml:space="preserve"> Calle</w:t>
            </w:r>
            <w:r>
              <w:t>.</w:t>
            </w:r>
          </w:p>
        </w:tc>
        <w:tc>
          <w:tcPr>
            <w:tcW w:w="1440" w:type="dxa"/>
            <w:vMerge w:val="restart"/>
            <w:tcBorders>
              <w:left w:val="single" w:sz="4" w:space="0" w:color="000001"/>
              <w:right w:val="single" w:sz="4" w:space="0" w:color="000001"/>
            </w:tcBorders>
            <w:shd w:val="clear" w:color="auto" w:fill="FFFFFF"/>
            <w:tcMar>
              <w:left w:w="83" w:type="dxa"/>
            </w:tcMar>
          </w:tcPr>
          <w:p w:rsidR="00C2379E" w:rsidRDefault="00C2379E" w:rsidP="00D35913">
            <w:pPr>
              <w:spacing w:after="0" w:line="240" w:lineRule="auto"/>
            </w:pPr>
          </w:p>
          <w:p w:rsidR="00C2379E" w:rsidRDefault="00C2379E" w:rsidP="00D35913">
            <w:pPr>
              <w:spacing w:after="0" w:line="240" w:lineRule="auto"/>
            </w:pPr>
            <w:r>
              <w:t>- Registro de Asistencia</w:t>
            </w:r>
          </w:p>
          <w:p w:rsidR="00C2379E" w:rsidRDefault="00C2379E" w:rsidP="00D35913">
            <w:pPr>
              <w:pStyle w:val="Prrafodelista"/>
              <w:spacing w:after="0" w:line="240" w:lineRule="auto"/>
            </w:pPr>
          </w:p>
          <w:p w:rsidR="00C2379E" w:rsidRDefault="00C2379E" w:rsidP="00D35913">
            <w:pPr>
              <w:spacing w:after="0" w:line="240" w:lineRule="auto"/>
            </w:pPr>
            <w:r>
              <w:t>- Oficios que reposan en archivos</w:t>
            </w:r>
          </w:p>
        </w:tc>
      </w:tr>
      <w:tr w:rsidR="00C2379E" w:rsidTr="00D35913">
        <w:trPr>
          <w:trHeight w:val="1075"/>
        </w:trPr>
        <w:tc>
          <w:tcPr>
            <w:tcW w:w="1509" w:type="dxa"/>
            <w:vMerge/>
            <w:tcBorders>
              <w:left w:val="single" w:sz="4" w:space="0" w:color="000001"/>
              <w:right w:val="nil"/>
            </w:tcBorders>
            <w:shd w:val="clear" w:color="auto" w:fill="FFFFFF"/>
            <w:tcMar>
              <w:left w:w="83" w:type="dxa"/>
            </w:tcMar>
          </w:tcPr>
          <w:p w:rsidR="00C2379E" w:rsidRDefault="00C2379E">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C2379E" w:rsidRDefault="00C2379E" w:rsidP="009326B0">
            <w:pPr>
              <w:spacing w:after="0" w:line="240" w:lineRule="auto"/>
            </w:pPr>
            <w:r>
              <w:t>El egresado, no pasa en la oficina, porque pasa visitando clientes, fuera de la ciudad.</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D35913">
            <w:pPr>
              <w:spacing w:after="0" w:line="240" w:lineRule="auto"/>
            </w:pPr>
            <w:r>
              <w:t>Contadores Aguilar</w:t>
            </w:r>
          </w:p>
          <w:p w:rsidR="00C2379E" w:rsidRDefault="00C2379E" w:rsidP="00D35913">
            <w:pPr>
              <w:spacing w:after="0" w:line="240" w:lineRule="auto"/>
            </w:pPr>
            <w:r w:rsidRPr="00213037">
              <w:t>Departamento de Contabilidad</w:t>
            </w:r>
          </w:p>
          <w:p w:rsidR="00C2379E" w:rsidRDefault="00C2379E" w:rsidP="00D35913">
            <w:pPr>
              <w:spacing w:after="0" w:line="240" w:lineRule="auto"/>
            </w:pPr>
            <w:r>
              <w:t>Frente a Tía por el parque, Santa Rosa</w:t>
            </w:r>
          </w:p>
        </w:tc>
        <w:tc>
          <w:tcPr>
            <w:tcW w:w="2250" w:type="dxa"/>
            <w:tcBorders>
              <w:left w:val="single" w:sz="4" w:space="0" w:color="auto"/>
              <w:right w:val="single" w:sz="4" w:space="0" w:color="000001"/>
            </w:tcBorders>
            <w:shd w:val="clear" w:color="auto" w:fill="FFFFFF"/>
            <w:tcMar>
              <w:left w:w="83" w:type="dxa"/>
            </w:tcMar>
          </w:tcPr>
          <w:p w:rsidR="00C2379E" w:rsidRPr="00383755" w:rsidRDefault="00C2379E" w:rsidP="005E0767">
            <w:pPr>
              <w:spacing w:after="0" w:line="240" w:lineRule="auto"/>
            </w:pPr>
            <w:proofErr w:type="spellStart"/>
            <w:r>
              <w:t>Yasmani</w:t>
            </w:r>
            <w:proofErr w:type="spellEnd"/>
            <w:r>
              <w:t xml:space="preserve"> Daniel </w:t>
            </w:r>
            <w:proofErr w:type="spellStart"/>
            <w:r>
              <w:t>Lojan</w:t>
            </w:r>
            <w:proofErr w:type="spellEnd"/>
            <w:r>
              <w:t xml:space="preserve"> Pineda</w:t>
            </w:r>
          </w:p>
        </w:tc>
        <w:tc>
          <w:tcPr>
            <w:tcW w:w="1440" w:type="dxa"/>
            <w:vMerge/>
            <w:tcBorders>
              <w:left w:val="single" w:sz="4" w:space="0" w:color="000001"/>
              <w:right w:val="single" w:sz="4" w:space="0" w:color="000001"/>
            </w:tcBorders>
            <w:shd w:val="clear" w:color="auto" w:fill="FFFFFF"/>
            <w:tcMar>
              <w:left w:w="83" w:type="dxa"/>
            </w:tcMar>
          </w:tcPr>
          <w:p w:rsidR="00C2379E" w:rsidRDefault="00C2379E" w:rsidP="00D35913">
            <w:pPr>
              <w:spacing w:after="0" w:line="240" w:lineRule="auto"/>
            </w:pPr>
          </w:p>
        </w:tc>
      </w:tr>
      <w:tr w:rsidR="00C2379E" w:rsidTr="00D35913">
        <w:trPr>
          <w:trHeight w:val="1075"/>
        </w:trPr>
        <w:tc>
          <w:tcPr>
            <w:tcW w:w="1509" w:type="dxa"/>
            <w:vMerge/>
            <w:tcBorders>
              <w:left w:val="single" w:sz="4" w:space="0" w:color="000001"/>
              <w:right w:val="nil"/>
            </w:tcBorders>
            <w:shd w:val="clear" w:color="auto" w:fill="FFFFFF"/>
            <w:tcMar>
              <w:left w:w="83" w:type="dxa"/>
            </w:tcMar>
          </w:tcPr>
          <w:p w:rsidR="00C2379E" w:rsidRDefault="00C2379E">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C2379E" w:rsidRDefault="005A763C" w:rsidP="009326B0">
            <w:pPr>
              <w:spacing w:after="0" w:line="240" w:lineRule="auto"/>
            </w:pPr>
            <w:r>
              <w:t xml:space="preserve">Lo llamo para comprobar si </w:t>
            </w:r>
            <w:r w:rsidR="000C6383">
              <w:t>está</w:t>
            </w:r>
            <w:r>
              <w:t xml:space="preserve"> trabajando pero no contesta el teléfono, aunque realice con mucha insistencia.</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C2379E" w:rsidRDefault="00C2379E" w:rsidP="00C2379E">
            <w:pPr>
              <w:spacing w:after="0" w:line="240" w:lineRule="auto"/>
            </w:pPr>
            <w:r>
              <w:t xml:space="preserve">Comercial y Fertilizantes </w:t>
            </w:r>
          </w:p>
          <w:p w:rsidR="00C2379E" w:rsidRDefault="00C2379E" w:rsidP="00C2379E">
            <w:pPr>
              <w:spacing w:after="0" w:line="240" w:lineRule="auto"/>
            </w:pPr>
            <w:r>
              <w:t>Mar Y Sierra</w:t>
            </w:r>
          </w:p>
        </w:tc>
        <w:tc>
          <w:tcPr>
            <w:tcW w:w="2250" w:type="dxa"/>
            <w:tcBorders>
              <w:left w:val="single" w:sz="4" w:space="0" w:color="auto"/>
              <w:right w:val="single" w:sz="4" w:space="0" w:color="000001"/>
            </w:tcBorders>
            <w:shd w:val="clear" w:color="auto" w:fill="FFFFFF"/>
            <w:tcMar>
              <w:left w:w="83" w:type="dxa"/>
            </w:tcMar>
          </w:tcPr>
          <w:p w:rsidR="00C2379E" w:rsidRPr="00383755" w:rsidRDefault="00C2379E" w:rsidP="005E0767">
            <w:pPr>
              <w:spacing w:after="0" w:line="240" w:lineRule="auto"/>
            </w:pPr>
            <w:r>
              <w:t>No hubo nadie presente</w:t>
            </w:r>
            <w:r w:rsidR="005A763C">
              <w:t>.</w:t>
            </w:r>
          </w:p>
        </w:tc>
        <w:tc>
          <w:tcPr>
            <w:tcW w:w="1440" w:type="dxa"/>
            <w:tcBorders>
              <w:left w:val="single" w:sz="4" w:space="0" w:color="000001"/>
              <w:right w:val="single" w:sz="4" w:space="0" w:color="000001"/>
            </w:tcBorders>
            <w:shd w:val="clear" w:color="auto" w:fill="FFFFFF"/>
            <w:tcMar>
              <w:left w:w="83" w:type="dxa"/>
            </w:tcMar>
          </w:tcPr>
          <w:p w:rsidR="00C2379E" w:rsidRDefault="00C2379E" w:rsidP="00D35913">
            <w:pPr>
              <w:spacing w:after="0" w:line="240" w:lineRule="auto"/>
            </w:pPr>
          </w:p>
        </w:tc>
      </w:tr>
      <w:tr w:rsidR="00985D0A" w:rsidTr="00D35913">
        <w:trPr>
          <w:trHeight w:val="1075"/>
        </w:trPr>
        <w:tc>
          <w:tcPr>
            <w:tcW w:w="1509" w:type="dxa"/>
            <w:vMerge w:val="restart"/>
            <w:tcBorders>
              <w:left w:val="single" w:sz="4" w:space="0" w:color="000001"/>
              <w:right w:val="nil"/>
            </w:tcBorders>
            <w:shd w:val="clear" w:color="auto" w:fill="FFFFFF"/>
            <w:tcMar>
              <w:left w:w="83" w:type="dxa"/>
            </w:tcMar>
          </w:tcPr>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p>
          <w:p w:rsidR="00985D0A" w:rsidRDefault="00985D0A">
            <w:pPr>
              <w:spacing w:after="0" w:line="240" w:lineRule="auto"/>
            </w:pPr>
            <w:r>
              <w:t>29 de junio al 03 de Julio del 2015</w:t>
            </w:r>
          </w:p>
        </w:tc>
        <w:tc>
          <w:tcPr>
            <w:tcW w:w="2352" w:type="dxa"/>
            <w:vMerge w:val="restart"/>
            <w:tcBorders>
              <w:left w:val="single" w:sz="4" w:space="0" w:color="000001"/>
              <w:right w:val="single" w:sz="4" w:space="0" w:color="auto"/>
            </w:tcBorders>
            <w:shd w:val="clear" w:color="auto" w:fill="FFFFFF"/>
            <w:tcMar>
              <w:left w:w="83" w:type="dxa"/>
            </w:tcMar>
          </w:tcPr>
          <w:p w:rsidR="00985D0A" w:rsidRDefault="00985D0A" w:rsidP="00646A8D">
            <w:pPr>
              <w:spacing w:after="0" w:line="240" w:lineRule="auto"/>
            </w:pPr>
            <w:r>
              <w:t>Visita a estudiante que se encuentra realizando sus respectivas pasantías en  las áreas administrativas de la facultad de ciencias Empresariales de la UTMACH, no hubo faltas de ninguno</w:t>
            </w:r>
            <w:r>
              <w:t>.</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985D0A" w:rsidRDefault="00985D0A" w:rsidP="005E0767">
            <w:pPr>
              <w:spacing w:after="0" w:line="240" w:lineRule="auto"/>
            </w:pPr>
            <w:r>
              <w:t>Coordinación de Marketing</w:t>
            </w:r>
          </w:p>
        </w:tc>
        <w:tc>
          <w:tcPr>
            <w:tcW w:w="2250" w:type="dxa"/>
            <w:tcBorders>
              <w:left w:val="single" w:sz="4" w:space="0" w:color="auto"/>
              <w:right w:val="single" w:sz="4" w:space="0" w:color="000001"/>
            </w:tcBorders>
            <w:shd w:val="clear" w:color="auto" w:fill="FFFFFF"/>
            <w:tcMar>
              <w:left w:w="83" w:type="dxa"/>
            </w:tcMar>
          </w:tcPr>
          <w:p w:rsidR="00985D0A" w:rsidRPr="000E4CE4" w:rsidRDefault="00985D0A" w:rsidP="005E0767">
            <w:pPr>
              <w:spacing w:after="0" w:line="240" w:lineRule="auto"/>
            </w:pPr>
            <w:proofErr w:type="spellStart"/>
            <w:r w:rsidRPr="000E4CE4">
              <w:t>Alvaro</w:t>
            </w:r>
            <w:proofErr w:type="spellEnd"/>
            <w:r w:rsidRPr="000E4CE4">
              <w:t xml:space="preserve"> Quito</w:t>
            </w:r>
            <w:r>
              <w:t>,</w:t>
            </w:r>
          </w:p>
          <w:p w:rsidR="00985D0A" w:rsidRPr="0047358C" w:rsidRDefault="00985D0A" w:rsidP="005E0767">
            <w:pPr>
              <w:spacing w:after="0" w:line="240" w:lineRule="auto"/>
            </w:pPr>
            <w:proofErr w:type="spellStart"/>
            <w:r w:rsidRPr="0047358C">
              <w:t>Ing</w:t>
            </w:r>
            <w:proofErr w:type="spellEnd"/>
            <w:r w:rsidRPr="0047358C">
              <w:t xml:space="preserve"> Bill Serrano Orellana, Coordinador de Marketing.</w:t>
            </w:r>
          </w:p>
        </w:tc>
        <w:tc>
          <w:tcPr>
            <w:tcW w:w="1440" w:type="dxa"/>
            <w:vMerge w:val="restart"/>
            <w:tcBorders>
              <w:left w:val="single" w:sz="4" w:space="0" w:color="000001"/>
              <w:right w:val="single" w:sz="4" w:space="0" w:color="000001"/>
            </w:tcBorders>
            <w:shd w:val="clear" w:color="auto" w:fill="FFFFFF"/>
            <w:tcMar>
              <w:left w:w="83" w:type="dxa"/>
            </w:tcMar>
          </w:tcPr>
          <w:p w:rsidR="00985D0A" w:rsidRDefault="00985D0A" w:rsidP="005E0767">
            <w:pPr>
              <w:spacing w:after="0" w:line="240" w:lineRule="auto"/>
            </w:pPr>
          </w:p>
          <w:p w:rsidR="00985D0A" w:rsidRDefault="00985D0A" w:rsidP="005E0767">
            <w:pPr>
              <w:spacing w:after="0" w:line="240" w:lineRule="auto"/>
            </w:pPr>
          </w:p>
          <w:p w:rsidR="00985D0A" w:rsidRDefault="00985D0A" w:rsidP="005E0767">
            <w:pPr>
              <w:spacing w:after="0" w:line="240" w:lineRule="auto"/>
            </w:pPr>
          </w:p>
          <w:p w:rsidR="00985D0A" w:rsidRDefault="00985D0A" w:rsidP="005E0767">
            <w:pPr>
              <w:spacing w:after="0" w:line="240" w:lineRule="auto"/>
            </w:pPr>
            <w:r>
              <w:t>- Registro de Asistencia</w:t>
            </w:r>
          </w:p>
          <w:p w:rsidR="00985D0A" w:rsidRDefault="00985D0A" w:rsidP="005E0767">
            <w:pPr>
              <w:pStyle w:val="Prrafodelista"/>
              <w:spacing w:after="0" w:line="240" w:lineRule="auto"/>
            </w:pPr>
          </w:p>
          <w:p w:rsidR="00985D0A" w:rsidRDefault="00985D0A" w:rsidP="005E0767">
            <w:pPr>
              <w:spacing w:after="0" w:line="240" w:lineRule="auto"/>
            </w:pPr>
            <w:r>
              <w:t>- Oficios que reposan en archivos</w:t>
            </w:r>
          </w:p>
          <w:p w:rsidR="00985D0A" w:rsidRDefault="00985D0A" w:rsidP="005E0767">
            <w:pPr>
              <w:spacing w:after="0" w:line="240" w:lineRule="auto"/>
            </w:pPr>
          </w:p>
          <w:p w:rsidR="00985D0A" w:rsidRDefault="00985D0A" w:rsidP="005E0767">
            <w:pPr>
              <w:spacing w:after="0" w:line="240" w:lineRule="auto"/>
            </w:pPr>
            <w:r>
              <w:t>- Fotos</w:t>
            </w:r>
          </w:p>
        </w:tc>
      </w:tr>
      <w:tr w:rsidR="00985D0A" w:rsidTr="00D35913">
        <w:trPr>
          <w:trHeight w:val="1075"/>
        </w:trPr>
        <w:tc>
          <w:tcPr>
            <w:tcW w:w="1509" w:type="dxa"/>
            <w:vMerge/>
            <w:tcBorders>
              <w:left w:val="single" w:sz="4" w:space="0" w:color="000001"/>
              <w:right w:val="nil"/>
            </w:tcBorders>
            <w:shd w:val="clear" w:color="auto" w:fill="FFFFFF"/>
            <w:tcMar>
              <w:left w:w="83" w:type="dxa"/>
            </w:tcMar>
          </w:tcPr>
          <w:p w:rsidR="00985D0A" w:rsidRDefault="00985D0A">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985D0A" w:rsidRDefault="00985D0A" w:rsidP="009326B0">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985D0A" w:rsidRDefault="00985D0A" w:rsidP="005E0767">
            <w:pPr>
              <w:spacing w:after="0" w:line="240" w:lineRule="auto"/>
            </w:pPr>
            <w:r>
              <w:t>Coordinación de Comercio Internacional</w:t>
            </w:r>
          </w:p>
        </w:tc>
        <w:tc>
          <w:tcPr>
            <w:tcW w:w="2250" w:type="dxa"/>
            <w:tcBorders>
              <w:left w:val="single" w:sz="4" w:space="0" w:color="auto"/>
              <w:right w:val="single" w:sz="4" w:space="0" w:color="000001"/>
            </w:tcBorders>
            <w:shd w:val="clear" w:color="auto" w:fill="FFFFFF"/>
            <w:tcMar>
              <w:left w:w="83" w:type="dxa"/>
            </w:tcMar>
          </w:tcPr>
          <w:p w:rsidR="00985D0A" w:rsidRDefault="00985D0A" w:rsidP="005E0767">
            <w:pPr>
              <w:spacing w:after="0" w:line="240" w:lineRule="auto"/>
            </w:pPr>
            <w:proofErr w:type="spellStart"/>
            <w:r>
              <w:t>Danessa</w:t>
            </w:r>
            <w:proofErr w:type="spellEnd"/>
            <w:r>
              <w:t xml:space="preserve"> Serrano,</w:t>
            </w:r>
          </w:p>
          <w:p w:rsidR="00985D0A" w:rsidRDefault="00985D0A" w:rsidP="005E0767">
            <w:pPr>
              <w:spacing w:after="0" w:line="240" w:lineRule="auto"/>
            </w:pPr>
            <w:r>
              <w:t xml:space="preserve">Econ. </w:t>
            </w:r>
            <w:proofErr w:type="spellStart"/>
            <w:r>
              <w:t>Mayiya</w:t>
            </w:r>
            <w:proofErr w:type="spellEnd"/>
            <w:r>
              <w:t xml:space="preserve"> Gonzales </w:t>
            </w:r>
            <w:proofErr w:type="spellStart"/>
            <w:r>
              <w:t>Illescas</w:t>
            </w:r>
            <w:proofErr w:type="spellEnd"/>
            <w:r>
              <w:t>, Coordinadora de la carrera de comercio Internacional</w:t>
            </w:r>
          </w:p>
        </w:tc>
        <w:tc>
          <w:tcPr>
            <w:tcW w:w="1440" w:type="dxa"/>
            <w:vMerge/>
            <w:tcBorders>
              <w:left w:val="single" w:sz="4" w:space="0" w:color="000001"/>
              <w:right w:val="single" w:sz="4" w:space="0" w:color="000001"/>
            </w:tcBorders>
            <w:shd w:val="clear" w:color="auto" w:fill="FFFFFF"/>
            <w:tcMar>
              <w:left w:w="83" w:type="dxa"/>
            </w:tcMar>
          </w:tcPr>
          <w:p w:rsidR="00985D0A" w:rsidRDefault="00985D0A" w:rsidP="00D35913">
            <w:pPr>
              <w:spacing w:after="0" w:line="240" w:lineRule="auto"/>
            </w:pPr>
          </w:p>
        </w:tc>
      </w:tr>
      <w:tr w:rsidR="00985D0A" w:rsidTr="00D35913">
        <w:trPr>
          <w:trHeight w:val="1075"/>
        </w:trPr>
        <w:tc>
          <w:tcPr>
            <w:tcW w:w="1509" w:type="dxa"/>
            <w:vMerge/>
            <w:tcBorders>
              <w:left w:val="single" w:sz="4" w:space="0" w:color="000001"/>
              <w:right w:val="nil"/>
            </w:tcBorders>
            <w:shd w:val="clear" w:color="auto" w:fill="FFFFFF"/>
            <w:tcMar>
              <w:left w:w="83" w:type="dxa"/>
            </w:tcMar>
          </w:tcPr>
          <w:p w:rsidR="00985D0A" w:rsidRDefault="00985D0A">
            <w:pPr>
              <w:spacing w:after="0" w:line="240" w:lineRule="auto"/>
            </w:pPr>
          </w:p>
        </w:tc>
        <w:tc>
          <w:tcPr>
            <w:tcW w:w="2352" w:type="dxa"/>
            <w:vMerge/>
            <w:tcBorders>
              <w:left w:val="single" w:sz="4" w:space="0" w:color="000001"/>
              <w:right w:val="single" w:sz="4" w:space="0" w:color="auto"/>
            </w:tcBorders>
            <w:shd w:val="clear" w:color="auto" w:fill="FFFFFF"/>
            <w:tcMar>
              <w:left w:w="83" w:type="dxa"/>
            </w:tcMar>
          </w:tcPr>
          <w:p w:rsidR="00985D0A" w:rsidRDefault="00985D0A" w:rsidP="009326B0">
            <w:pPr>
              <w:spacing w:after="0" w:line="240" w:lineRule="auto"/>
            </w:pP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985D0A" w:rsidRDefault="00985D0A" w:rsidP="005E0767">
            <w:pPr>
              <w:spacing w:after="0" w:line="240" w:lineRule="auto"/>
            </w:pPr>
            <w:r>
              <w:t xml:space="preserve">Departamento de </w:t>
            </w:r>
            <w:proofErr w:type="spellStart"/>
            <w:r>
              <w:t>Subdecanato</w:t>
            </w:r>
            <w:proofErr w:type="spellEnd"/>
          </w:p>
        </w:tc>
        <w:tc>
          <w:tcPr>
            <w:tcW w:w="2250" w:type="dxa"/>
            <w:tcBorders>
              <w:left w:val="single" w:sz="4" w:space="0" w:color="auto"/>
              <w:right w:val="single" w:sz="4" w:space="0" w:color="000001"/>
            </w:tcBorders>
            <w:shd w:val="clear" w:color="auto" w:fill="FFFFFF"/>
            <w:tcMar>
              <w:left w:w="83" w:type="dxa"/>
            </w:tcMar>
          </w:tcPr>
          <w:p w:rsidR="00985D0A" w:rsidRDefault="00985D0A" w:rsidP="005E0767">
            <w:pPr>
              <w:spacing w:after="0" w:line="240" w:lineRule="auto"/>
            </w:pPr>
            <w:proofErr w:type="spellStart"/>
            <w:r>
              <w:t>Kleber</w:t>
            </w:r>
            <w:proofErr w:type="spellEnd"/>
            <w:r>
              <w:t xml:space="preserve"> Zumba, </w:t>
            </w:r>
            <w:proofErr w:type="spellStart"/>
            <w:r w:rsidRPr="00A071DF">
              <w:t>Lcda</w:t>
            </w:r>
            <w:proofErr w:type="spellEnd"/>
            <w:r w:rsidRPr="00A071DF">
              <w:t xml:space="preserve"> Vaca Castillo Cinthia</w:t>
            </w:r>
          </w:p>
        </w:tc>
        <w:tc>
          <w:tcPr>
            <w:tcW w:w="1440" w:type="dxa"/>
            <w:vMerge/>
            <w:tcBorders>
              <w:left w:val="single" w:sz="4" w:space="0" w:color="000001"/>
              <w:right w:val="single" w:sz="4" w:space="0" w:color="000001"/>
            </w:tcBorders>
            <w:shd w:val="clear" w:color="auto" w:fill="FFFFFF"/>
            <w:tcMar>
              <w:left w:w="83" w:type="dxa"/>
            </w:tcMar>
          </w:tcPr>
          <w:p w:rsidR="00985D0A" w:rsidRDefault="00985D0A" w:rsidP="00D35913">
            <w:pPr>
              <w:spacing w:after="0" w:line="240" w:lineRule="auto"/>
            </w:pPr>
          </w:p>
        </w:tc>
      </w:tr>
      <w:tr w:rsidR="00DE7292" w:rsidTr="00985D0A">
        <w:trPr>
          <w:trHeight w:val="1075"/>
        </w:trPr>
        <w:tc>
          <w:tcPr>
            <w:tcW w:w="1509" w:type="dxa"/>
            <w:vMerge/>
            <w:tcBorders>
              <w:left w:val="single" w:sz="4" w:space="0" w:color="000001"/>
              <w:right w:val="nil"/>
            </w:tcBorders>
            <w:shd w:val="clear" w:color="auto" w:fill="FFFFFF"/>
            <w:tcMar>
              <w:left w:w="83" w:type="dxa"/>
            </w:tcMar>
          </w:tcPr>
          <w:p w:rsidR="00DE7292" w:rsidRDefault="00DE7292">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DE7292" w:rsidRDefault="00DE7292" w:rsidP="005E0767">
            <w:pPr>
              <w:spacing w:after="0" w:line="240" w:lineRule="auto"/>
            </w:pPr>
            <w:r>
              <w:t xml:space="preserve">Visita al trabajo normal, </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E7292" w:rsidRDefault="00DE7292" w:rsidP="005E0767">
            <w:pPr>
              <w:spacing w:after="0" w:line="240" w:lineRule="auto"/>
            </w:pPr>
            <w:r>
              <w:t>Contadores Aguilar</w:t>
            </w:r>
          </w:p>
          <w:p w:rsidR="00DE7292" w:rsidRDefault="00DE7292" w:rsidP="005E0767">
            <w:pPr>
              <w:spacing w:after="0" w:line="240" w:lineRule="auto"/>
            </w:pPr>
            <w:r w:rsidRPr="00213037">
              <w:t>Departamento de Contabilidad</w:t>
            </w:r>
          </w:p>
          <w:p w:rsidR="00DE7292" w:rsidRDefault="00DE7292" w:rsidP="005E0767">
            <w:pPr>
              <w:spacing w:after="0" w:line="240" w:lineRule="auto"/>
            </w:pPr>
            <w:r>
              <w:t>Frente a Tía por el parque, Santa Rosa</w:t>
            </w:r>
          </w:p>
        </w:tc>
        <w:tc>
          <w:tcPr>
            <w:tcW w:w="2250" w:type="dxa"/>
            <w:tcBorders>
              <w:left w:val="single" w:sz="4" w:space="0" w:color="auto"/>
              <w:right w:val="single" w:sz="4" w:space="0" w:color="000001"/>
            </w:tcBorders>
            <w:shd w:val="clear" w:color="auto" w:fill="FFFFFF"/>
            <w:tcMar>
              <w:left w:w="83" w:type="dxa"/>
            </w:tcMar>
          </w:tcPr>
          <w:p w:rsidR="00DE7292" w:rsidRDefault="00DE7292" w:rsidP="005E0767">
            <w:pPr>
              <w:spacing w:after="0" w:line="240" w:lineRule="auto"/>
            </w:pPr>
            <w:r w:rsidRPr="00383755">
              <w:t xml:space="preserve">Diana del </w:t>
            </w:r>
            <w:proofErr w:type="spellStart"/>
            <w:r w:rsidRPr="00383755">
              <w:t>Rocio</w:t>
            </w:r>
            <w:proofErr w:type="spellEnd"/>
            <w:r w:rsidRPr="00383755">
              <w:t xml:space="preserve"> Calle</w:t>
            </w:r>
            <w:r>
              <w:t>.</w:t>
            </w:r>
          </w:p>
        </w:tc>
        <w:tc>
          <w:tcPr>
            <w:tcW w:w="1440" w:type="dxa"/>
            <w:vMerge w:val="restart"/>
            <w:tcBorders>
              <w:left w:val="single" w:sz="4" w:space="0" w:color="000001"/>
              <w:right w:val="single" w:sz="4" w:space="0" w:color="000001"/>
            </w:tcBorders>
            <w:shd w:val="clear" w:color="auto" w:fill="FFFFFF"/>
            <w:tcMar>
              <w:left w:w="83" w:type="dxa"/>
            </w:tcMar>
          </w:tcPr>
          <w:p w:rsidR="00DE7292" w:rsidRDefault="00DE7292" w:rsidP="00DE7292">
            <w:pPr>
              <w:spacing w:after="0" w:line="240" w:lineRule="auto"/>
            </w:pPr>
            <w:r>
              <w:t>- Registro de Asistencia</w:t>
            </w:r>
          </w:p>
          <w:p w:rsidR="00DE7292" w:rsidRDefault="00DE7292" w:rsidP="00DE7292">
            <w:pPr>
              <w:pStyle w:val="Prrafodelista"/>
              <w:spacing w:after="0" w:line="240" w:lineRule="auto"/>
            </w:pPr>
          </w:p>
          <w:p w:rsidR="00DE7292" w:rsidRDefault="00DE7292" w:rsidP="00DE7292">
            <w:pPr>
              <w:spacing w:after="0" w:line="240" w:lineRule="auto"/>
            </w:pPr>
            <w:r>
              <w:t>- Oficios que reposan en archivos</w:t>
            </w:r>
          </w:p>
        </w:tc>
      </w:tr>
      <w:tr w:rsidR="00DE7292" w:rsidTr="00E83AE7">
        <w:trPr>
          <w:trHeight w:val="1075"/>
        </w:trPr>
        <w:tc>
          <w:tcPr>
            <w:tcW w:w="1509" w:type="dxa"/>
            <w:vMerge/>
            <w:tcBorders>
              <w:left w:val="single" w:sz="4" w:space="0" w:color="000001"/>
              <w:right w:val="nil"/>
            </w:tcBorders>
            <w:shd w:val="clear" w:color="auto" w:fill="FFFFFF"/>
            <w:tcMar>
              <w:left w:w="83" w:type="dxa"/>
            </w:tcMar>
          </w:tcPr>
          <w:p w:rsidR="00DE7292" w:rsidRDefault="00DE7292">
            <w:pPr>
              <w:spacing w:after="0" w:line="240" w:lineRule="auto"/>
            </w:pPr>
          </w:p>
        </w:tc>
        <w:tc>
          <w:tcPr>
            <w:tcW w:w="2352" w:type="dxa"/>
            <w:tcBorders>
              <w:left w:val="single" w:sz="4" w:space="0" w:color="000001"/>
              <w:right w:val="single" w:sz="4" w:space="0" w:color="auto"/>
            </w:tcBorders>
            <w:shd w:val="clear" w:color="auto" w:fill="FFFFFF"/>
            <w:tcMar>
              <w:left w:w="83" w:type="dxa"/>
            </w:tcMar>
          </w:tcPr>
          <w:p w:rsidR="00DE7292" w:rsidRDefault="00DE7292" w:rsidP="005E0767">
            <w:pPr>
              <w:spacing w:after="0" w:line="240" w:lineRule="auto"/>
            </w:pPr>
            <w:r>
              <w:t>El egresado, no pasa en la oficina, porque pasa visitando clientes, fuera de la ciudad.</w:t>
            </w:r>
          </w:p>
        </w:tc>
        <w:tc>
          <w:tcPr>
            <w:tcW w:w="2065"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DE7292" w:rsidRDefault="00DE7292" w:rsidP="005E0767">
            <w:pPr>
              <w:spacing w:after="0" w:line="240" w:lineRule="auto"/>
            </w:pPr>
            <w:r>
              <w:t>Contadores Aguilar</w:t>
            </w:r>
          </w:p>
          <w:p w:rsidR="00DE7292" w:rsidRDefault="00DE7292" w:rsidP="005E0767">
            <w:pPr>
              <w:spacing w:after="0" w:line="240" w:lineRule="auto"/>
            </w:pPr>
            <w:r w:rsidRPr="00213037">
              <w:t>Departamento de Contabilidad</w:t>
            </w:r>
          </w:p>
          <w:p w:rsidR="00DE7292" w:rsidRDefault="00DE7292" w:rsidP="005E0767">
            <w:pPr>
              <w:spacing w:after="0" w:line="240" w:lineRule="auto"/>
            </w:pPr>
            <w:r>
              <w:t>Frente a Tía por el parque, Santa Rosa</w:t>
            </w:r>
          </w:p>
        </w:tc>
        <w:tc>
          <w:tcPr>
            <w:tcW w:w="2250" w:type="dxa"/>
            <w:tcBorders>
              <w:left w:val="single" w:sz="4" w:space="0" w:color="auto"/>
              <w:bottom w:val="single" w:sz="4" w:space="0" w:color="auto"/>
              <w:right w:val="single" w:sz="4" w:space="0" w:color="000001"/>
            </w:tcBorders>
            <w:shd w:val="clear" w:color="auto" w:fill="FFFFFF"/>
            <w:tcMar>
              <w:left w:w="83" w:type="dxa"/>
            </w:tcMar>
          </w:tcPr>
          <w:p w:rsidR="00DE7292" w:rsidRPr="00383755" w:rsidRDefault="00DE7292" w:rsidP="005E0767">
            <w:pPr>
              <w:spacing w:after="0" w:line="240" w:lineRule="auto"/>
            </w:pPr>
            <w:proofErr w:type="spellStart"/>
            <w:r>
              <w:t>Yasmani</w:t>
            </w:r>
            <w:proofErr w:type="spellEnd"/>
            <w:r>
              <w:t xml:space="preserve"> Daniel </w:t>
            </w:r>
            <w:proofErr w:type="spellStart"/>
            <w:r>
              <w:t>Lojan</w:t>
            </w:r>
            <w:proofErr w:type="spellEnd"/>
            <w:r>
              <w:t xml:space="preserve"> Pineda</w:t>
            </w:r>
          </w:p>
        </w:tc>
        <w:tc>
          <w:tcPr>
            <w:tcW w:w="1440" w:type="dxa"/>
            <w:vMerge/>
            <w:tcBorders>
              <w:left w:val="single" w:sz="4" w:space="0" w:color="000001"/>
              <w:right w:val="single" w:sz="4" w:space="0" w:color="000001"/>
            </w:tcBorders>
            <w:shd w:val="clear" w:color="auto" w:fill="FFFFFF"/>
            <w:tcMar>
              <w:left w:w="83" w:type="dxa"/>
            </w:tcMar>
          </w:tcPr>
          <w:p w:rsidR="00DE7292" w:rsidRDefault="00DE7292" w:rsidP="00D35913">
            <w:pPr>
              <w:spacing w:after="0" w:line="240" w:lineRule="auto"/>
            </w:pPr>
          </w:p>
        </w:tc>
      </w:tr>
    </w:tbl>
    <w:p w:rsidR="001D51C0" w:rsidRDefault="001D51C0">
      <w:pPr>
        <w:jc w:val="both"/>
        <w:rPr>
          <w:sz w:val="24"/>
          <w:szCs w:val="24"/>
        </w:rPr>
      </w:pPr>
    </w:p>
    <w:p w:rsidR="001D51C0" w:rsidRDefault="003635ED">
      <w:pPr>
        <w:jc w:val="both"/>
        <w:rPr>
          <w:sz w:val="24"/>
          <w:szCs w:val="24"/>
        </w:rPr>
      </w:pPr>
      <w:bookmarkStart w:id="1" w:name="_GoBack"/>
      <w:bookmarkEnd w:id="1"/>
      <w:r>
        <w:rPr>
          <w:sz w:val="24"/>
          <w:szCs w:val="24"/>
        </w:rPr>
        <w:lastRenderedPageBreak/>
        <w:t>Para constancia, firma:</w:t>
      </w:r>
    </w:p>
    <w:p w:rsidR="001D51C0" w:rsidRDefault="001D51C0">
      <w:pPr>
        <w:jc w:val="both"/>
        <w:rPr>
          <w:sz w:val="24"/>
          <w:szCs w:val="24"/>
        </w:rPr>
      </w:pPr>
    </w:p>
    <w:p w:rsidR="001D51C0" w:rsidRDefault="001D51C0">
      <w:pPr>
        <w:jc w:val="both"/>
        <w:rPr>
          <w:sz w:val="24"/>
          <w:szCs w:val="24"/>
        </w:rPr>
      </w:pPr>
    </w:p>
    <w:p w:rsidR="001D51C0" w:rsidRDefault="001D51C0">
      <w:pPr>
        <w:jc w:val="both"/>
        <w:rPr>
          <w:sz w:val="24"/>
          <w:szCs w:val="24"/>
        </w:rPr>
      </w:pPr>
    </w:p>
    <w:p w:rsidR="001D51C0" w:rsidRDefault="003635ED">
      <w:pPr>
        <w:pStyle w:val="Sinespaciado"/>
      </w:pPr>
      <w:r>
        <w:t>______________________</w:t>
      </w:r>
    </w:p>
    <w:p w:rsidR="001D51C0" w:rsidRDefault="001D51C0">
      <w:pPr>
        <w:spacing w:after="0"/>
        <w:jc w:val="both"/>
        <w:rPr>
          <w:rFonts w:ascii="Arial" w:hAnsi="Arial" w:cs="Arial"/>
          <w:sz w:val="24"/>
          <w:szCs w:val="24"/>
        </w:rPr>
      </w:pPr>
    </w:p>
    <w:p w:rsidR="001D51C0" w:rsidRDefault="003635ED">
      <w:pPr>
        <w:spacing w:after="0"/>
        <w:jc w:val="both"/>
        <w:rPr>
          <w:rFonts w:ascii="Arial" w:hAnsi="Arial" w:cs="Arial"/>
          <w:sz w:val="24"/>
          <w:szCs w:val="24"/>
        </w:rPr>
      </w:pPr>
      <w:r>
        <w:rPr>
          <w:rFonts w:ascii="Arial" w:hAnsi="Arial" w:cs="Arial"/>
          <w:sz w:val="24"/>
          <w:szCs w:val="24"/>
        </w:rPr>
        <w:t xml:space="preserve">Ing. </w:t>
      </w:r>
      <w:proofErr w:type="spellStart"/>
      <w:r>
        <w:rPr>
          <w:rFonts w:ascii="Arial" w:hAnsi="Arial" w:cs="Arial"/>
          <w:sz w:val="24"/>
          <w:szCs w:val="24"/>
        </w:rPr>
        <w:t>Kleber</w:t>
      </w:r>
      <w:proofErr w:type="spellEnd"/>
      <w:r>
        <w:rPr>
          <w:rFonts w:ascii="Arial" w:hAnsi="Arial" w:cs="Arial"/>
          <w:sz w:val="24"/>
          <w:szCs w:val="24"/>
        </w:rPr>
        <w:t xml:space="preserve"> Loayza, MBA</w:t>
      </w:r>
    </w:p>
    <w:p w:rsidR="001D51C0" w:rsidRDefault="003635ED">
      <w:pPr>
        <w:spacing w:after="0"/>
        <w:jc w:val="both"/>
        <w:rPr>
          <w:rFonts w:cs="Calibri"/>
          <w:b/>
          <w:sz w:val="24"/>
          <w:szCs w:val="24"/>
        </w:rPr>
      </w:pPr>
      <w:r>
        <w:rPr>
          <w:rFonts w:cs="Calibri"/>
          <w:b/>
          <w:sz w:val="24"/>
          <w:szCs w:val="24"/>
        </w:rPr>
        <w:t xml:space="preserve">TUTOR DE PASANTIAS ECONOMIA </w:t>
      </w:r>
    </w:p>
    <w:sectPr w:rsidR="001D51C0">
      <w:headerReference w:type="default" r:id="rId8"/>
      <w:pgSz w:w="12240" w:h="15840"/>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895" w:rsidRDefault="001C3895">
      <w:pPr>
        <w:spacing w:after="0" w:line="240" w:lineRule="auto"/>
      </w:pPr>
      <w:r>
        <w:separator/>
      </w:r>
    </w:p>
  </w:endnote>
  <w:endnote w:type="continuationSeparator" w:id="0">
    <w:p w:rsidR="001C3895" w:rsidRDefault="001C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00022FF" w:usb1="C000205B" w:usb2="00000009" w:usb3="00000000" w:csb0="000001DF" w:csb1="00000000"/>
  </w:font>
  <w:font w:name="Liberation Sans;Arial">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895" w:rsidRDefault="001C3895">
      <w:pPr>
        <w:spacing w:after="0" w:line="240" w:lineRule="auto"/>
      </w:pPr>
      <w:r>
        <w:separator/>
      </w:r>
    </w:p>
  </w:footnote>
  <w:footnote w:type="continuationSeparator" w:id="0">
    <w:p w:rsidR="001C3895" w:rsidRDefault="001C38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95" w:rsidRDefault="001C3895">
    <w:pPr>
      <w:spacing w:after="0"/>
      <w:jc w:val="center"/>
      <w:rPr>
        <w:rFonts w:ascii="Times New Roman" w:hAnsi="Times New Roman"/>
        <w:b/>
        <w:sz w:val="36"/>
        <w:szCs w:val="36"/>
      </w:rPr>
    </w:pPr>
    <w:r>
      <w:rPr>
        <w:rFonts w:ascii="Times New Roman" w:hAnsi="Times New Roman"/>
        <w:b/>
        <w:sz w:val="36"/>
        <w:szCs w:val="36"/>
      </w:rPr>
      <w:t>UNIVERSIDAD TÉCNICA DE MACHALA</w:t>
    </w:r>
    <w:r>
      <w:rPr>
        <w:rFonts w:ascii="Times New Roman" w:hAnsi="Times New Roman"/>
        <w:b/>
        <w:noProof/>
        <w:sz w:val="36"/>
        <w:szCs w:val="36"/>
        <w:lang w:val="es-ES" w:eastAsia="es-ES"/>
      </w:rPr>
      <w:drawing>
        <wp:anchor distT="0" distB="0" distL="114935" distR="114935" simplePos="0" relativeHeight="2" behindDoc="1" locked="0" layoutInCell="1" allowOverlap="1">
          <wp:simplePos x="0" y="0"/>
          <wp:positionH relativeFrom="column">
            <wp:posOffset>-537210</wp:posOffset>
          </wp:positionH>
          <wp:positionV relativeFrom="paragraph">
            <wp:posOffset>-267335</wp:posOffset>
          </wp:positionV>
          <wp:extent cx="900430" cy="84010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00430" cy="840105"/>
                  </a:xfrm>
                  <a:prstGeom prst="rect">
                    <a:avLst/>
                  </a:prstGeom>
                  <a:noFill/>
                  <a:ln w="9525">
                    <a:noFill/>
                    <a:miter lim="800000"/>
                    <a:headEnd/>
                    <a:tailEnd/>
                  </a:ln>
                </pic:spPr>
              </pic:pic>
            </a:graphicData>
          </a:graphic>
        </wp:anchor>
      </w:drawing>
    </w:r>
    <w:r>
      <w:rPr>
        <w:rFonts w:ascii="Times New Roman" w:hAnsi="Times New Roman"/>
        <w:b/>
        <w:noProof/>
        <w:sz w:val="36"/>
        <w:szCs w:val="36"/>
        <w:lang w:val="es-ES" w:eastAsia="es-ES"/>
      </w:rPr>
      <w:drawing>
        <wp:anchor distT="0" distB="0" distL="114935" distR="114935" simplePos="0" relativeHeight="5" behindDoc="1" locked="0" layoutInCell="1" allowOverlap="1">
          <wp:simplePos x="0" y="0"/>
          <wp:positionH relativeFrom="column">
            <wp:posOffset>5568315</wp:posOffset>
          </wp:positionH>
          <wp:positionV relativeFrom="paragraph">
            <wp:posOffset>-249555</wp:posOffset>
          </wp:positionV>
          <wp:extent cx="828040" cy="81597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828040" cy="815975"/>
                  </a:xfrm>
                  <a:prstGeom prst="rect">
                    <a:avLst/>
                  </a:prstGeom>
                  <a:noFill/>
                  <a:ln w="9525">
                    <a:noFill/>
                    <a:miter lim="800000"/>
                    <a:headEnd/>
                    <a:tailEnd/>
                  </a:ln>
                </pic:spPr>
              </pic:pic>
            </a:graphicData>
          </a:graphic>
        </wp:anchor>
      </w:drawing>
    </w:r>
  </w:p>
  <w:p w:rsidR="001C3895" w:rsidRDefault="001C3895">
    <w:pPr>
      <w:spacing w:after="0"/>
      <w:jc w:val="center"/>
      <w:rPr>
        <w:rFonts w:ascii="Times New Roman" w:hAnsi="Times New Roman"/>
        <w:sz w:val="32"/>
        <w:szCs w:val="36"/>
      </w:rPr>
    </w:pPr>
    <w:r>
      <w:rPr>
        <w:rFonts w:ascii="Times New Roman" w:eastAsia="Times New Roman" w:hAnsi="Times New Roman"/>
        <w:sz w:val="32"/>
        <w:szCs w:val="36"/>
      </w:rPr>
      <w:t xml:space="preserve">     </w:t>
    </w:r>
    <w:r>
      <w:rPr>
        <w:rFonts w:ascii="Times New Roman" w:hAnsi="Times New Roman"/>
        <w:sz w:val="32"/>
        <w:szCs w:val="36"/>
      </w:rPr>
      <w:t>UNIDAD ACADÉMICA DE CIENCIAS EMPRESARIALES</w:t>
    </w:r>
  </w:p>
  <w:p w:rsidR="001C3895" w:rsidRDefault="001C3895">
    <w:pPr>
      <w:spacing w:after="0"/>
      <w:jc w:val="center"/>
      <w:rPr>
        <w:rFonts w:ascii="Times New Roman" w:hAnsi="Times New Roman"/>
        <w:b/>
        <w:sz w:val="30"/>
        <w:szCs w:val="30"/>
        <w:shd w:val="clear" w:color="auto" w:fill="FFFFFF"/>
      </w:rPr>
    </w:pPr>
    <w:r>
      <w:rPr>
        <w:rFonts w:ascii="Times New Roman" w:hAnsi="Times New Roman"/>
        <w:b/>
        <w:sz w:val="30"/>
        <w:szCs w:val="30"/>
      </w:rPr>
      <w:t xml:space="preserve">CARRERA DE </w:t>
    </w:r>
    <w:r>
      <w:rPr>
        <w:rFonts w:ascii="Times New Roman" w:hAnsi="Times New Roman"/>
        <w:b/>
        <w:sz w:val="30"/>
        <w:szCs w:val="30"/>
        <w:shd w:val="clear" w:color="auto" w:fill="FFFFFF"/>
      </w:rPr>
      <w:t>ECONOMIA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6AAA"/>
    <w:multiLevelType w:val="hybridMultilevel"/>
    <w:tmpl w:val="937A5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A363C2"/>
    <w:multiLevelType w:val="hybridMultilevel"/>
    <w:tmpl w:val="FBAEF8D8"/>
    <w:lvl w:ilvl="0" w:tplc="C61A5C0E">
      <w:start w:val="29"/>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75385C"/>
    <w:multiLevelType w:val="hybridMultilevel"/>
    <w:tmpl w:val="B476A6EE"/>
    <w:lvl w:ilvl="0" w:tplc="87CE77C2">
      <w:start w:val="29"/>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BC7562"/>
    <w:multiLevelType w:val="hybridMultilevel"/>
    <w:tmpl w:val="F47CFF96"/>
    <w:lvl w:ilvl="0" w:tplc="A978E162">
      <w:start w:val="29"/>
      <w:numFmt w:val="bullet"/>
      <w:lvlText w:val="-"/>
      <w:lvlJc w:val="left"/>
      <w:pPr>
        <w:ind w:left="465" w:hanging="360"/>
      </w:pPr>
      <w:rPr>
        <w:rFonts w:ascii="Calibri" w:eastAsia="Calibri" w:hAnsi="Calibri" w:cs="Calibri" w:hint="default"/>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51C0"/>
    <w:rsid w:val="0003287A"/>
    <w:rsid w:val="000835D7"/>
    <w:rsid w:val="00092D0D"/>
    <w:rsid w:val="000C6383"/>
    <w:rsid w:val="000E3C69"/>
    <w:rsid w:val="000E4CE4"/>
    <w:rsid w:val="00125D47"/>
    <w:rsid w:val="00167100"/>
    <w:rsid w:val="001A4F8F"/>
    <w:rsid w:val="001C3895"/>
    <w:rsid w:val="001D51C0"/>
    <w:rsid w:val="00213037"/>
    <w:rsid w:val="002166AD"/>
    <w:rsid w:val="002A4380"/>
    <w:rsid w:val="002B72A3"/>
    <w:rsid w:val="0033712E"/>
    <w:rsid w:val="003635ED"/>
    <w:rsid w:val="00366596"/>
    <w:rsid w:val="00366B5C"/>
    <w:rsid w:val="00383755"/>
    <w:rsid w:val="003D0F14"/>
    <w:rsid w:val="0047358C"/>
    <w:rsid w:val="005A763C"/>
    <w:rsid w:val="00646A8D"/>
    <w:rsid w:val="00696623"/>
    <w:rsid w:val="006E3F99"/>
    <w:rsid w:val="00704816"/>
    <w:rsid w:val="007168EB"/>
    <w:rsid w:val="00720E4F"/>
    <w:rsid w:val="008023D6"/>
    <w:rsid w:val="00880019"/>
    <w:rsid w:val="008A6D56"/>
    <w:rsid w:val="008D2690"/>
    <w:rsid w:val="009326B0"/>
    <w:rsid w:val="00955410"/>
    <w:rsid w:val="00985D0A"/>
    <w:rsid w:val="009C54D8"/>
    <w:rsid w:val="009D1483"/>
    <w:rsid w:val="00A071DF"/>
    <w:rsid w:val="00A8384B"/>
    <w:rsid w:val="00BD78E9"/>
    <w:rsid w:val="00BF242D"/>
    <w:rsid w:val="00C2379E"/>
    <w:rsid w:val="00C67B05"/>
    <w:rsid w:val="00D35913"/>
    <w:rsid w:val="00D516E8"/>
    <w:rsid w:val="00D72C71"/>
    <w:rsid w:val="00D7435E"/>
    <w:rsid w:val="00D7515A"/>
    <w:rsid w:val="00DE7292"/>
    <w:rsid w:val="00E73F5C"/>
    <w:rsid w:val="00EF4331"/>
    <w:rsid w:val="00F25BA0"/>
    <w:rsid w:val="00F937C7"/>
    <w:rsid w:val="00FE4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s-EC"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Calibri" w:hAnsi="Calibri" w:cs="Times New Roman"/>
      <w:color w:val="00000A"/>
      <w:sz w:val="22"/>
      <w:szCs w:val="22"/>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rPr>
      <w:rFonts w:ascii="Segoe UI" w:hAnsi="Segoe UI" w:cs="Segoe UI"/>
      <w:sz w:val="18"/>
      <w:szCs w:val="18"/>
    </w:rPr>
  </w:style>
  <w:style w:type="paragraph" w:styleId="Encabezado">
    <w:name w:val="header"/>
    <w:basedOn w:val="Normal"/>
    <w:next w:val="Cuerpodetexto"/>
    <w:pPr>
      <w:keepNext/>
      <w:spacing w:before="240" w:after="120"/>
    </w:pPr>
    <w:rPr>
      <w:rFonts w:ascii="Liberation Sans;Arial" w:eastAsia="Droid Sans" w:hAnsi="Liberation Sans;Arial"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pPr>
      <w:spacing w:after="0" w:line="240" w:lineRule="auto"/>
    </w:pPr>
  </w:style>
  <w:style w:type="paragraph" w:styleId="Piedepgina">
    <w:name w:val="footer"/>
    <w:basedOn w:val="Normal"/>
    <w:pPr>
      <w:spacing w:after="0" w:line="240" w:lineRule="auto"/>
    </w:pPr>
  </w:style>
  <w:style w:type="paragraph" w:styleId="Sinespaciado">
    <w:name w:val="No Spacing"/>
    <w:pPr>
      <w:suppressAutoHyphens/>
    </w:pPr>
    <w:rPr>
      <w:rFonts w:ascii="Calibri" w:eastAsia="Calibri" w:hAnsi="Calibri" w:cs="Times New Roman"/>
      <w:color w:val="00000A"/>
      <w:sz w:val="22"/>
      <w:szCs w:val="22"/>
      <w:lang w:bidi="ar-SA"/>
    </w:rPr>
  </w:style>
  <w:style w:type="paragraph" w:styleId="Textodeglobo">
    <w:name w:val="Balloon Text"/>
    <w:basedOn w:val="Normal"/>
    <w:pPr>
      <w:spacing w:after="0" w:line="240" w:lineRule="auto"/>
    </w:pPr>
    <w:rPr>
      <w:rFonts w:ascii="Segoe UI" w:hAnsi="Segoe UI" w:cs="Segoe UI"/>
      <w:sz w:val="18"/>
      <w:szCs w:val="1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F93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5</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loayza</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kleber</cp:lastModifiedBy>
  <cp:revision>52</cp:revision>
  <cp:lastPrinted>2014-07-10T22:13:00Z</cp:lastPrinted>
  <dcterms:created xsi:type="dcterms:W3CDTF">2015-06-08T08:40:00Z</dcterms:created>
  <dcterms:modified xsi:type="dcterms:W3CDTF">2015-07-06T18:40:00Z</dcterms:modified>
  <dc:language>es-EC</dc:language>
</cp:coreProperties>
</file>