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1F9" w:rsidRPr="008601F6" w:rsidRDefault="008601F6" w:rsidP="008601F6">
      <w:pPr>
        <w:jc w:val="center"/>
        <w:rPr>
          <w:rFonts w:ascii="Arial" w:hAnsi="Arial" w:cs="Arial"/>
          <w:b/>
          <w:sz w:val="30"/>
          <w:szCs w:val="30"/>
        </w:rPr>
      </w:pPr>
      <w:r w:rsidRPr="008601F6">
        <w:rPr>
          <w:rFonts w:ascii="Arial" w:hAnsi="Arial" w:cs="Arial"/>
          <w:b/>
          <w:noProof/>
          <w:sz w:val="30"/>
          <w:szCs w:val="30"/>
          <w:lang w:val="es-ES" w:eastAsia="es-ES"/>
        </w:rPr>
        <w:drawing>
          <wp:anchor distT="36576" distB="36576" distL="36576" distR="36576" simplePos="0" relativeHeight="251660288" behindDoc="0" locked="0" layoutInCell="1" allowOverlap="1">
            <wp:simplePos x="0" y="0"/>
            <wp:positionH relativeFrom="column">
              <wp:posOffset>-308731</wp:posOffset>
            </wp:positionH>
            <wp:positionV relativeFrom="paragraph">
              <wp:posOffset>-309486</wp:posOffset>
            </wp:positionV>
            <wp:extent cx="860626" cy="868101"/>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860626" cy="868101"/>
                    </a:xfrm>
                    <a:prstGeom prst="rect">
                      <a:avLst/>
                    </a:prstGeom>
                    <a:noFill/>
                    <a:ln w="9525" algn="in">
                      <a:noFill/>
                      <a:miter lim="800000"/>
                      <a:headEnd/>
                      <a:tailEnd/>
                    </a:ln>
                    <a:effectLst/>
                  </pic:spPr>
                </pic:pic>
              </a:graphicData>
            </a:graphic>
          </wp:anchor>
        </w:drawing>
      </w:r>
      <w:r w:rsidRPr="008601F6">
        <w:rPr>
          <w:rFonts w:ascii="Arial" w:hAnsi="Arial" w:cs="Arial"/>
          <w:b/>
          <w:noProof/>
          <w:sz w:val="30"/>
          <w:szCs w:val="30"/>
          <w:lang w:val="es-ES" w:eastAsia="es-ES"/>
        </w:rPr>
        <w:drawing>
          <wp:anchor distT="0" distB="0" distL="114300" distR="114300" simplePos="0" relativeHeight="251659264" behindDoc="1" locked="0" layoutInCell="1" allowOverlap="1">
            <wp:simplePos x="0" y="0"/>
            <wp:positionH relativeFrom="column">
              <wp:posOffset>4691533</wp:posOffset>
            </wp:positionH>
            <wp:positionV relativeFrom="paragraph">
              <wp:posOffset>-425233</wp:posOffset>
            </wp:positionV>
            <wp:extent cx="941648" cy="983848"/>
            <wp:effectExtent l="19050" t="0" r="0" b="0"/>
            <wp:wrapNone/>
            <wp:docPr id="3" name="Imagen 1" descr="C:\Users\Kyo\Desktop\lo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o\Desktop\logo5.png"/>
                    <pic:cNvPicPr>
                      <a:picLocks noChangeAspect="1" noChangeArrowheads="1"/>
                    </pic:cNvPicPr>
                  </pic:nvPicPr>
                  <pic:blipFill>
                    <a:blip r:embed="rId6"/>
                    <a:srcRect t="3061" r="84022"/>
                    <a:stretch>
                      <a:fillRect/>
                    </a:stretch>
                  </pic:blipFill>
                  <pic:spPr bwMode="auto">
                    <a:xfrm>
                      <a:off x="0" y="0"/>
                      <a:ext cx="941648" cy="983848"/>
                    </a:xfrm>
                    <a:prstGeom prst="rect">
                      <a:avLst/>
                    </a:prstGeom>
                    <a:noFill/>
                    <a:ln w="9525">
                      <a:noFill/>
                      <a:miter lim="800000"/>
                      <a:headEnd/>
                      <a:tailEnd/>
                    </a:ln>
                  </pic:spPr>
                </pic:pic>
              </a:graphicData>
            </a:graphic>
          </wp:anchor>
        </w:drawing>
      </w:r>
      <w:r w:rsidR="00D30C0D" w:rsidRPr="008601F6">
        <w:rPr>
          <w:rFonts w:ascii="Arial" w:hAnsi="Arial" w:cs="Arial"/>
          <w:b/>
          <w:sz w:val="30"/>
          <w:szCs w:val="30"/>
        </w:rPr>
        <w:t>UN</w:t>
      </w:r>
      <w:r w:rsidR="007E21F9" w:rsidRPr="008601F6">
        <w:rPr>
          <w:rFonts w:ascii="Arial" w:hAnsi="Arial" w:cs="Arial"/>
          <w:b/>
          <w:sz w:val="30"/>
          <w:szCs w:val="30"/>
        </w:rPr>
        <w:t>IVESIDAD TECNICA DE MACHALA</w:t>
      </w:r>
      <w:bookmarkStart w:id="0" w:name="_GoBack"/>
      <w:bookmarkEnd w:id="0"/>
    </w:p>
    <w:p w:rsidR="007E21F9" w:rsidRPr="008601F6" w:rsidRDefault="007E21F9" w:rsidP="008601F6">
      <w:pPr>
        <w:jc w:val="center"/>
        <w:rPr>
          <w:rFonts w:ascii="Bradley Hand ITC" w:hAnsi="Bradley Hand ITC" w:cs="Arial"/>
          <w:b/>
          <w:sz w:val="30"/>
          <w:szCs w:val="30"/>
        </w:rPr>
      </w:pPr>
      <w:r w:rsidRPr="008601F6">
        <w:rPr>
          <w:rFonts w:ascii="Bradley Hand ITC" w:hAnsi="Bradley Hand ITC" w:cs="Arial"/>
          <w:b/>
          <w:sz w:val="30"/>
          <w:szCs w:val="30"/>
        </w:rPr>
        <w:t>Calidad, Pertinencia y Calidez</w:t>
      </w:r>
    </w:p>
    <w:p w:rsidR="007E21F9" w:rsidRPr="008601F6" w:rsidRDefault="007E21F9" w:rsidP="007E21F9">
      <w:pPr>
        <w:jc w:val="center"/>
        <w:rPr>
          <w:rFonts w:ascii="Arial" w:hAnsi="Arial" w:cs="Arial"/>
          <w:b/>
          <w:sz w:val="30"/>
          <w:szCs w:val="30"/>
        </w:rPr>
      </w:pPr>
      <w:r w:rsidRPr="008601F6">
        <w:rPr>
          <w:rFonts w:ascii="Arial" w:hAnsi="Arial" w:cs="Arial"/>
          <w:b/>
          <w:sz w:val="30"/>
          <w:szCs w:val="30"/>
        </w:rPr>
        <w:t>UNIDAD ACADEMICA DE CENCIAS EMPESARIALES</w:t>
      </w:r>
    </w:p>
    <w:p w:rsidR="007E21F9" w:rsidRPr="008601F6" w:rsidRDefault="007E21F9" w:rsidP="007E21F9">
      <w:pPr>
        <w:jc w:val="center"/>
        <w:rPr>
          <w:rFonts w:ascii="Arial" w:hAnsi="Arial" w:cs="Arial"/>
          <w:b/>
          <w:sz w:val="30"/>
          <w:szCs w:val="30"/>
        </w:rPr>
      </w:pPr>
      <w:r w:rsidRPr="008601F6">
        <w:rPr>
          <w:rFonts w:ascii="Arial" w:hAnsi="Arial" w:cs="Arial"/>
          <w:b/>
          <w:sz w:val="30"/>
          <w:szCs w:val="30"/>
        </w:rPr>
        <w:t>ESCUELA DE ECONOMIA</w:t>
      </w:r>
    </w:p>
    <w:p w:rsidR="007E21F9" w:rsidRPr="008601F6" w:rsidRDefault="007E21F9" w:rsidP="007E21F9">
      <w:pPr>
        <w:jc w:val="center"/>
        <w:rPr>
          <w:rFonts w:ascii="Arial" w:hAnsi="Arial" w:cs="Arial"/>
          <w:b/>
          <w:sz w:val="30"/>
          <w:szCs w:val="30"/>
        </w:rPr>
      </w:pPr>
    </w:p>
    <w:p w:rsidR="007E21F9" w:rsidRPr="008601F6" w:rsidRDefault="007E21F9" w:rsidP="007E21F9">
      <w:pPr>
        <w:jc w:val="center"/>
        <w:rPr>
          <w:rFonts w:ascii="Cooper Black" w:hAnsi="Cooper Black" w:cs="Arial"/>
          <w:b/>
          <w:sz w:val="30"/>
          <w:szCs w:val="30"/>
        </w:rPr>
      </w:pPr>
      <w:r w:rsidRPr="008601F6">
        <w:rPr>
          <w:rFonts w:ascii="Cooper Black" w:hAnsi="Cooper Black" w:cs="Arial"/>
          <w:b/>
          <w:sz w:val="30"/>
          <w:szCs w:val="30"/>
        </w:rPr>
        <w:t>TAREA N°1</w:t>
      </w:r>
    </w:p>
    <w:p w:rsidR="008601F6" w:rsidRPr="008601F6" w:rsidRDefault="008601F6" w:rsidP="008601F6">
      <w:pPr>
        <w:jc w:val="center"/>
        <w:rPr>
          <w:rFonts w:ascii="Arial" w:hAnsi="Arial" w:cs="Arial"/>
          <w:b/>
          <w:sz w:val="30"/>
          <w:szCs w:val="30"/>
        </w:rPr>
      </w:pPr>
      <w:r w:rsidRPr="008601F6">
        <w:rPr>
          <w:rFonts w:ascii="Arial" w:hAnsi="Arial" w:cs="Arial"/>
          <w:b/>
          <w:sz w:val="30"/>
          <w:szCs w:val="30"/>
        </w:rPr>
        <w:t>Integrant</w:t>
      </w:r>
      <w:r w:rsidR="007E21F9" w:rsidRPr="008601F6">
        <w:rPr>
          <w:rFonts w:ascii="Arial" w:hAnsi="Arial" w:cs="Arial"/>
          <w:b/>
          <w:sz w:val="30"/>
          <w:szCs w:val="30"/>
        </w:rPr>
        <w:t>e</w:t>
      </w:r>
      <w:r w:rsidRPr="008601F6">
        <w:rPr>
          <w:rFonts w:ascii="Arial" w:hAnsi="Arial" w:cs="Arial"/>
          <w:b/>
          <w:sz w:val="30"/>
          <w:szCs w:val="30"/>
        </w:rPr>
        <w:t>s</w:t>
      </w:r>
      <w:r w:rsidR="007E21F9" w:rsidRPr="008601F6">
        <w:rPr>
          <w:rFonts w:ascii="Arial" w:hAnsi="Arial" w:cs="Arial"/>
          <w:b/>
          <w:sz w:val="30"/>
          <w:szCs w:val="30"/>
        </w:rPr>
        <w:t>:</w:t>
      </w:r>
    </w:p>
    <w:p w:rsidR="007E21F9" w:rsidRPr="008601F6" w:rsidRDefault="007E21F9" w:rsidP="008601F6">
      <w:pPr>
        <w:jc w:val="center"/>
        <w:rPr>
          <w:rFonts w:ascii="Arial" w:hAnsi="Arial" w:cs="Arial"/>
          <w:sz w:val="30"/>
          <w:szCs w:val="30"/>
        </w:rPr>
      </w:pPr>
      <w:r w:rsidRPr="008601F6">
        <w:rPr>
          <w:rFonts w:ascii="Arial" w:hAnsi="Arial" w:cs="Arial"/>
          <w:sz w:val="30"/>
          <w:szCs w:val="30"/>
        </w:rPr>
        <w:t xml:space="preserve">Yuliana </w:t>
      </w:r>
      <w:r w:rsidR="008601F6" w:rsidRPr="008601F6">
        <w:rPr>
          <w:rFonts w:ascii="Arial" w:hAnsi="Arial" w:cs="Arial"/>
          <w:sz w:val="30"/>
          <w:szCs w:val="30"/>
        </w:rPr>
        <w:t>Correa</w:t>
      </w:r>
    </w:p>
    <w:p w:rsidR="008601F6" w:rsidRPr="008601F6" w:rsidRDefault="008601F6" w:rsidP="008601F6">
      <w:pPr>
        <w:jc w:val="center"/>
        <w:rPr>
          <w:rFonts w:ascii="Arial" w:hAnsi="Arial" w:cs="Arial"/>
          <w:sz w:val="30"/>
          <w:szCs w:val="30"/>
        </w:rPr>
      </w:pPr>
      <w:r w:rsidRPr="008601F6">
        <w:rPr>
          <w:rFonts w:ascii="Arial" w:hAnsi="Arial" w:cs="Arial"/>
          <w:sz w:val="30"/>
          <w:szCs w:val="30"/>
        </w:rPr>
        <w:t>Carlos Córdova</w:t>
      </w:r>
    </w:p>
    <w:p w:rsidR="008601F6" w:rsidRPr="008601F6" w:rsidRDefault="008601F6" w:rsidP="008601F6">
      <w:pPr>
        <w:jc w:val="center"/>
        <w:rPr>
          <w:rFonts w:ascii="Arial" w:hAnsi="Arial" w:cs="Arial"/>
          <w:sz w:val="30"/>
          <w:szCs w:val="30"/>
        </w:rPr>
      </w:pPr>
      <w:r w:rsidRPr="008601F6">
        <w:rPr>
          <w:rFonts w:ascii="Arial" w:hAnsi="Arial" w:cs="Arial"/>
          <w:sz w:val="30"/>
          <w:szCs w:val="30"/>
        </w:rPr>
        <w:t>Miguel Maldonado</w:t>
      </w:r>
    </w:p>
    <w:p w:rsidR="008601F6" w:rsidRPr="008601F6" w:rsidRDefault="008601F6" w:rsidP="008601F6">
      <w:pPr>
        <w:jc w:val="center"/>
        <w:rPr>
          <w:rFonts w:ascii="Arial" w:hAnsi="Arial" w:cs="Arial"/>
          <w:sz w:val="30"/>
          <w:szCs w:val="30"/>
        </w:rPr>
      </w:pPr>
      <w:r w:rsidRPr="008601F6">
        <w:rPr>
          <w:rFonts w:ascii="Arial" w:hAnsi="Arial" w:cs="Arial"/>
          <w:sz w:val="30"/>
          <w:szCs w:val="30"/>
        </w:rPr>
        <w:t>Jennifer León</w:t>
      </w:r>
    </w:p>
    <w:p w:rsidR="008601F6" w:rsidRPr="008601F6" w:rsidRDefault="008601F6" w:rsidP="008601F6">
      <w:pPr>
        <w:jc w:val="center"/>
        <w:rPr>
          <w:rFonts w:ascii="Arial" w:hAnsi="Arial" w:cs="Arial"/>
          <w:sz w:val="30"/>
          <w:szCs w:val="30"/>
        </w:rPr>
      </w:pPr>
      <w:r w:rsidRPr="008601F6">
        <w:rPr>
          <w:rFonts w:ascii="Arial" w:hAnsi="Arial" w:cs="Arial"/>
          <w:sz w:val="30"/>
          <w:szCs w:val="30"/>
        </w:rPr>
        <w:t>Janina Patiño</w:t>
      </w:r>
    </w:p>
    <w:p w:rsidR="008601F6" w:rsidRPr="008601F6" w:rsidRDefault="008601F6" w:rsidP="008601F6">
      <w:pPr>
        <w:jc w:val="center"/>
        <w:rPr>
          <w:rFonts w:ascii="Arial" w:hAnsi="Arial" w:cs="Arial"/>
          <w:sz w:val="30"/>
          <w:szCs w:val="30"/>
        </w:rPr>
      </w:pPr>
      <w:r w:rsidRPr="008601F6">
        <w:rPr>
          <w:rFonts w:ascii="Arial" w:hAnsi="Arial" w:cs="Arial"/>
          <w:sz w:val="30"/>
          <w:szCs w:val="30"/>
        </w:rPr>
        <w:t>Carlos Andrés Rueda</w:t>
      </w:r>
    </w:p>
    <w:p w:rsidR="008601F6" w:rsidRPr="008601F6" w:rsidRDefault="008601F6" w:rsidP="008601F6">
      <w:pPr>
        <w:jc w:val="center"/>
        <w:rPr>
          <w:rFonts w:ascii="Arial" w:hAnsi="Arial" w:cs="Arial"/>
          <w:sz w:val="30"/>
          <w:szCs w:val="30"/>
        </w:rPr>
      </w:pPr>
    </w:p>
    <w:p w:rsidR="008601F6" w:rsidRPr="008601F6" w:rsidRDefault="008601F6" w:rsidP="007E21F9">
      <w:pPr>
        <w:jc w:val="both"/>
        <w:rPr>
          <w:rFonts w:ascii="Arial" w:hAnsi="Arial" w:cs="Arial"/>
          <w:sz w:val="30"/>
          <w:szCs w:val="30"/>
        </w:rPr>
      </w:pPr>
      <w:r w:rsidRPr="008601F6">
        <w:rPr>
          <w:rFonts w:ascii="Arial" w:hAnsi="Arial" w:cs="Arial"/>
          <w:b/>
          <w:sz w:val="30"/>
          <w:szCs w:val="30"/>
        </w:rPr>
        <w:t xml:space="preserve">Carrera: </w:t>
      </w:r>
      <w:r w:rsidRPr="008601F6">
        <w:rPr>
          <w:rFonts w:ascii="Arial" w:hAnsi="Arial" w:cs="Arial"/>
          <w:sz w:val="30"/>
          <w:szCs w:val="30"/>
        </w:rPr>
        <w:t>Economía Mención en Gestión Empresarial</w:t>
      </w:r>
    </w:p>
    <w:p w:rsidR="008601F6" w:rsidRPr="008601F6" w:rsidRDefault="008601F6" w:rsidP="007E21F9">
      <w:pPr>
        <w:jc w:val="both"/>
        <w:rPr>
          <w:rFonts w:ascii="Arial" w:hAnsi="Arial" w:cs="Arial"/>
          <w:sz w:val="30"/>
          <w:szCs w:val="30"/>
        </w:rPr>
      </w:pPr>
    </w:p>
    <w:p w:rsidR="007E21F9" w:rsidRPr="008601F6" w:rsidRDefault="007E21F9" w:rsidP="007E21F9">
      <w:pPr>
        <w:jc w:val="both"/>
        <w:rPr>
          <w:rFonts w:ascii="Arial" w:hAnsi="Arial" w:cs="Arial"/>
          <w:sz w:val="30"/>
          <w:szCs w:val="30"/>
        </w:rPr>
      </w:pPr>
      <w:r w:rsidRPr="008601F6">
        <w:rPr>
          <w:rFonts w:ascii="Arial" w:hAnsi="Arial" w:cs="Arial"/>
          <w:b/>
          <w:sz w:val="30"/>
          <w:szCs w:val="30"/>
        </w:rPr>
        <w:t xml:space="preserve">Fecha de Envío: </w:t>
      </w:r>
      <w:r w:rsidRPr="008601F6">
        <w:rPr>
          <w:rFonts w:ascii="Arial" w:hAnsi="Arial" w:cs="Arial"/>
          <w:sz w:val="30"/>
          <w:szCs w:val="30"/>
        </w:rPr>
        <w:t>12/05/2015</w:t>
      </w:r>
    </w:p>
    <w:p w:rsidR="008601F6" w:rsidRPr="008601F6" w:rsidRDefault="008601F6" w:rsidP="007E21F9">
      <w:pPr>
        <w:jc w:val="both"/>
        <w:rPr>
          <w:rFonts w:ascii="Arial" w:hAnsi="Arial" w:cs="Arial"/>
          <w:sz w:val="30"/>
          <w:szCs w:val="30"/>
        </w:rPr>
      </w:pPr>
    </w:p>
    <w:p w:rsidR="007E21F9" w:rsidRPr="008601F6" w:rsidRDefault="007E21F9" w:rsidP="007E21F9">
      <w:pPr>
        <w:jc w:val="both"/>
        <w:rPr>
          <w:rFonts w:ascii="Arial" w:hAnsi="Arial" w:cs="Arial"/>
          <w:sz w:val="30"/>
          <w:szCs w:val="30"/>
        </w:rPr>
      </w:pPr>
      <w:r w:rsidRPr="008601F6">
        <w:rPr>
          <w:rFonts w:ascii="Arial" w:hAnsi="Arial" w:cs="Arial"/>
          <w:b/>
          <w:sz w:val="30"/>
          <w:szCs w:val="30"/>
        </w:rPr>
        <w:t xml:space="preserve">Fecha de Entrega: </w:t>
      </w:r>
      <w:r w:rsidR="00DD6DAF" w:rsidRPr="008601F6">
        <w:rPr>
          <w:rFonts w:ascii="Arial" w:hAnsi="Arial" w:cs="Arial"/>
          <w:sz w:val="30"/>
          <w:szCs w:val="30"/>
        </w:rPr>
        <w:t>19</w:t>
      </w:r>
      <w:r w:rsidRPr="008601F6">
        <w:rPr>
          <w:rFonts w:ascii="Arial" w:hAnsi="Arial" w:cs="Arial"/>
          <w:sz w:val="30"/>
          <w:szCs w:val="30"/>
        </w:rPr>
        <w:t>/05/2015</w:t>
      </w:r>
    </w:p>
    <w:p w:rsidR="008601F6" w:rsidRPr="008601F6" w:rsidRDefault="008601F6" w:rsidP="007E21F9">
      <w:pPr>
        <w:jc w:val="both"/>
        <w:rPr>
          <w:rFonts w:ascii="Arial" w:hAnsi="Arial" w:cs="Arial"/>
          <w:sz w:val="30"/>
          <w:szCs w:val="30"/>
        </w:rPr>
      </w:pPr>
    </w:p>
    <w:p w:rsidR="007E21F9" w:rsidRPr="008601F6" w:rsidRDefault="007E21F9" w:rsidP="007E21F9">
      <w:pPr>
        <w:jc w:val="both"/>
        <w:rPr>
          <w:rFonts w:ascii="Arial" w:hAnsi="Arial" w:cs="Arial"/>
          <w:sz w:val="30"/>
          <w:szCs w:val="30"/>
        </w:rPr>
      </w:pPr>
      <w:r w:rsidRPr="008601F6">
        <w:rPr>
          <w:rFonts w:ascii="Arial" w:hAnsi="Arial" w:cs="Arial"/>
          <w:b/>
          <w:sz w:val="30"/>
          <w:szCs w:val="30"/>
        </w:rPr>
        <w:t xml:space="preserve">Curso: </w:t>
      </w:r>
      <w:r w:rsidRPr="008601F6">
        <w:rPr>
          <w:rFonts w:ascii="Arial" w:hAnsi="Arial" w:cs="Arial"/>
          <w:sz w:val="30"/>
          <w:szCs w:val="30"/>
        </w:rPr>
        <w:t>Primer Semestre ‘’A’’</w:t>
      </w:r>
    </w:p>
    <w:p w:rsidR="008601F6" w:rsidRPr="008601F6" w:rsidRDefault="008601F6" w:rsidP="007E21F9">
      <w:pPr>
        <w:jc w:val="both"/>
        <w:rPr>
          <w:rFonts w:ascii="Arial" w:hAnsi="Arial" w:cs="Arial"/>
          <w:b/>
          <w:sz w:val="30"/>
          <w:szCs w:val="30"/>
        </w:rPr>
      </w:pPr>
    </w:p>
    <w:p w:rsidR="007E21F9" w:rsidRPr="008601F6" w:rsidRDefault="008601F6" w:rsidP="007E21F9">
      <w:pPr>
        <w:rPr>
          <w:rFonts w:ascii="Arial" w:hAnsi="Arial" w:cs="Arial"/>
          <w:b/>
          <w:sz w:val="30"/>
          <w:szCs w:val="30"/>
        </w:rPr>
      </w:pPr>
      <w:r w:rsidRPr="008601F6">
        <w:rPr>
          <w:rFonts w:ascii="Arial" w:hAnsi="Arial" w:cs="Arial"/>
          <w:b/>
          <w:sz w:val="30"/>
          <w:szCs w:val="30"/>
        </w:rPr>
        <w:t>Consulta Bibliográfica</w:t>
      </w:r>
      <w:r w:rsidR="007E21F9" w:rsidRPr="008601F6">
        <w:rPr>
          <w:rFonts w:ascii="Arial" w:hAnsi="Arial" w:cs="Arial"/>
          <w:b/>
          <w:sz w:val="30"/>
          <w:szCs w:val="30"/>
        </w:rPr>
        <w:t>:</w:t>
      </w:r>
    </w:p>
    <w:p w:rsidR="00DD6DAF" w:rsidRPr="008601F6" w:rsidRDefault="008601F6" w:rsidP="008601F6">
      <w:pPr>
        <w:rPr>
          <w:rFonts w:ascii="Arial" w:hAnsi="Arial" w:cs="Arial"/>
          <w:b/>
          <w:sz w:val="30"/>
          <w:szCs w:val="30"/>
        </w:rPr>
      </w:pPr>
      <w:r w:rsidRPr="008601F6">
        <w:rPr>
          <w:rFonts w:ascii="Arial" w:hAnsi="Arial" w:cs="Arial"/>
          <w:b/>
          <w:sz w:val="30"/>
          <w:szCs w:val="30"/>
        </w:rPr>
        <w:t>CLASIFICACIÓ</w:t>
      </w:r>
      <w:r w:rsidR="00DD6DAF" w:rsidRPr="008601F6">
        <w:rPr>
          <w:rFonts w:ascii="Arial" w:hAnsi="Arial" w:cs="Arial"/>
          <w:b/>
          <w:sz w:val="30"/>
          <w:szCs w:val="30"/>
        </w:rPr>
        <w:t>N DE LAS TIC’S</w:t>
      </w:r>
    </w:p>
    <w:p w:rsidR="008601F6" w:rsidRDefault="008601F6" w:rsidP="008601F6">
      <w:pPr>
        <w:ind w:left="360"/>
        <w:rPr>
          <w:rFonts w:ascii="Arial" w:hAnsi="Arial" w:cs="Arial"/>
          <w:b/>
          <w:sz w:val="24"/>
        </w:rPr>
      </w:pPr>
    </w:p>
    <w:p w:rsidR="008601F6" w:rsidRPr="008601F6" w:rsidRDefault="008601F6" w:rsidP="008601F6">
      <w:pPr>
        <w:rPr>
          <w:rFonts w:ascii="Arial" w:hAnsi="Arial" w:cs="Arial"/>
          <w:b/>
          <w:sz w:val="24"/>
        </w:rPr>
      </w:pPr>
    </w:p>
    <w:p w:rsidR="00DD6DAF" w:rsidRDefault="00DD6DAF" w:rsidP="00DD6DAF">
      <w:pPr>
        <w:pStyle w:val="Prrafodelista"/>
        <w:rPr>
          <w:rFonts w:ascii="Arial" w:hAnsi="Arial" w:cs="Arial"/>
          <w:b/>
          <w:sz w:val="24"/>
        </w:rPr>
      </w:pPr>
    </w:p>
    <w:p w:rsidR="008601F6" w:rsidRDefault="008601F6" w:rsidP="008601F6">
      <w:pPr>
        <w:pStyle w:val="Prrafodelista"/>
        <w:numPr>
          <w:ilvl w:val="0"/>
          <w:numId w:val="5"/>
        </w:numPr>
        <w:rPr>
          <w:rFonts w:ascii="Arial" w:hAnsi="Arial" w:cs="Arial"/>
          <w:b/>
          <w:sz w:val="24"/>
        </w:rPr>
      </w:pPr>
      <w:r>
        <w:rPr>
          <w:rFonts w:ascii="Arial" w:hAnsi="Arial" w:cs="Arial"/>
          <w:b/>
          <w:sz w:val="24"/>
        </w:rPr>
        <w:lastRenderedPageBreak/>
        <w:t>CLASIFICACION DE LAS TIC’S</w:t>
      </w:r>
    </w:p>
    <w:p w:rsidR="008601F6" w:rsidRDefault="008601F6" w:rsidP="008601F6">
      <w:pPr>
        <w:pStyle w:val="Prrafodelista"/>
        <w:rPr>
          <w:rFonts w:ascii="Arial" w:hAnsi="Arial" w:cs="Arial"/>
          <w:b/>
          <w:sz w:val="24"/>
        </w:rPr>
      </w:pPr>
    </w:p>
    <w:p w:rsidR="008601F6" w:rsidRDefault="008601F6" w:rsidP="00DD6DAF">
      <w:pPr>
        <w:pStyle w:val="Prrafodelista"/>
        <w:rPr>
          <w:rFonts w:ascii="Arial" w:hAnsi="Arial" w:cs="Arial"/>
          <w:b/>
          <w:sz w:val="24"/>
        </w:rPr>
      </w:pPr>
    </w:p>
    <w:p w:rsidR="00DD6DAF" w:rsidRPr="00DD6DAF" w:rsidRDefault="00DD6DAF" w:rsidP="007265F8">
      <w:pPr>
        <w:spacing w:after="0" w:line="360" w:lineRule="auto"/>
        <w:jc w:val="both"/>
        <w:rPr>
          <w:rFonts w:ascii="Times New Roman" w:eastAsia="Times New Roman" w:hAnsi="Times New Roman" w:cs="Times New Roman"/>
          <w:color w:val="0000FF"/>
          <w:sz w:val="24"/>
          <w:szCs w:val="24"/>
          <w:lang w:eastAsia="es-EC"/>
        </w:rPr>
      </w:pPr>
      <w:r w:rsidRPr="00DD6DAF">
        <w:rPr>
          <w:rFonts w:ascii="Arial" w:eastAsia="Times New Roman" w:hAnsi="Arial" w:cs="Arial"/>
          <w:bCs/>
          <w:color w:val="000000" w:themeColor="text1"/>
          <w:szCs w:val="24"/>
          <w:lang w:eastAsia="es-VE"/>
        </w:rPr>
        <w:t>Las TIC conforman el conjunto de recursos necesarios para manipular la información: los ordenadores, los programas informáticos y las redes necesarias para convertirla, almacenarla, administrarla, transmitirla y encontrarla. Se puede clasificar las TIC según:</w:t>
      </w: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Times New Roman" w:eastAsia="Times New Roman" w:hAnsi="Times New Roman" w:cs="Times New Roman"/>
          <w:color w:val="0000FF"/>
          <w:szCs w:val="24"/>
          <w:lang w:eastAsia="es-EC"/>
        </w:rPr>
        <w:br/>
      </w:r>
    </w:p>
    <w:p w:rsidR="00DD6DAF" w:rsidRPr="007265F8" w:rsidRDefault="00DD6DAF" w:rsidP="007265F8">
      <w:pPr>
        <w:pStyle w:val="Prrafodelista"/>
        <w:numPr>
          <w:ilvl w:val="0"/>
          <w:numId w:val="8"/>
        </w:numPr>
        <w:shd w:val="clear" w:color="auto" w:fill="FFFFFF"/>
        <w:spacing w:after="0" w:line="360" w:lineRule="auto"/>
        <w:jc w:val="both"/>
        <w:rPr>
          <w:rFonts w:ascii="Times New Roman" w:eastAsia="Times New Roman" w:hAnsi="Times New Roman" w:cs="Times New Roman"/>
          <w:color w:val="0000FF"/>
          <w:szCs w:val="24"/>
          <w:lang w:eastAsia="es-EC"/>
        </w:rPr>
      </w:pPr>
      <w:r w:rsidRPr="007265F8">
        <w:rPr>
          <w:rFonts w:ascii="Arial" w:eastAsia="Times New Roman" w:hAnsi="Arial" w:cs="Arial"/>
          <w:bCs/>
          <w:color w:val="000000" w:themeColor="text1"/>
          <w:szCs w:val="24"/>
          <w:lang w:eastAsia="es-VE"/>
        </w:rPr>
        <w:t>Las redes.</w:t>
      </w:r>
    </w:p>
    <w:p w:rsidR="00DD6DAF" w:rsidRPr="007265F8" w:rsidRDefault="00DD6DAF" w:rsidP="007265F8">
      <w:pPr>
        <w:pStyle w:val="Prrafodelista"/>
        <w:numPr>
          <w:ilvl w:val="0"/>
          <w:numId w:val="8"/>
        </w:numPr>
        <w:shd w:val="clear" w:color="auto" w:fill="FFFFFF"/>
        <w:spacing w:after="0" w:line="360" w:lineRule="auto"/>
        <w:jc w:val="both"/>
        <w:rPr>
          <w:rFonts w:ascii="Times New Roman" w:eastAsia="Times New Roman" w:hAnsi="Times New Roman" w:cs="Times New Roman"/>
          <w:color w:val="0000FF"/>
          <w:szCs w:val="24"/>
          <w:lang w:eastAsia="es-EC"/>
        </w:rPr>
      </w:pPr>
      <w:r w:rsidRPr="007265F8">
        <w:rPr>
          <w:rFonts w:ascii="Arial" w:eastAsia="Times New Roman" w:hAnsi="Arial" w:cs="Arial"/>
          <w:bCs/>
          <w:color w:val="000000" w:themeColor="text1"/>
          <w:szCs w:val="24"/>
          <w:lang w:eastAsia="es-VE"/>
        </w:rPr>
        <w:t>Los terminales.</w:t>
      </w:r>
    </w:p>
    <w:p w:rsidR="00DD6DAF" w:rsidRPr="007265F8" w:rsidRDefault="00DD6DAF" w:rsidP="007265F8">
      <w:pPr>
        <w:pStyle w:val="Prrafodelista"/>
        <w:numPr>
          <w:ilvl w:val="0"/>
          <w:numId w:val="8"/>
        </w:numPr>
        <w:shd w:val="clear" w:color="auto" w:fill="FFFFFF"/>
        <w:spacing w:after="0" w:line="360" w:lineRule="auto"/>
        <w:jc w:val="both"/>
        <w:rPr>
          <w:rFonts w:ascii="Times New Roman" w:eastAsia="Times New Roman" w:hAnsi="Times New Roman" w:cs="Times New Roman"/>
          <w:color w:val="0000FF"/>
          <w:szCs w:val="24"/>
          <w:lang w:eastAsia="es-EC"/>
        </w:rPr>
      </w:pPr>
      <w:r w:rsidRPr="007265F8">
        <w:rPr>
          <w:rFonts w:ascii="Arial" w:eastAsia="Times New Roman" w:hAnsi="Arial" w:cs="Arial"/>
          <w:bCs/>
          <w:color w:val="000000" w:themeColor="text1"/>
          <w:szCs w:val="24"/>
          <w:lang w:eastAsia="es-VE"/>
        </w:rPr>
        <w:t xml:space="preserve">Los servicios. </w:t>
      </w:r>
    </w:p>
    <w:p w:rsidR="00DD6DAF" w:rsidRPr="00DD6DAF" w:rsidRDefault="00DD6DAF" w:rsidP="00DD6DAF">
      <w:pPr>
        <w:spacing w:after="0" w:line="240" w:lineRule="auto"/>
        <w:rPr>
          <w:rFonts w:ascii="Times New Roman" w:eastAsia="Times New Roman" w:hAnsi="Times New Roman" w:cs="Times New Roman"/>
          <w:sz w:val="24"/>
          <w:szCs w:val="24"/>
          <w:lang w:eastAsia="es-EC"/>
        </w:rPr>
      </w:pPr>
    </w:p>
    <w:p w:rsidR="00DD6DAF" w:rsidRPr="00DD6DAF" w:rsidRDefault="00DD6DAF" w:rsidP="00DD6DAF">
      <w:pPr>
        <w:spacing w:after="0" w:line="240" w:lineRule="auto"/>
        <w:rPr>
          <w:rFonts w:ascii="Times New Roman" w:eastAsia="Times New Roman" w:hAnsi="Times New Roman" w:cs="Times New Roman"/>
          <w:color w:val="0000FF"/>
          <w:sz w:val="24"/>
          <w:szCs w:val="24"/>
          <w:lang w:eastAsia="es-EC"/>
        </w:rPr>
      </w:pPr>
    </w:p>
    <w:p w:rsidR="00DD6DAF" w:rsidRPr="007265F8" w:rsidRDefault="00DD6DAF" w:rsidP="007265F8">
      <w:pPr>
        <w:pStyle w:val="Prrafodelista"/>
        <w:numPr>
          <w:ilvl w:val="0"/>
          <w:numId w:val="6"/>
        </w:numPr>
        <w:shd w:val="clear" w:color="auto" w:fill="FFFFFF"/>
        <w:spacing w:after="0" w:line="360" w:lineRule="auto"/>
        <w:jc w:val="both"/>
        <w:rPr>
          <w:rFonts w:ascii="Arial" w:eastAsia="Times New Roman" w:hAnsi="Arial" w:cs="Arial"/>
          <w:b/>
          <w:bCs/>
          <w:color w:val="000000" w:themeColor="text1"/>
          <w:sz w:val="24"/>
          <w:szCs w:val="24"/>
          <w:lang w:eastAsia="es-VE"/>
        </w:rPr>
      </w:pPr>
      <w:r w:rsidRPr="007265F8">
        <w:rPr>
          <w:rFonts w:ascii="Arial" w:eastAsia="Times New Roman" w:hAnsi="Arial" w:cs="Arial"/>
          <w:b/>
          <w:bCs/>
          <w:color w:val="000000" w:themeColor="text1"/>
          <w:sz w:val="24"/>
          <w:szCs w:val="24"/>
          <w:lang w:eastAsia="es-VE"/>
        </w:rPr>
        <w:t xml:space="preserve">LAS REDES </w:t>
      </w:r>
    </w:p>
    <w:p w:rsidR="007265F8" w:rsidRPr="00DD6DAF" w:rsidRDefault="007265F8" w:rsidP="00DD6DAF">
      <w:pPr>
        <w:shd w:val="clear" w:color="auto" w:fill="FFFFFF"/>
        <w:spacing w:after="0" w:line="360" w:lineRule="auto"/>
        <w:jc w:val="both"/>
        <w:rPr>
          <w:rFonts w:ascii="Times New Roman" w:eastAsia="Times New Roman" w:hAnsi="Times New Roman" w:cs="Times New Roman"/>
          <w:sz w:val="24"/>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Cs/>
          <w:color w:val="000000" w:themeColor="text1"/>
          <w:szCs w:val="24"/>
          <w:lang w:eastAsia="es-VE"/>
        </w:rPr>
        <w:t>Una RED es un conjunto de equipos conectados entre sí por medio de un cable u otro medio físico con el fin de compartir recursos. Los recursos que se pueden compartir en una red pueden ser: Disco Duro, Impresora, Programas, Acceso a Internet, etc.</w:t>
      </w:r>
    </w:p>
    <w:p w:rsidR="00DD6DAF" w:rsidRDefault="00DD6DAF"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7265F8" w:rsidRDefault="00DD6DAF" w:rsidP="00DD6DAF">
      <w:pPr>
        <w:shd w:val="clear" w:color="auto" w:fill="FFFFFF"/>
        <w:spacing w:after="0" w:line="360" w:lineRule="auto"/>
        <w:jc w:val="both"/>
        <w:rPr>
          <w:rFonts w:ascii="Arial" w:eastAsia="Times New Roman" w:hAnsi="Arial" w:cs="Arial"/>
          <w:b/>
          <w:bCs/>
          <w:color w:val="000000" w:themeColor="text1"/>
          <w:sz w:val="24"/>
          <w:szCs w:val="24"/>
          <w:shd w:val="clear" w:color="auto" w:fill="FFFFFF"/>
          <w:lang w:eastAsia="es-VE"/>
        </w:rPr>
      </w:pPr>
      <w:r w:rsidRPr="00DD6DAF">
        <w:rPr>
          <w:rFonts w:ascii="Arial" w:eastAsia="Times New Roman" w:hAnsi="Arial" w:cs="Arial"/>
          <w:b/>
          <w:bCs/>
          <w:color w:val="000000" w:themeColor="text1"/>
          <w:sz w:val="24"/>
          <w:szCs w:val="24"/>
          <w:shd w:val="clear" w:color="auto" w:fill="FFFFFF"/>
          <w:lang w:eastAsia="es-VE"/>
        </w:rPr>
        <w:t>ElTeléfono</w:t>
      </w:r>
    </w:p>
    <w:p w:rsidR="007265F8" w:rsidRPr="00DD6DAF" w:rsidRDefault="007265F8"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7265F8"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Cs/>
          <w:color w:val="000000" w:themeColor="text1"/>
          <w:szCs w:val="24"/>
          <w:shd w:val="clear" w:color="auto" w:fill="FFFFFF"/>
          <w:lang w:eastAsia="es-VE"/>
        </w:rPr>
        <w:t>Es un dispositivo de</w:t>
      </w:r>
      <w:r w:rsidRPr="00DD6DAF">
        <w:rPr>
          <w:rFonts w:ascii="Arial" w:eastAsia="Times New Roman" w:hAnsi="Arial" w:cs="Arial"/>
          <w:bCs/>
          <w:color w:val="000000" w:themeColor="text1"/>
          <w:szCs w:val="24"/>
          <w:lang w:eastAsia="es-VE"/>
        </w:rPr>
        <w:t xml:space="preserve"> telecomunicación </w:t>
      </w:r>
      <w:r w:rsidRPr="00DD6DAF">
        <w:rPr>
          <w:rFonts w:ascii="Arial" w:eastAsia="Times New Roman" w:hAnsi="Arial" w:cs="Arial"/>
          <w:bCs/>
          <w:color w:val="000000" w:themeColor="text1"/>
          <w:szCs w:val="24"/>
          <w:shd w:val="clear" w:color="auto" w:fill="FFFFFF"/>
          <w:lang w:eastAsia="es-VE"/>
        </w:rPr>
        <w:t>diseñado para transmitir señales acústicas por medio de señales eléctricas a distancia.</w:t>
      </w:r>
    </w:p>
    <w:p w:rsidR="00DD6DAF" w:rsidRPr="007265F8"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
          <w:bCs/>
          <w:color w:val="000000" w:themeColor="text1"/>
          <w:sz w:val="24"/>
          <w:szCs w:val="24"/>
          <w:lang w:eastAsia="es-VE"/>
        </w:rPr>
        <w:t>Telefonía fija</w:t>
      </w:r>
    </w:p>
    <w:p w:rsidR="007265F8" w:rsidRPr="00DD6DAF" w:rsidRDefault="007265F8"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Cs/>
          <w:color w:val="000000" w:themeColor="text1"/>
          <w:szCs w:val="24"/>
          <w:lang w:eastAsia="es-VE"/>
        </w:rPr>
        <w:t>El método más elemental para realizar una conexión a Internet es el uso de un módem en un acceso telefónico básico. A pesar que no tiene las ventajas de la banda ancha, este sistema ha sido el punto de inicio para muchos internautas y es una alternativa básica para zonas de menor poder adquisitivo.</w:t>
      </w:r>
    </w:p>
    <w:p w:rsidR="00DD6DAF" w:rsidRPr="007265F8" w:rsidRDefault="00DD6DAF" w:rsidP="00DD6DAF">
      <w:pPr>
        <w:shd w:val="clear" w:color="auto" w:fill="FFFFFF"/>
        <w:spacing w:after="0" w:line="360" w:lineRule="auto"/>
        <w:jc w:val="both"/>
        <w:rPr>
          <w:rFonts w:ascii="Arial" w:eastAsia="Times New Roman" w:hAnsi="Arial" w:cs="Arial"/>
          <w:b/>
          <w:bCs/>
          <w:color w:val="000000" w:themeColor="text1"/>
          <w:sz w:val="24"/>
          <w:szCs w:val="24"/>
          <w:shd w:val="clear" w:color="auto" w:fill="FFFFFF"/>
          <w:lang w:eastAsia="es-VE"/>
        </w:rPr>
      </w:pPr>
      <w:r w:rsidRPr="00DD6DAF">
        <w:rPr>
          <w:rFonts w:ascii="Times New Roman" w:eastAsia="Times New Roman" w:hAnsi="Times New Roman" w:cs="Times New Roman"/>
          <w:color w:val="0000FF"/>
          <w:sz w:val="24"/>
          <w:szCs w:val="24"/>
          <w:lang w:eastAsia="es-EC"/>
        </w:rPr>
        <w:br/>
      </w:r>
      <w:r w:rsidRPr="00DD6DAF">
        <w:rPr>
          <w:rFonts w:ascii="Arial" w:eastAsia="Times New Roman" w:hAnsi="Arial" w:cs="Arial"/>
          <w:b/>
          <w:bCs/>
          <w:color w:val="000000" w:themeColor="text1"/>
          <w:sz w:val="24"/>
          <w:szCs w:val="24"/>
          <w:shd w:val="clear" w:color="auto" w:fill="FFFFFF"/>
          <w:lang w:eastAsia="es-VE"/>
        </w:rPr>
        <w:t>LaTelefonía Móvil</w:t>
      </w:r>
    </w:p>
    <w:p w:rsidR="007265F8" w:rsidRPr="00DD6DAF" w:rsidRDefault="007265F8"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Cs/>
          <w:color w:val="000000" w:themeColor="text1"/>
          <w:szCs w:val="24"/>
          <w:shd w:val="clear" w:color="auto" w:fill="FFFFFF"/>
          <w:lang w:eastAsia="es-VE"/>
        </w:rPr>
        <w:t>También llamadatelefonía celular, básicamente está formada por dos grandes partes: una red de comunicaciones (o red de telefonía móvil) y los terminales (o teléfonos móviles) que permiten el acceso a dicha red.</w:t>
      </w:r>
    </w:p>
    <w:p w:rsidR="00DD6DAF" w:rsidRPr="00DD6DAF" w:rsidRDefault="00DD6DAF" w:rsidP="00DD6DAF">
      <w:pPr>
        <w:spacing w:after="0" w:line="240" w:lineRule="auto"/>
        <w:rPr>
          <w:rFonts w:ascii="Times New Roman" w:eastAsia="Times New Roman" w:hAnsi="Times New Roman" w:cs="Times New Roman"/>
          <w:sz w:val="24"/>
          <w:szCs w:val="24"/>
          <w:lang w:eastAsia="es-EC"/>
        </w:rPr>
      </w:pPr>
    </w:p>
    <w:p w:rsidR="00DD6DAF" w:rsidRPr="00DD6DAF" w:rsidRDefault="00DD6DAF" w:rsidP="00DD6DAF">
      <w:pPr>
        <w:spacing w:after="0" w:line="240" w:lineRule="auto"/>
        <w:rPr>
          <w:rFonts w:ascii="Times New Roman" w:eastAsia="Times New Roman" w:hAnsi="Times New Roman" w:cs="Times New Roman"/>
          <w:color w:val="0000FF"/>
          <w:sz w:val="24"/>
          <w:szCs w:val="24"/>
          <w:lang w:eastAsia="es-EC"/>
        </w:rPr>
      </w:pPr>
    </w:p>
    <w:p w:rsidR="00DD6DAF" w:rsidRPr="007265F8" w:rsidRDefault="00DD6DAF" w:rsidP="00DD6DAF">
      <w:pPr>
        <w:shd w:val="clear" w:color="auto" w:fill="FFFFFF"/>
        <w:spacing w:after="0" w:line="360" w:lineRule="auto"/>
        <w:jc w:val="both"/>
        <w:rPr>
          <w:rFonts w:ascii="Arial" w:eastAsia="Times New Roman" w:hAnsi="Arial" w:cs="Arial"/>
          <w:b/>
          <w:bCs/>
          <w:color w:val="000000" w:themeColor="text1"/>
          <w:sz w:val="24"/>
          <w:szCs w:val="24"/>
          <w:lang w:eastAsia="es-VE"/>
        </w:rPr>
      </w:pPr>
      <w:r w:rsidRPr="00DD6DAF">
        <w:rPr>
          <w:rFonts w:ascii="Arial" w:eastAsia="Times New Roman" w:hAnsi="Arial" w:cs="Arial"/>
          <w:b/>
          <w:bCs/>
          <w:color w:val="000000" w:themeColor="text1"/>
          <w:sz w:val="24"/>
          <w:szCs w:val="24"/>
          <w:shd w:val="clear" w:color="auto" w:fill="FFFFFF"/>
          <w:lang w:eastAsia="es-VE"/>
        </w:rPr>
        <w:t>Banda Ancha</w:t>
      </w:r>
    </w:p>
    <w:p w:rsidR="007265F8" w:rsidRPr="00DD6DAF" w:rsidRDefault="007265F8" w:rsidP="00DD6DAF">
      <w:pPr>
        <w:shd w:val="clear" w:color="auto" w:fill="FFFFFF"/>
        <w:spacing w:after="0" w:line="360" w:lineRule="auto"/>
        <w:jc w:val="both"/>
        <w:rPr>
          <w:rFonts w:ascii="Times New Roman" w:eastAsia="Times New Roman" w:hAnsi="Times New Roman" w:cs="Times New Roman"/>
          <w:sz w:val="24"/>
          <w:szCs w:val="24"/>
          <w:lang w:eastAsia="es-EC"/>
        </w:rPr>
      </w:pPr>
    </w:p>
    <w:p w:rsidR="00DD6DAF" w:rsidRPr="007265F8" w:rsidRDefault="00DD6DAF" w:rsidP="00DD6DAF">
      <w:pPr>
        <w:shd w:val="clear" w:color="auto" w:fill="FFFFFF"/>
        <w:spacing w:after="0" w:line="360" w:lineRule="auto"/>
        <w:jc w:val="both"/>
        <w:rPr>
          <w:rFonts w:ascii="Arial" w:eastAsia="Times New Roman" w:hAnsi="Arial" w:cs="Arial"/>
          <w:bCs/>
          <w:color w:val="000000" w:themeColor="text1"/>
          <w:szCs w:val="24"/>
          <w:shd w:val="clear" w:color="auto" w:fill="FFFFFF"/>
          <w:lang w:eastAsia="es-VE"/>
        </w:rPr>
      </w:pPr>
      <w:r w:rsidRPr="00DD6DAF">
        <w:rPr>
          <w:rFonts w:ascii="Arial" w:eastAsia="Times New Roman" w:hAnsi="Arial" w:cs="Arial"/>
          <w:bCs/>
          <w:color w:val="000000" w:themeColor="text1"/>
          <w:szCs w:val="24"/>
          <w:shd w:val="clear" w:color="auto" w:fill="FFFFFF"/>
          <w:lang w:eastAsia="es-VE"/>
        </w:rPr>
        <w:t>En</w:t>
      </w:r>
      <w:r w:rsidRPr="00DD6DAF">
        <w:rPr>
          <w:rFonts w:ascii="Arial" w:eastAsia="Times New Roman" w:hAnsi="Arial" w:cs="Arial"/>
          <w:bCs/>
          <w:color w:val="000000" w:themeColor="text1"/>
          <w:szCs w:val="24"/>
          <w:lang w:eastAsia="es-VE"/>
        </w:rPr>
        <w:t xml:space="preserve"> telecomunicaciones </w:t>
      </w:r>
      <w:r w:rsidRPr="00DD6DAF">
        <w:rPr>
          <w:rFonts w:ascii="Arial" w:eastAsia="Times New Roman" w:hAnsi="Arial" w:cs="Arial"/>
          <w:bCs/>
          <w:color w:val="000000" w:themeColor="text1"/>
          <w:szCs w:val="24"/>
          <w:shd w:val="clear" w:color="auto" w:fill="FFFFFF"/>
          <w:lang w:eastAsia="es-VE"/>
        </w:rPr>
        <w:t>a la transmisión de datos simétricos por la cual se envían simultáneamente varias piezas de</w:t>
      </w:r>
      <w:r w:rsidRPr="00DD6DAF">
        <w:rPr>
          <w:rFonts w:ascii="Arial" w:eastAsia="Times New Roman" w:hAnsi="Arial" w:cs="Arial"/>
          <w:bCs/>
          <w:color w:val="000000" w:themeColor="text1"/>
          <w:szCs w:val="24"/>
          <w:lang w:eastAsia="es-VE"/>
        </w:rPr>
        <w:t xml:space="preserve"> información</w:t>
      </w:r>
      <w:r w:rsidRPr="00DD6DAF">
        <w:rPr>
          <w:rFonts w:ascii="Arial" w:eastAsia="Times New Roman" w:hAnsi="Arial" w:cs="Arial"/>
          <w:bCs/>
          <w:color w:val="000000" w:themeColor="text1"/>
          <w:szCs w:val="24"/>
          <w:shd w:val="clear" w:color="auto" w:fill="FFFFFF"/>
          <w:lang w:eastAsia="es-VE"/>
        </w:rPr>
        <w:t xml:space="preserve">, con el objeto de incrementar la velocidad de transmisión efectiva. </w:t>
      </w:r>
    </w:p>
    <w:p w:rsidR="007265F8" w:rsidRPr="00DD6DAF" w:rsidRDefault="007265F8"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7265F8" w:rsidRDefault="00DD6DAF" w:rsidP="007265F8">
      <w:pPr>
        <w:pStyle w:val="Prrafodelista"/>
        <w:numPr>
          <w:ilvl w:val="0"/>
          <w:numId w:val="6"/>
        </w:numPr>
        <w:shd w:val="clear" w:color="auto" w:fill="FFFFFF"/>
        <w:spacing w:after="0" w:line="360" w:lineRule="auto"/>
        <w:jc w:val="both"/>
        <w:rPr>
          <w:rFonts w:ascii="Times New Roman" w:eastAsia="Times New Roman" w:hAnsi="Times New Roman" w:cs="Times New Roman"/>
          <w:b/>
          <w:color w:val="0000FF"/>
          <w:sz w:val="24"/>
          <w:szCs w:val="24"/>
          <w:lang w:eastAsia="es-EC"/>
        </w:rPr>
      </w:pPr>
      <w:r w:rsidRPr="007265F8">
        <w:rPr>
          <w:rFonts w:ascii="Arial" w:eastAsia="Times New Roman" w:hAnsi="Arial" w:cs="Arial"/>
          <w:b/>
          <w:bCs/>
          <w:color w:val="000000" w:themeColor="text1"/>
          <w:sz w:val="24"/>
          <w:szCs w:val="24"/>
          <w:lang w:eastAsia="es-VE"/>
        </w:rPr>
        <w:t>LOS TERMINALES</w:t>
      </w: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Cs/>
          <w:color w:val="000000" w:themeColor="text1"/>
          <w:sz w:val="24"/>
          <w:szCs w:val="24"/>
          <w:lang w:eastAsia="es-VE"/>
        </w:rPr>
        <w:br/>
      </w:r>
      <w:r w:rsidRPr="00DD6DAF">
        <w:rPr>
          <w:rFonts w:ascii="Arial" w:eastAsia="Times New Roman" w:hAnsi="Arial" w:cs="Arial"/>
          <w:bCs/>
          <w:color w:val="000000" w:themeColor="text1"/>
          <w:szCs w:val="24"/>
          <w:shd w:val="clear" w:color="auto" w:fill="FFFFFF"/>
          <w:lang w:eastAsia="es-VE"/>
        </w:rPr>
        <w:t>Unterminal, conocido también comoconsolaes un dispositivo electrónico o electromecánico de</w:t>
      </w:r>
      <w:r w:rsidRPr="00DD6DAF">
        <w:rPr>
          <w:rFonts w:ascii="Arial" w:eastAsia="Times New Roman" w:hAnsi="Arial" w:cs="Arial"/>
          <w:bCs/>
          <w:color w:val="000000" w:themeColor="text1"/>
          <w:szCs w:val="24"/>
          <w:lang w:eastAsia="es-VE"/>
        </w:rPr>
        <w:t xml:space="preserve"> hardware</w:t>
      </w:r>
      <w:r w:rsidRPr="00DD6DAF">
        <w:rPr>
          <w:rFonts w:ascii="Arial" w:eastAsia="Times New Roman" w:hAnsi="Arial" w:cs="Arial"/>
          <w:bCs/>
          <w:color w:val="000000" w:themeColor="text1"/>
          <w:szCs w:val="24"/>
          <w:shd w:val="clear" w:color="auto" w:fill="FFFFFF"/>
          <w:lang w:eastAsia="es-VE"/>
        </w:rPr>
        <w:t>, usado para introducir o mostrar datos de una</w:t>
      </w:r>
      <w:r w:rsidRPr="00DD6DAF">
        <w:rPr>
          <w:rFonts w:ascii="Arial" w:eastAsia="Times New Roman" w:hAnsi="Arial" w:cs="Arial"/>
          <w:bCs/>
          <w:color w:val="000000" w:themeColor="text1"/>
          <w:szCs w:val="24"/>
          <w:lang w:eastAsia="es-VE"/>
        </w:rPr>
        <w:t xml:space="preserve"> computadora </w:t>
      </w:r>
      <w:r w:rsidRPr="00DD6DAF">
        <w:rPr>
          <w:rFonts w:ascii="Arial" w:eastAsia="Times New Roman" w:hAnsi="Arial" w:cs="Arial"/>
          <w:bCs/>
          <w:color w:val="000000" w:themeColor="text1"/>
          <w:szCs w:val="24"/>
          <w:shd w:val="clear" w:color="auto" w:fill="FFFFFF"/>
          <w:lang w:eastAsia="es-VE"/>
        </w:rPr>
        <w:t>o de un sistema de computación.</w:t>
      </w: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p>
    <w:p w:rsidR="00DD6DAF" w:rsidRPr="007265F8" w:rsidRDefault="00DD6DAF" w:rsidP="00DD6DAF">
      <w:pPr>
        <w:spacing w:after="0" w:line="360" w:lineRule="auto"/>
        <w:jc w:val="both"/>
        <w:rPr>
          <w:rFonts w:ascii="Arial" w:eastAsia="Times New Roman" w:hAnsi="Arial" w:cs="Arial"/>
          <w:bCs/>
          <w:color w:val="000000" w:themeColor="text1"/>
          <w:szCs w:val="24"/>
          <w:lang w:eastAsia="es-VE"/>
        </w:rPr>
      </w:pPr>
      <w:r w:rsidRPr="00DD6DAF">
        <w:rPr>
          <w:rFonts w:ascii="Arial" w:eastAsia="Times New Roman" w:hAnsi="Arial" w:cs="Arial"/>
          <w:bCs/>
          <w:color w:val="000000" w:themeColor="text1"/>
          <w:szCs w:val="24"/>
          <w:lang w:eastAsia="es-VE"/>
        </w:rPr>
        <w:t xml:space="preserve">Los terminales actúan como punto de acceso de los ciudadanos a la sociedad de la información y por eso son de suma importancia y son uno de los elementos que más han evolucionado y evolucionan: es continua la aparición de terminales que permiten aprovechar la digitalización de la información y la creciente disponibilidad de infraestructuras por intercambio de esta información digital. </w:t>
      </w:r>
    </w:p>
    <w:p w:rsidR="007265F8" w:rsidRPr="00DD6DAF" w:rsidRDefault="007265F8" w:rsidP="00DD6DAF">
      <w:pPr>
        <w:spacing w:after="0" w:line="360" w:lineRule="auto"/>
        <w:jc w:val="both"/>
        <w:rPr>
          <w:rFonts w:ascii="Times New Roman" w:eastAsia="Times New Roman" w:hAnsi="Times New Roman" w:cs="Times New Roman"/>
          <w:sz w:val="24"/>
          <w:szCs w:val="24"/>
          <w:lang w:eastAsia="es-EC"/>
        </w:rPr>
      </w:pPr>
    </w:p>
    <w:p w:rsidR="00DD6DAF" w:rsidRPr="00DD6DAF" w:rsidRDefault="00DD6DAF" w:rsidP="00DD6DAF">
      <w:pPr>
        <w:spacing w:after="0" w:line="240" w:lineRule="auto"/>
        <w:rPr>
          <w:rFonts w:ascii="Times New Roman" w:eastAsia="Times New Roman" w:hAnsi="Times New Roman" w:cs="Times New Roman"/>
          <w:sz w:val="24"/>
          <w:szCs w:val="24"/>
          <w:lang w:eastAsia="es-EC"/>
        </w:rPr>
      </w:pPr>
    </w:p>
    <w:p w:rsidR="00DD6DAF" w:rsidRPr="00DD6DAF" w:rsidRDefault="00DD6DAF" w:rsidP="00DD6DAF">
      <w:pPr>
        <w:spacing w:after="0" w:line="240" w:lineRule="auto"/>
        <w:rPr>
          <w:rFonts w:ascii="Times New Roman" w:eastAsia="Times New Roman" w:hAnsi="Times New Roman" w:cs="Times New Roman"/>
          <w:color w:val="0000FF"/>
          <w:sz w:val="24"/>
          <w:szCs w:val="24"/>
          <w:lang w:eastAsia="es-EC"/>
        </w:rPr>
      </w:pPr>
    </w:p>
    <w:p w:rsidR="007265F8" w:rsidRDefault="007265F8" w:rsidP="00DD6DAF">
      <w:pPr>
        <w:shd w:val="clear" w:color="auto" w:fill="FFFFFF"/>
        <w:spacing w:after="0" w:line="360" w:lineRule="auto"/>
        <w:jc w:val="both"/>
        <w:rPr>
          <w:rFonts w:ascii="Arial" w:eastAsia="Times New Roman" w:hAnsi="Arial" w:cs="Arial"/>
          <w:b/>
          <w:bCs/>
          <w:color w:val="000000" w:themeColor="text1"/>
          <w:sz w:val="24"/>
          <w:szCs w:val="24"/>
          <w:lang w:eastAsia="es-VE"/>
        </w:rPr>
      </w:pPr>
    </w:p>
    <w:p w:rsidR="007265F8" w:rsidRDefault="007265F8" w:rsidP="00DD6DAF">
      <w:pPr>
        <w:shd w:val="clear" w:color="auto" w:fill="FFFFFF"/>
        <w:spacing w:after="0" w:line="360" w:lineRule="auto"/>
        <w:jc w:val="both"/>
        <w:rPr>
          <w:rFonts w:ascii="Arial" w:eastAsia="Times New Roman" w:hAnsi="Arial" w:cs="Arial"/>
          <w:b/>
          <w:bCs/>
          <w:color w:val="000000" w:themeColor="text1"/>
          <w:sz w:val="24"/>
          <w:szCs w:val="24"/>
          <w:lang w:eastAsia="es-VE"/>
        </w:rPr>
      </w:pPr>
    </w:p>
    <w:p w:rsidR="007265F8" w:rsidRDefault="007265F8" w:rsidP="00DD6DAF">
      <w:pPr>
        <w:shd w:val="clear" w:color="auto" w:fill="FFFFFF"/>
        <w:spacing w:after="0" w:line="360" w:lineRule="auto"/>
        <w:jc w:val="both"/>
        <w:rPr>
          <w:rFonts w:ascii="Arial" w:eastAsia="Times New Roman" w:hAnsi="Arial" w:cs="Arial"/>
          <w:b/>
          <w:bCs/>
          <w:color w:val="000000" w:themeColor="text1"/>
          <w:sz w:val="24"/>
          <w:szCs w:val="24"/>
          <w:lang w:eastAsia="es-VE"/>
        </w:rPr>
      </w:pPr>
    </w:p>
    <w:p w:rsidR="00DD6DAF" w:rsidRPr="007265F8" w:rsidRDefault="00DD6DAF" w:rsidP="00DD6DAF">
      <w:pPr>
        <w:shd w:val="clear" w:color="auto" w:fill="FFFFFF"/>
        <w:spacing w:after="0" w:line="360" w:lineRule="auto"/>
        <w:jc w:val="both"/>
        <w:rPr>
          <w:rFonts w:ascii="Arial" w:eastAsia="Times New Roman" w:hAnsi="Arial" w:cs="Arial"/>
          <w:b/>
          <w:bCs/>
          <w:color w:val="000000" w:themeColor="text1"/>
          <w:sz w:val="24"/>
          <w:szCs w:val="24"/>
          <w:lang w:eastAsia="es-VE"/>
        </w:rPr>
      </w:pPr>
      <w:r w:rsidRPr="00DD6DAF">
        <w:rPr>
          <w:rFonts w:ascii="Arial" w:eastAsia="Times New Roman" w:hAnsi="Arial" w:cs="Arial"/>
          <w:b/>
          <w:bCs/>
          <w:color w:val="000000" w:themeColor="text1"/>
          <w:sz w:val="24"/>
          <w:szCs w:val="24"/>
          <w:lang w:eastAsia="es-VE"/>
        </w:rPr>
        <w:t>Ordenador personal (personal computer)</w:t>
      </w:r>
    </w:p>
    <w:p w:rsidR="007265F8" w:rsidRPr="00DD6DAF" w:rsidRDefault="007265F8" w:rsidP="00DD6DAF">
      <w:pPr>
        <w:shd w:val="clear" w:color="auto" w:fill="FFFFFF"/>
        <w:spacing w:after="0" w:line="360" w:lineRule="auto"/>
        <w:jc w:val="both"/>
        <w:rPr>
          <w:rFonts w:ascii="Times New Roman" w:eastAsia="Times New Roman" w:hAnsi="Times New Roman" w:cs="Times New Roman"/>
          <w:sz w:val="24"/>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Cs/>
          <w:color w:val="000000" w:themeColor="text1"/>
          <w:szCs w:val="24"/>
          <w:shd w:val="clear" w:color="auto" w:fill="FDFDFD"/>
          <w:lang w:eastAsia="es-VE"/>
        </w:rPr>
        <w:t>Un ordenador pequeño, para un sólo usuario basado en un microprocesador. Además del microprocesador, un ordenador personal tiene un teclado para introducir datos, un monitor para mostrar la información, y un dispositivo de almacenamiento para guardar datos.</w:t>
      </w: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r w:rsidRPr="00DD6DAF">
        <w:rPr>
          <w:rFonts w:ascii="Times New Roman" w:eastAsia="Times New Roman" w:hAnsi="Times New Roman" w:cs="Times New Roman"/>
          <w:color w:val="0000FF"/>
          <w:sz w:val="24"/>
          <w:szCs w:val="24"/>
          <w:lang w:eastAsia="es-EC"/>
        </w:rPr>
        <w:br/>
      </w:r>
    </w:p>
    <w:p w:rsidR="00DD6DAF" w:rsidRPr="007265F8" w:rsidRDefault="00DD6DAF" w:rsidP="00DD6DAF">
      <w:pPr>
        <w:shd w:val="clear" w:color="auto" w:fill="FFFFFF"/>
        <w:spacing w:after="0" w:line="360" w:lineRule="auto"/>
        <w:jc w:val="both"/>
        <w:rPr>
          <w:rFonts w:ascii="Arial" w:eastAsia="Times New Roman" w:hAnsi="Arial" w:cs="Arial"/>
          <w:b/>
          <w:bCs/>
          <w:color w:val="000000" w:themeColor="text1"/>
          <w:sz w:val="24"/>
          <w:szCs w:val="24"/>
          <w:lang w:eastAsia="es-VE"/>
        </w:rPr>
      </w:pPr>
      <w:r w:rsidRPr="00DD6DAF">
        <w:rPr>
          <w:rFonts w:ascii="Arial" w:eastAsia="Times New Roman" w:hAnsi="Arial" w:cs="Arial"/>
          <w:b/>
          <w:bCs/>
          <w:color w:val="000000" w:themeColor="text1"/>
          <w:sz w:val="24"/>
          <w:szCs w:val="24"/>
          <w:lang w:eastAsia="es-VE"/>
        </w:rPr>
        <w:t>Navegador de internet</w:t>
      </w:r>
    </w:p>
    <w:p w:rsidR="007265F8" w:rsidRPr="00DD6DAF" w:rsidRDefault="007265F8"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Cs/>
          <w:color w:val="000000" w:themeColor="text1"/>
          <w:szCs w:val="24"/>
          <w:shd w:val="clear" w:color="auto" w:fill="FFFFFF"/>
          <w:lang w:eastAsia="es-VE"/>
        </w:rPr>
        <w:lastRenderedPageBreak/>
        <w:t>Unnavegadoronavegador web(del inglés,web browser) es una</w:t>
      </w:r>
      <w:r w:rsidRPr="00DD6DAF">
        <w:rPr>
          <w:rFonts w:ascii="Arial" w:eastAsia="Times New Roman" w:hAnsi="Arial" w:cs="Arial"/>
          <w:bCs/>
          <w:color w:val="000000" w:themeColor="text1"/>
          <w:szCs w:val="24"/>
          <w:lang w:eastAsia="es-VE"/>
        </w:rPr>
        <w:t xml:space="preserve"> aplicación </w:t>
      </w:r>
      <w:r w:rsidRPr="00DD6DAF">
        <w:rPr>
          <w:rFonts w:ascii="Arial" w:eastAsia="Times New Roman" w:hAnsi="Arial" w:cs="Arial"/>
          <w:bCs/>
          <w:color w:val="000000" w:themeColor="text1"/>
          <w:szCs w:val="24"/>
          <w:shd w:val="clear" w:color="auto" w:fill="FFFFFF"/>
          <w:lang w:eastAsia="es-VE"/>
        </w:rPr>
        <w:t>que opera a través de</w:t>
      </w:r>
      <w:r w:rsidRPr="00DD6DAF">
        <w:rPr>
          <w:rFonts w:ascii="Arial" w:eastAsia="Times New Roman" w:hAnsi="Arial" w:cs="Arial"/>
          <w:bCs/>
          <w:color w:val="000000" w:themeColor="text1"/>
          <w:szCs w:val="24"/>
          <w:lang w:eastAsia="es-VE"/>
        </w:rPr>
        <w:t xml:space="preserve"> Internet</w:t>
      </w:r>
      <w:r w:rsidRPr="00DD6DAF">
        <w:rPr>
          <w:rFonts w:ascii="Arial" w:eastAsia="Times New Roman" w:hAnsi="Arial" w:cs="Arial"/>
          <w:bCs/>
          <w:color w:val="000000" w:themeColor="text1"/>
          <w:szCs w:val="24"/>
          <w:shd w:val="clear" w:color="auto" w:fill="FFFFFF"/>
          <w:lang w:eastAsia="es-VE"/>
        </w:rPr>
        <w:t>, interpretando la información de archivos y sitios web para que podamos ser capaces de leerla, (ya se encuentre ésta alojada en un</w:t>
      </w:r>
      <w:r w:rsidRPr="00DD6DAF">
        <w:rPr>
          <w:rFonts w:ascii="Arial" w:eastAsia="Times New Roman" w:hAnsi="Arial" w:cs="Arial"/>
          <w:bCs/>
          <w:color w:val="000000" w:themeColor="text1"/>
          <w:szCs w:val="24"/>
          <w:lang w:eastAsia="es-VE"/>
        </w:rPr>
        <w:t xml:space="preserve"> servidor </w:t>
      </w:r>
      <w:r w:rsidRPr="00DD6DAF">
        <w:rPr>
          <w:rFonts w:ascii="Arial" w:eastAsia="Times New Roman" w:hAnsi="Arial" w:cs="Arial"/>
          <w:bCs/>
          <w:color w:val="000000" w:themeColor="text1"/>
          <w:szCs w:val="24"/>
          <w:shd w:val="clear" w:color="auto" w:fill="FFFFFF"/>
          <w:lang w:eastAsia="es-VE"/>
        </w:rPr>
        <w:t xml:space="preserve">dentro de </w:t>
      </w:r>
      <w:proofErr w:type="spellStart"/>
      <w:r w:rsidRPr="00DD6DAF">
        <w:rPr>
          <w:rFonts w:ascii="Arial" w:eastAsia="Times New Roman" w:hAnsi="Arial" w:cs="Arial"/>
          <w:bCs/>
          <w:color w:val="000000" w:themeColor="text1"/>
          <w:szCs w:val="24"/>
          <w:shd w:val="clear" w:color="auto" w:fill="FFFFFF"/>
          <w:lang w:eastAsia="es-VE"/>
        </w:rPr>
        <w:t>la</w:t>
      </w:r>
      <w:r w:rsidRPr="00DD6DAF">
        <w:rPr>
          <w:rFonts w:ascii="Arial" w:eastAsia="Times New Roman" w:hAnsi="Arial" w:cs="Arial"/>
          <w:bCs/>
          <w:color w:val="000000" w:themeColor="text1"/>
          <w:szCs w:val="24"/>
          <w:lang w:eastAsia="es-VE"/>
        </w:rPr>
        <w:t>World</w:t>
      </w:r>
      <w:proofErr w:type="spellEnd"/>
      <w:r w:rsidRPr="00DD6DAF">
        <w:rPr>
          <w:rFonts w:ascii="Arial" w:eastAsia="Times New Roman" w:hAnsi="Arial" w:cs="Arial"/>
          <w:bCs/>
          <w:color w:val="000000" w:themeColor="text1"/>
          <w:szCs w:val="24"/>
          <w:lang w:eastAsia="es-VE"/>
        </w:rPr>
        <w:t xml:space="preserve"> </w:t>
      </w:r>
      <w:proofErr w:type="spellStart"/>
      <w:r w:rsidRPr="00DD6DAF">
        <w:rPr>
          <w:rFonts w:ascii="Arial" w:eastAsia="Times New Roman" w:hAnsi="Arial" w:cs="Arial"/>
          <w:bCs/>
          <w:color w:val="000000" w:themeColor="text1"/>
          <w:szCs w:val="24"/>
          <w:lang w:eastAsia="es-VE"/>
        </w:rPr>
        <w:t>Wide</w:t>
      </w:r>
      <w:proofErr w:type="spellEnd"/>
      <w:r w:rsidRPr="00DD6DAF">
        <w:rPr>
          <w:rFonts w:ascii="Arial" w:eastAsia="Times New Roman" w:hAnsi="Arial" w:cs="Arial"/>
          <w:bCs/>
          <w:color w:val="000000" w:themeColor="text1"/>
          <w:szCs w:val="24"/>
          <w:lang w:eastAsia="es-VE"/>
        </w:rPr>
        <w:t xml:space="preserve"> Web </w:t>
      </w:r>
      <w:r w:rsidRPr="00DD6DAF">
        <w:rPr>
          <w:rFonts w:ascii="Arial" w:eastAsia="Times New Roman" w:hAnsi="Arial" w:cs="Arial"/>
          <w:bCs/>
          <w:color w:val="000000" w:themeColor="text1"/>
          <w:szCs w:val="24"/>
          <w:shd w:val="clear" w:color="auto" w:fill="FFFFFF"/>
          <w:lang w:eastAsia="es-VE"/>
        </w:rPr>
        <w:t>o en un servidor local).</w:t>
      </w:r>
    </w:p>
    <w:p w:rsidR="00DD6DAF" w:rsidRPr="00DD6DAF" w:rsidRDefault="00DD6DAF" w:rsidP="00DD6DAF">
      <w:pPr>
        <w:spacing w:after="0" w:line="240" w:lineRule="auto"/>
        <w:rPr>
          <w:rFonts w:ascii="Times New Roman" w:eastAsia="Times New Roman" w:hAnsi="Times New Roman" w:cs="Times New Roman"/>
          <w:sz w:val="24"/>
          <w:szCs w:val="24"/>
          <w:lang w:eastAsia="es-EC"/>
        </w:rPr>
      </w:pPr>
    </w:p>
    <w:p w:rsidR="00DD6DAF" w:rsidRPr="00DD6DAF" w:rsidRDefault="00DD6DAF" w:rsidP="00DD6DAF">
      <w:pPr>
        <w:spacing w:after="0" w:line="240" w:lineRule="auto"/>
        <w:rPr>
          <w:rFonts w:ascii="Times New Roman" w:eastAsia="Times New Roman" w:hAnsi="Times New Roman" w:cs="Times New Roman"/>
          <w:color w:val="0000FF"/>
          <w:sz w:val="24"/>
          <w:szCs w:val="24"/>
          <w:lang w:eastAsia="es-EC"/>
        </w:rPr>
      </w:pPr>
    </w:p>
    <w:p w:rsidR="00DD6DAF" w:rsidRPr="007265F8" w:rsidRDefault="00DD6DAF" w:rsidP="00DD6DAF">
      <w:pPr>
        <w:shd w:val="clear" w:color="auto" w:fill="FFFFFF"/>
        <w:spacing w:after="0" w:line="360" w:lineRule="auto"/>
        <w:jc w:val="both"/>
        <w:rPr>
          <w:rFonts w:ascii="Arial" w:eastAsia="Times New Roman" w:hAnsi="Arial" w:cs="Arial"/>
          <w:b/>
          <w:bCs/>
          <w:color w:val="000000" w:themeColor="text1"/>
          <w:sz w:val="24"/>
          <w:szCs w:val="24"/>
          <w:lang w:eastAsia="es-VE"/>
        </w:rPr>
      </w:pPr>
      <w:r w:rsidRPr="00DD6DAF">
        <w:rPr>
          <w:rFonts w:ascii="Arial" w:eastAsia="Times New Roman" w:hAnsi="Arial" w:cs="Arial"/>
          <w:b/>
          <w:bCs/>
          <w:color w:val="000000" w:themeColor="text1"/>
          <w:sz w:val="24"/>
          <w:szCs w:val="24"/>
          <w:shd w:val="clear" w:color="auto" w:fill="FFFFFF"/>
          <w:lang w:eastAsia="es-VE"/>
        </w:rPr>
        <w:t>Un</w:t>
      </w:r>
      <w:r w:rsidRPr="00DD6DAF">
        <w:rPr>
          <w:rFonts w:ascii="Arial" w:eastAsia="Times New Roman" w:hAnsi="Arial" w:cs="Arial"/>
          <w:b/>
          <w:bCs/>
          <w:color w:val="000000" w:themeColor="text1"/>
          <w:sz w:val="24"/>
          <w:szCs w:val="24"/>
          <w:lang w:eastAsia="es-VE"/>
        </w:rPr>
        <w:t xml:space="preserve"> sistema operativo (SO)</w:t>
      </w:r>
    </w:p>
    <w:p w:rsidR="007265F8" w:rsidRPr="00DD6DAF" w:rsidRDefault="007265F8" w:rsidP="00DD6DAF">
      <w:pPr>
        <w:shd w:val="clear" w:color="auto" w:fill="FFFFFF"/>
        <w:spacing w:after="0" w:line="360" w:lineRule="auto"/>
        <w:jc w:val="both"/>
        <w:rPr>
          <w:rFonts w:ascii="Times New Roman" w:eastAsia="Times New Roman" w:hAnsi="Times New Roman" w:cs="Times New Roman"/>
          <w:color w:val="0000FF"/>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Cs/>
          <w:color w:val="000000" w:themeColor="text1"/>
          <w:szCs w:val="24"/>
          <w:shd w:val="clear" w:color="auto" w:fill="FFFFFF"/>
          <w:lang w:eastAsia="es-VE"/>
        </w:rPr>
        <w:t>Es un</w:t>
      </w:r>
      <w:r w:rsidRPr="00DD6DAF">
        <w:rPr>
          <w:rFonts w:ascii="Arial" w:eastAsia="Times New Roman" w:hAnsi="Arial" w:cs="Arial"/>
          <w:bCs/>
          <w:color w:val="000000" w:themeColor="text1"/>
          <w:szCs w:val="24"/>
          <w:lang w:eastAsia="es-VE"/>
        </w:rPr>
        <w:t xml:space="preserve"> programa o conjunto de programas que en un sistema informático gestiona los recursos de hardware </w:t>
      </w:r>
      <w:r w:rsidRPr="00DD6DAF">
        <w:rPr>
          <w:rFonts w:ascii="Arial" w:eastAsia="Times New Roman" w:hAnsi="Arial" w:cs="Arial"/>
          <w:bCs/>
          <w:color w:val="000000" w:themeColor="text1"/>
          <w:szCs w:val="24"/>
          <w:shd w:val="clear" w:color="auto" w:fill="FFFFFF"/>
          <w:lang w:eastAsia="es-VE"/>
        </w:rPr>
        <w:t>y provee servicios a los</w:t>
      </w:r>
      <w:r w:rsidRPr="00DD6DAF">
        <w:rPr>
          <w:rFonts w:ascii="Arial" w:eastAsia="Times New Roman" w:hAnsi="Arial" w:cs="Arial"/>
          <w:bCs/>
          <w:color w:val="000000" w:themeColor="text1"/>
          <w:szCs w:val="24"/>
          <w:lang w:eastAsia="es-VE"/>
        </w:rPr>
        <w:t xml:space="preserve"> programas de aplicación</w:t>
      </w:r>
      <w:r w:rsidRPr="00DD6DAF">
        <w:rPr>
          <w:rFonts w:ascii="Arial" w:eastAsia="Times New Roman" w:hAnsi="Arial" w:cs="Arial"/>
          <w:bCs/>
          <w:color w:val="000000" w:themeColor="text1"/>
          <w:szCs w:val="24"/>
          <w:shd w:val="clear" w:color="auto" w:fill="FFFFFF"/>
          <w:lang w:eastAsia="es-VE"/>
        </w:rPr>
        <w:t>, y se ejecuta en modo privilegiado respecto de los restantes.</w:t>
      </w:r>
    </w:p>
    <w:p w:rsidR="007265F8" w:rsidRDefault="007265F8" w:rsidP="00DD6DAF">
      <w:pPr>
        <w:pStyle w:val="Prrafodelista"/>
        <w:rPr>
          <w:rFonts w:ascii="Times New Roman" w:eastAsia="Times New Roman" w:hAnsi="Times New Roman" w:cs="Times New Roman"/>
          <w:sz w:val="24"/>
          <w:szCs w:val="24"/>
          <w:lang w:eastAsia="es-EC"/>
        </w:rPr>
      </w:pPr>
    </w:p>
    <w:p w:rsidR="00DD6DAF" w:rsidRPr="007265F8" w:rsidRDefault="00DD6DAF" w:rsidP="007265F8">
      <w:pPr>
        <w:pStyle w:val="Prrafodelista"/>
        <w:numPr>
          <w:ilvl w:val="0"/>
          <w:numId w:val="6"/>
        </w:numPr>
        <w:rPr>
          <w:rFonts w:ascii="Arial" w:eastAsia="Times New Roman" w:hAnsi="Arial" w:cs="Arial"/>
          <w:b/>
          <w:sz w:val="24"/>
          <w:szCs w:val="24"/>
          <w:lang w:eastAsia="es-EC"/>
        </w:rPr>
      </w:pPr>
      <w:r w:rsidRPr="007265F8">
        <w:rPr>
          <w:rFonts w:ascii="Arial" w:eastAsia="Times New Roman" w:hAnsi="Arial" w:cs="Arial"/>
          <w:b/>
          <w:sz w:val="24"/>
          <w:szCs w:val="24"/>
          <w:lang w:eastAsia="es-EC"/>
        </w:rPr>
        <w:t>LOS SERVICIOS</w:t>
      </w:r>
    </w:p>
    <w:p w:rsidR="00DD6DAF" w:rsidRPr="00DD6DAF" w:rsidRDefault="00DD6DAF" w:rsidP="00DD6DAF">
      <w:pPr>
        <w:spacing w:after="0" w:line="240" w:lineRule="auto"/>
        <w:rPr>
          <w:rFonts w:ascii="Times New Roman" w:eastAsia="Times New Roman" w:hAnsi="Times New Roman" w:cs="Times New Roman"/>
          <w:color w:val="0000FF"/>
          <w:sz w:val="24"/>
          <w:szCs w:val="24"/>
          <w:lang w:eastAsia="es-EC"/>
        </w:rPr>
      </w:pPr>
    </w:p>
    <w:p w:rsidR="00DD6DAF" w:rsidRPr="00DD6DAF" w:rsidRDefault="007265F8" w:rsidP="00DD6DAF">
      <w:pPr>
        <w:shd w:val="clear" w:color="auto" w:fill="FFFFFF"/>
        <w:spacing w:after="0" w:line="360" w:lineRule="auto"/>
        <w:jc w:val="both"/>
        <w:rPr>
          <w:rFonts w:ascii="Times New Roman" w:eastAsia="Times New Roman" w:hAnsi="Times New Roman" w:cs="Times New Roman"/>
          <w:b/>
          <w:sz w:val="24"/>
          <w:szCs w:val="24"/>
          <w:lang w:eastAsia="es-EC"/>
        </w:rPr>
      </w:pPr>
      <w:r w:rsidRPr="007265F8">
        <w:rPr>
          <w:rFonts w:ascii="Arial" w:eastAsia="Times New Roman" w:hAnsi="Arial" w:cs="Arial"/>
          <w:b/>
          <w:bCs/>
          <w:color w:val="000000" w:themeColor="text1"/>
          <w:sz w:val="24"/>
          <w:szCs w:val="24"/>
          <w:lang w:eastAsia="es-VE"/>
        </w:rPr>
        <w:t>Correo Electrónico</w:t>
      </w:r>
    </w:p>
    <w:p w:rsidR="00DD6DAF" w:rsidRPr="007265F8" w:rsidRDefault="00DD6DAF" w:rsidP="00DD6DAF">
      <w:pPr>
        <w:shd w:val="clear" w:color="auto" w:fill="FFFFFF"/>
        <w:spacing w:after="0" w:line="360" w:lineRule="auto"/>
        <w:jc w:val="both"/>
        <w:rPr>
          <w:rFonts w:ascii="Arial" w:eastAsia="Times New Roman" w:hAnsi="Arial" w:cs="Arial"/>
          <w:bCs/>
          <w:color w:val="000000" w:themeColor="text1"/>
          <w:szCs w:val="24"/>
          <w:lang w:eastAsia="es-VE"/>
        </w:rPr>
      </w:pPr>
      <w:r w:rsidRPr="00DD6DAF">
        <w:rPr>
          <w:rFonts w:ascii="Times New Roman" w:eastAsia="Times New Roman" w:hAnsi="Times New Roman" w:cs="Times New Roman"/>
          <w:color w:val="0000FF"/>
          <w:szCs w:val="24"/>
          <w:lang w:eastAsia="es-EC"/>
        </w:rPr>
        <w:br/>
      </w:r>
      <w:r w:rsidRPr="00DD6DAF">
        <w:rPr>
          <w:rFonts w:ascii="Arial" w:eastAsia="Times New Roman" w:hAnsi="Arial" w:cs="Arial"/>
          <w:bCs/>
          <w:color w:val="000000" w:themeColor="text1"/>
          <w:szCs w:val="24"/>
          <w:lang w:eastAsia="es-VE"/>
        </w:rPr>
        <w:t xml:space="preserve">Es uno de los servicios en Internet de mayor demanda, pues hace posible el envío de mensajes en forma de archivo de texto. </w:t>
      </w:r>
    </w:p>
    <w:p w:rsidR="007265F8" w:rsidRDefault="007265F8" w:rsidP="00DD6DAF">
      <w:pPr>
        <w:shd w:val="clear" w:color="auto" w:fill="FFFFFF"/>
        <w:spacing w:after="0" w:line="360" w:lineRule="auto"/>
        <w:jc w:val="both"/>
        <w:rPr>
          <w:rFonts w:ascii="Arial" w:eastAsia="Times New Roman" w:hAnsi="Arial" w:cs="Arial"/>
          <w:bCs/>
          <w:color w:val="000000" w:themeColor="text1"/>
          <w:sz w:val="24"/>
          <w:szCs w:val="24"/>
          <w:lang w:eastAsia="es-VE"/>
        </w:rPr>
      </w:pPr>
    </w:p>
    <w:p w:rsidR="007265F8" w:rsidRDefault="007265F8" w:rsidP="00DD6DAF">
      <w:pPr>
        <w:shd w:val="clear" w:color="auto" w:fill="FFFFFF"/>
        <w:spacing w:after="0" w:line="360" w:lineRule="auto"/>
        <w:jc w:val="both"/>
        <w:rPr>
          <w:rFonts w:ascii="Arial" w:eastAsia="Times New Roman" w:hAnsi="Arial" w:cs="Arial"/>
          <w:bCs/>
          <w:color w:val="000000" w:themeColor="text1"/>
          <w:sz w:val="24"/>
          <w:szCs w:val="24"/>
          <w:lang w:eastAsia="es-VE"/>
        </w:rPr>
      </w:pPr>
    </w:p>
    <w:p w:rsidR="007265F8" w:rsidRPr="00DD6DAF" w:rsidRDefault="007265F8"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b/>
          <w:color w:val="0000FF"/>
          <w:sz w:val="24"/>
          <w:szCs w:val="24"/>
          <w:lang w:eastAsia="es-EC"/>
        </w:rPr>
      </w:pPr>
      <w:r w:rsidRPr="00DD6DAF">
        <w:rPr>
          <w:rFonts w:ascii="Arial" w:eastAsia="Times New Roman" w:hAnsi="Arial" w:cs="Arial"/>
          <w:b/>
          <w:bCs/>
          <w:color w:val="000000" w:themeColor="text1"/>
          <w:sz w:val="24"/>
          <w:szCs w:val="24"/>
          <w:lang w:eastAsia="es-VE"/>
        </w:rPr>
        <w:t xml:space="preserve">Búsqueda de información </w:t>
      </w: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Cs/>
          <w:color w:val="000000" w:themeColor="text1"/>
          <w:szCs w:val="24"/>
          <w:lang w:eastAsia="es-VE"/>
        </w:rPr>
        <w:t xml:space="preserve">Es uno de los servicios estrella de la sociedad de la información, proporcionado para los llamados motores de búsqueda, como Google o </w:t>
      </w:r>
      <w:proofErr w:type="spellStart"/>
      <w:r w:rsidRPr="00DD6DAF">
        <w:rPr>
          <w:rFonts w:ascii="Arial" w:eastAsia="Times New Roman" w:hAnsi="Arial" w:cs="Arial"/>
          <w:bCs/>
          <w:color w:val="000000" w:themeColor="text1"/>
          <w:szCs w:val="24"/>
          <w:lang w:eastAsia="es-VE"/>
        </w:rPr>
        <w:t>Yahoo</w:t>
      </w:r>
      <w:proofErr w:type="spellEnd"/>
      <w:r w:rsidRPr="00DD6DAF">
        <w:rPr>
          <w:rFonts w:ascii="Arial" w:eastAsia="Times New Roman" w:hAnsi="Arial" w:cs="Arial"/>
          <w:bCs/>
          <w:color w:val="000000" w:themeColor="text1"/>
          <w:szCs w:val="24"/>
          <w:lang w:eastAsia="es-VE"/>
        </w:rPr>
        <w:t>, que son herramientas que permiten extraer de los documentos de texto las palabras que mejor los representan. Estas palabras las almacenan en un índice y sobre este índice se realiza la consulta. Permite encontrar recursos (páginas web, foros, imágenes, vídeo, ficheros, etc.) asociados a combinaciones de palabras.</w:t>
      </w:r>
    </w:p>
    <w:p w:rsidR="00DD6DAF" w:rsidRPr="00DD6DAF" w:rsidRDefault="00DD6DAF" w:rsidP="007265F8">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b/>
          <w:color w:val="0000FF"/>
          <w:sz w:val="24"/>
          <w:szCs w:val="24"/>
          <w:lang w:eastAsia="es-EC"/>
        </w:rPr>
      </w:pPr>
      <w:r w:rsidRPr="00DD6DAF">
        <w:rPr>
          <w:rFonts w:ascii="Arial" w:eastAsia="Times New Roman" w:hAnsi="Arial" w:cs="Arial"/>
          <w:b/>
          <w:bCs/>
          <w:color w:val="000000" w:themeColor="text1"/>
          <w:sz w:val="24"/>
          <w:szCs w:val="24"/>
          <w:lang w:eastAsia="es-VE"/>
        </w:rPr>
        <w:t>Banca online</w:t>
      </w:r>
    </w:p>
    <w:p w:rsidR="00DD6DAF" w:rsidRPr="00DD6DAF" w:rsidRDefault="00DD6DAF" w:rsidP="00DD6DAF">
      <w:pPr>
        <w:shd w:val="clear" w:color="auto" w:fill="FFFFFF"/>
        <w:spacing w:line="360" w:lineRule="auto"/>
        <w:jc w:val="both"/>
        <w:rPr>
          <w:rFonts w:ascii="Times New Roman" w:eastAsia="Times New Roman" w:hAnsi="Times New Roman" w:cs="Times New Roman"/>
          <w:color w:val="0000FF"/>
          <w:sz w:val="24"/>
          <w:szCs w:val="24"/>
          <w:lang w:eastAsia="es-EC"/>
        </w:rPr>
      </w:pPr>
      <w:r w:rsidRPr="00DD6DAF">
        <w:rPr>
          <w:rFonts w:ascii="Arial" w:eastAsia="Times New Roman" w:hAnsi="Arial" w:cs="Arial"/>
          <w:bCs/>
          <w:color w:val="000000" w:themeColor="text1"/>
          <w:sz w:val="24"/>
          <w:szCs w:val="24"/>
          <w:lang w:eastAsia="es-VE"/>
        </w:rPr>
        <w:br/>
      </w:r>
      <w:r w:rsidRPr="00DD6DAF">
        <w:rPr>
          <w:rFonts w:ascii="Arial" w:eastAsia="Times New Roman" w:hAnsi="Arial" w:cs="Arial"/>
          <w:bCs/>
          <w:color w:val="000000" w:themeColor="text1"/>
          <w:szCs w:val="24"/>
          <w:lang w:eastAsia="es-VE"/>
        </w:rPr>
        <w:t>El sector bancario ha sufrido una fuerte revolución los últimos años gracias al desarrollo de las TIC, que ha permitido el fuerte uso que se está haciendo de estos servicios. Su éxito se debe a la variedad de productos y a la comodidad y facilidad de gestión que proporcionan. Los usuarios del banco lo utilizan cada vez más, por ejemplo, para realizar transferencias o consultar el saldo.</w:t>
      </w: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b/>
          <w:color w:val="0000FF"/>
          <w:sz w:val="24"/>
          <w:szCs w:val="24"/>
          <w:lang w:eastAsia="es-EC"/>
        </w:rPr>
      </w:pPr>
      <w:r w:rsidRPr="00DD6DAF">
        <w:rPr>
          <w:rFonts w:ascii="Arial" w:eastAsia="Times New Roman" w:hAnsi="Arial" w:cs="Arial"/>
          <w:b/>
          <w:bCs/>
          <w:color w:val="000000" w:themeColor="text1"/>
          <w:sz w:val="24"/>
          <w:szCs w:val="24"/>
          <w:lang w:eastAsia="es-VE"/>
        </w:rPr>
        <w:t>Audio Y Músic</w:t>
      </w:r>
      <w:r w:rsidR="007265F8">
        <w:rPr>
          <w:rFonts w:ascii="Arial" w:eastAsia="Times New Roman" w:hAnsi="Arial" w:cs="Arial"/>
          <w:b/>
          <w:bCs/>
          <w:color w:val="000000" w:themeColor="text1"/>
          <w:sz w:val="24"/>
          <w:szCs w:val="24"/>
          <w:lang w:eastAsia="es-VE"/>
        </w:rPr>
        <w:t>a Reproductor De Audio Portátil</w:t>
      </w: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r w:rsidRPr="00DD6DAF">
        <w:rPr>
          <w:rFonts w:ascii="Times New Roman" w:eastAsia="Times New Roman" w:hAnsi="Times New Roman" w:cs="Times New Roman"/>
          <w:color w:val="0000FF"/>
          <w:sz w:val="24"/>
          <w:szCs w:val="24"/>
          <w:lang w:eastAsia="es-EC"/>
        </w:rPr>
        <w:br/>
      </w:r>
      <w:r w:rsidRPr="00DD6DAF">
        <w:rPr>
          <w:rFonts w:ascii="Arial" w:eastAsia="Times New Roman" w:hAnsi="Arial" w:cs="Arial"/>
          <w:bCs/>
          <w:color w:val="000000" w:themeColor="text1"/>
          <w:szCs w:val="24"/>
          <w:lang w:eastAsia="es-VE"/>
        </w:rPr>
        <w:t>Desde la popularidad de los reproductores MP3, la venta o bajada de música por internet está desplazando los formatos CD.</w:t>
      </w: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DD6DAF" w:rsidRDefault="00DD6DAF" w:rsidP="00DD6DAF">
      <w:pPr>
        <w:spacing w:after="0" w:line="240" w:lineRule="auto"/>
        <w:rPr>
          <w:rFonts w:ascii="Times New Roman" w:eastAsia="Times New Roman" w:hAnsi="Times New Roman" w:cs="Times New Roman"/>
          <w:b/>
          <w:sz w:val="24"/>
          <w:szCs w:val="24"/>
          <w:lang w:eastAsia="es-EC"/>
        </w:rPr>
      </w:pPr>
      <w:r w:rsidRPr="00DD6DAF">
        <w:rPr>
          <w:rFonts w:ascii="Arial" w:eastAsia="Times New Roman" w:hAnsi="Arial" w:cs="Arial"/>
          <w:b/>
          <w:bCs/>
          <w:color w:val="000000" w:themeColor="text1"/>
          <w:sz w:val="24"/>
          <w:szCs w:val="24"/>
          <w:lang w:eastAsia="es-VE"/>
        </w:rPr>
        <w:t>Videojuegos</w:t>
      </w: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 w:val="24"/>
          <w:szCs w:val="24"/>
          <w:lang w:eastAsia="es-EC"/>
        </w:rPr>
      </w:pPr>
    </w:p>
    <w:p w:rsidR="00DD6DAF" w:rsidRPr="00DD6DAF" w:rsidRDefault="00DD6DAF" w:rsidP="00DD6DAF">
      <w:pPr>
        <w:shd w:val="clear" w:color="auto" w:fill="FFFFFF"/>
        <w:spacing w:after="0" w:line="360" w:lineRule="auto"/>
        <w:jc w:val="both"/>
        <w:rPr>
          <w:rFonts w:ascii="Times New Roman" w:eastAsia="Times New Roman" w:hAnsi="Times New Roman" w:cs="Times New Roman"/>
          <w:color w:val="0000FF"/>
          <w:szCs w:val="24"/>
          <w:lang w:eastAsia="es-EC"/>
        </w:rPr>
      </w:pPr>
      <w:r w:rsidRPr="00DD6DAF">
        <w:rPr>
          <w:rFonts w:ascii="Arial" w:eastAsia="Times New Roman" w:hAnsi="Arial" w:cs="Arial"/>
          <w:bCs/>
          <w:color w:val="000000" w:themeColor="text1"/>
          <w:szCs w:val="24"/>
          <w:shd w:val="clear" w:color="auto" w:fill="FFFFFF"/>
          <w:lang w:eastAsia="es-VE"/>
        </w:rPr>
        <w:t>Un</w:t>
      </w:r>
      <w:r w:rsidRPr="00DD6DAF">
        <w:rPr>
          <w:rFonts w:ascii="Arial" w:eastAsia="Times New Roman" w:hAnsi="Arial" w:cs="Arial"/>
          <w:bCs/>
          <w:color w:val="000000" w:themeColor="text1"/>
          <w:szCs w:val="24"/>
          <w:lang w:eastAsia="es-VE"/>
        </w:rPr>
        <w:t xml:space="preserve"> videojuego o juego de vídeo es un software creado para el entretenimiento en general y basado en la interacción entre una o varias personas por medio de un controlador y un aparato electrónico que ejecuta dicho vídeo juego; este dispositivo electrónico puede ser una computadora</w:t>
      </w:r>
      <w:r w:rsidRPr="00DD6DAF">
        <w:rPr>
          <w:rFonts w:ascii="Arial" w:eastAsia="Times New Roman" w:hAnsi="Arial" w:cs="Arial"/>
          <w:bCs/>
          <w:color w:val="000000" w:themeColor="text1"/>
          <w:szCs w:val="24"/>
          <w:shd w:val="clear" w:color="auto" w:fill="FFFFFF"/>
          <w:lang w:eastAsia="es-VE"/>
        </w:rPr>
        <w:t>, una máquinaárcade, una</w:t>
      </w:r>
      <w:r w:rsidRPr="00DD6DAF">
        <w:rPr>
          <w:rFonts w:ascii="Arial" w:eastAsia="Times New Roman" w:hAnsi="Arial" w:cs="Arial"/>
          <w:bCs/>
          <w:color w:val="000000" w:themeColor="text1"/>
          <w:szCs w:val="24"/>
          <w:lang w:eastAsia="es-VE"/>
        </w:rPr>
        <w:t xml:space="preserve"> videoconsola</w:t>
      </w:r>
      <w:r w:rsidRPr="00DD6DAF">
        <w:rPr>
          <w:rFonts w:ascii="Arial" w:eastAsia="Times New Roman" w:hAnsi="Arial" w:cs="Arial"/>
          <w:bCs/>
          <w:color w:val="000000" w:themeColor="text1"/>
          <w:szCs w:val="24"/>
          <w:shd w:val="clear" w:color="auto" w:fill="FFFFFF"/>
          <w:lang w:eastAsia="es-VE"/>
        </w:rPr>
        <w:t>, un dispositivohandheld</w:t>
      </w:r>
      <w:r w:rsidRPr="00DD6DAF">
        <w:rPr>
          <w:rFonts w:ascii="Arial" w:eastAsia="Times New Roman" w:hAnsi="Arial" w:cs="Arial"/>
          <w:bCs/>
          <w:color w:val="000000" w:themeColor="text1"/>
          <w:szCs w:val="24"/>
          <w:lang w:eastAsia="es-VE"/>
        </w:rPr>
        <w:t xml:space="preserve"> (un teléfono móvil</w:t>
      </w:r>
      <w:r w:rsidRPr="00DD6DAF">
        <w:rPr>
          <w:rFonts w:ascii="Arial" w:eastAsia="Times New Roman" w:hAnsi="Arial" w:cs="Arial"/>
          <w:bCs/>
          <w:color w:val="000000" w:themeColor="text1"/>
          <w:szCs w:val="24"/>
          <w:shd w:val="clear" w:color="auto" w:fill="FFFFFF"/>
          <w:lang w:eastAsia="es-VE"/>
        </w:rPr>
        <w:t xml:space="preserve">, por ejemplo) los cuales son conocidos como "plataformas". </w:t>
      </w:r>
    </w:p>
    <w:p w:rsidR="00DD6DAF" w:rsidRPr="00DD6DAF" w:rsidRDefault="00DD6DAF" w:rsidP="00DD6DAF">
      <w:pPr>
        <w:pStyle w:val="Prrafodelista"/>
        <w:spacing w:line="360" w:lineRule="auto"/>
        <w:rPr>
          <w:rFonts w:ascii="Arial" w:hAnsi="Arial" w:cs="Arial"/>
          <w:b/>
          <w:sz w:val="24"/>
        </w:rPr>
      </w:pPr>
    </w:p>
    <w:p w:rsidR="007C4D99" w:rsidRDefault="007C4D99"/>
    <w:p w:rsidR="007265F8" w:rsidRDefault="007265F8"/>
    <w:p w:rsidR="007265F8" w:rsidRDefault="007265F8"/>
    <w:p w:rsidR="007265F8" w:rsidRDefault="007265F8"/>
    <w:p w:rsidR="007265F8" w:rsidRDefault="007265F8"/>
    <w:p w:rsidR="007265F8" w:rsidRDefault="007265F8">
      <w:pPr>
        <w:rPr>
          <w:rFonts w:ascii="Arial" w:hAnsi="Arial" w:cs="Arial"/>
          <w:b/>
          <w:sz w:val="24"/>
        </w:rPr>
      </w:pPr>
      <w:r>
        <w:rPr>
          <w:rFonts w:ascii="Arial" w:hAnsi="Arial" w:cs="Arial"/>
          <w:b/>
          <w:sz w:val="24"/>
        </w:rPr>
        <w:t xml:space="preserve">BIBLOGRAFIA: </w:t>
      </w:r>
    </w:p>
    <w:p w:rsidR="007265F8" w:rsidRDefault="00D30C0D" w:rsidP="007265F8">
      <w:pPr>
        <w:spacing w:line="360" w:lineRule="auto"/>
        <w:jc w:val="both"/>
        <w:rPr>
          <w:rFonts w:ascii="Arial" w:hAnsi="Arial" w:cs="Arial"/>
          <w:i/>
          <w:sz w:val="24"/>
        </w:rPr>
      </w:pPr>
      <w:r>
        <w:rPr>
          <w:rFonts w:ascii="Arial" w:hAnsi="Arial" w:cs="Arial"/>
          <w:i/>
          <w:sz w:val="24"/>
        </w:rPr>
        <w:t>ALVAREZ RAMOS, Diego, 2012. Tecnologías de la Información y Comunicación</w:t>
      </w:r>
    </w:p>
    <w:p w:rsidR="00D30C0D" w:rsidRPr="007265F8" w:rsidRDefault="00D30C0D" w:rsidP="007265F8">
      <w:pPr>
        <w:spacing w:line="360" w:lineRule="auto"/>
        <w:jc w:val="both"/>
        <w:rPr>
          <w:rFonts w:ascii="Arial" w:hAnsi="Arial" w:cs="Arial"/>
          <w:i/>
          <w:sz w:val="24"/>
        </w:rPr>
      </w:pPr>
    </w:p>
    <w:sectPr w:rsidR="00D30C0D" w:rsidRPr="007265F8" w:rsidSect="00E44BF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6pt;height:11.6pt" o:bullet="t">
        <v:imagedata r:id="rId1" o:title="msoE569"/>
      </v:shape>
    </w:pict>
  </w:numPicBullet>
  <w:abstractNum w:abstractNumId="0">
    <w:nsid w:val="06121D27"/>
    <w:multiLevelType w:val="hybridMultilevel"/>
    <w:tmpl w:val="C12893EE"/>
    <w:lvl w:ilvl="0" w:tplc="D9589236">
      <w:start w:val="1"/>
      <w:numFmt w:val="lowerLetter"/>
      <w:lvlText w:val="%1)"/>
      <w:lvlJc w:val="left"/>
      <w:pPr>
        <w:ind w:left="1140" w:hanging="360"/>
      </w:pPr>
      <w:rPr>
        <w:rFonts w:hint="default"/>
      </w:rPr>
    </w:lvl>
    <w:lvl w:ilvl="1" w:tplc="300A0019" w:tentative="1">
      <w:start w:val="1"/>
      <w:numFmt w:val="lowerLetter"/>
      <w:lvlText w:val="%2."/>
      <w:lvlJc w:val="left"/>
      <w:pPr>
        <w:ind w:left="1860" w:hanging="360"/>
      </w:pPr>
    </w:lvl>
    <w:lvl w:ilvl="2" w:tplc="300A001B" w:tentative="1">
      <w:start w:val="1"/>
      <w:numFmt w:val="lowerRoman"/>
      <w:lvlText w:val="%3."/>
      <w:lvlJc w:val="right"/>
      <w:pPr>
        <w:ind w:left="2580" w:hanging="180"/>
      </w:pPr>
    </w:lvl>
    <w:lvl w:ilvl="3" w:tplc="300A000F" w:tentative="1">
      <w:start w:val="1"/>
      <w:numFmt w:val="decimal"/>
      <w:lvlText w:val="%4."/>
      <w:lvlJc w:val="left"/>
      <w:pPr>
        <w:ind w:left="3300" w:hanging="360"/>
      </w:pPr>
    </w:lvl>
    <w:lvl w:ilvl="4" w:tplc="300A0019" w:tentative="1">
      <w:start w:val="1"/>
      <w:numFmt w:val="lowerLetter"/>
      <w:lvlText w:val="%5."/>
      <w:lvlJc w:val="left"/>
      <w:pPr>
        <w:ind w:left="4020" w:hanging="360"/>
      </w:pPr>
    </w:lvl>
    <w:lvl w:ilvl="5" w:tplc="300A001B" w:tentative="1">
      <w:start w:val="1"/>
      <w:numFmt w:val="lowerRoman"/>
      <w:lvlText w:val="%6."/>
      <w:lvlJc w:val="right"/>
      <w:pPr>
        <w:ind w:left="4740" w:hanging="180"/>
      </w:pPr>
    </w:lvl>
    <w:lvl w:ilvl="6" w:tplc="300A000F" w:tentative="1">
      <w:start w:val="1"/>
      <w:numFmt w:val="decimal"/>
      <w:lvlText w:val="%7."/>
      <w:lvlJc w:val="left"/>
      <w:pPr>
        <w:ind w:left="5460" w:hanging="360"/>
      </w:pPr>
    </w:lvl>
    <w:lvl w:ilvl="7" w:tplc="300A0019" w:tentative="1">
      <w:start w:val="1"/>
      <w:numFmt w:val="lowerLetter"/>
      <w:lvlText w:val="%8."/>
      <w:lvlJc w:val="left"/>
      <w:pPr>
        <w:ind w:left="6180" w:hanging="360"/>
      </w:pPr>
    </w:lvl>
    <w:lvl w:ilvl="8" w:tplc="300A001B" w:tentative="1">
      <w:start w:val="1"/>
      <w:numFmt w:val="lowerRoman"/>
      <w:lvlText w:val="%9."/>
      <w:lvlJc w:val="right"/>
      <w:pPr>
        <w:ind w:left="6900" w:hanging="180"/>
      </w:pPr>
    </w:lvl>
  </w:abstractNum>
  <w:abstractNum w:abstractNumId="1">
    <w:nsid w:val="12B7216E"/>
    <w:multiLevelType w:val="hybridMultilevel"/>
    <w:tmpl w:val="21A2B3C8"/>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3B3686A"/>
    <w:multiLevelType w:val="hybridMultilevel"/>
    <w:tmpl w:val="1EA4FA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3FEC7CEF"/>
    <w:multiLevelType w:val="hybridMultilevel"/>
    <w:tmpl w:val="4120E64C"/>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4">
    <w:nsid w:val="47526438"/>
    <w:multiLevelType w:val="hybridMultilevel"/>
    <w:tmpl w:val="7A161FDE"/>
    <w:lvl w:ilvl="0" w:tplc="F216C3F8">
      <w:numFmt w:val="bullet"/>
      <w:lvlText w:val="-"/>
      <w:lvlJc w:val="left"/>
      <w:pPr>
        <w:ind w:left="1080" w:hanging="360"/>
      </w:pPr>
      <w:rPr>
        <w:rFonts w:ascii="Arial" w:eastAsia="Times New Roman" w:hAnsi="Arial" w:cs="Arial" w:hint="default"/>
        <w:color w:val="000000" w:themeColor="text1"/>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nsid w:val="4AFF6528"/>
    <w:multiLevelType w:val="hybridMultilevel"/>
    <w:tmpl w:val="43F0D704"/>
    <w:lvl w:ilvl="0" w:tplc="300A000B">
      <w:start w:val="1"/>
      <w:numFmt w:val="bullet"/>
      <w:lvlText w:val=""/>
      <w:lvlJc w:val="left"/>
      <w:pPr>
        <w:ind w:left="1500" w:hanging="360"/>
      </w:pPr>
      <w:rPr>
        <w:rFonts w:ascii="Wingdings" w:hAnsi="Wingdings" w:hint="default"/>
      </w:rPr>
    </w:lvl>
    <w:lvl w:ilvl="1" w:tplc="300A0003" w:tentative="1">
      <w:start w:val="1"/>
      <w:numFmt w:val="bullet"/>
      <w:lvlText w:val="o"/>
      <w:lvlJc w:val="left"/>
      <w:pPr>
        <w:ind w:left="2220" w:hanging="360"/>
      </w:pPr>
      <w:rPr>
        <w:rFonts w:ascii="Courier New" w:hAnsi="Courier New" w:cs="Courier New" w:hint="default"/>
      </w:rPr>
    </w:lvl>
    <w:lvl w:ilvl="2" w:tplc="300A0005" w:tentative="1">
      <w:start w:val="1"/>
      <w:numFmt w:val="bullet"/>
      <w:lvlText w:val=""/>
      <w:lvlJc w:val="left"/>
      <w:pPr>
        <w:ind w:left="2940" w:hanging="360"/>
      </w:pPr>
      <w:rPr>
        <w:rFonts w:ascii="Wingdings" w:hAnsi="Wingdings" w:hint="default"/>
      </w:rPr>
    </w:lvl>
    <w:lvl w:ilvl="3" w:tplc="300A0001" w:tentative="1">
      <w:start w:val="1"/>
      <w:numFmt w:val="bullet"/>
      <w:lvlText w:val=""/>
      <w:lvlJc w:val="left"/>
      <w:pPr>
        <w:ind w:left="3660" w:hanging="360"/>
      </w:pPr>
      <w:rPr>
        <w:rFonts w:ascii="Symbol" w:hAnsi="Symbol" w:hint="default"/>
      </w:rPr>
    </w:lvl>
    <w:lvl w:ilvl="4" w:tplc="300A0003" w:tentative="1">
      <w:start w:val="1"/>
      <w:numFmt w:val="bullet"/>
      <w:lvlText w:val="o"/>
      <w:lvlJc w:val="left"/>
      <w:pPr>
        <w:ind w:left="4380" w:hanging="360"/>
      </w:pPr>
      <w:rPr>
        <w:rFonts w:ascii="Courier New" w:hAnsi="Courier New" w:cs="Courier New" w:hint="default"/>
      </w:rPr>
    </w:lvl>
    <w:lvl w:ilvl="5" w:tplc="300A0005" w:tentative="1">
      <w:start w:val="1"/>
      <w:numFmt w:val="bullet"/>
      <w:lvlText w:val=""/>
      <w:lvlJc w:val="left"/>
      <w:pPr>
        <w:ind w:left="5100" w:hanging="360"/>
      </w:pPr>
      <w:rPr>
        <w:rFonts w:ascii="Wingdings" w:hAnsi="Wingdings" w:hint="default"/>
      </w:rPr>
    </w:lvl>
    <w:lvl w:ilvl="6" w:tplc="300A0001" w:tentative="1">
      <w:start w:val="1"/>
      <w:numFmt w:val="bullet"/>
      <w:lvlText w:val=""/>
      <w:lvlJc w:val="left"/>
      <w:pPr>
        <w:ind w:left="5820" w:hanging="360"/>
      </w:pPr>
      <w:rPr>
        <w:rFonts w:ascii="Symbol" w:hAnsi="Symbol" w:hint="default"/>
      </w:rPr>
    </w:lvl>
    <w:lvl w:ilvl="7" w:tplc="300A0003" w:tentative="1">
      <w:start w:val="1"/>
      <w:numFmt w:val="bullet"/>
      <w:lvlText w:val="o"/>
      <w:lvlJc w:val="left"/>
      <w:pPr>
        <w:ind w:left="6540" w:hanging="360"/>
      </w:pPr>
      <w:rPr>
        <w:rFonts w:ascii="Courier New" w:hAnsi="Courier New" w:cs="Courier New" w:hint="default"/>
      </w:rPr>
    </w:lvl>
    <w:lvl w:ilvl="8" w:tplc="300A0005" w:tentative="1">
      <w:start w:val="1"/>
      <w:numFmt w:val="bullet"/>
      <w:lvlText w:val=""/>
      <w:lvlJc w:val="left"/>
      <w:pPr>
        <w:ind w:left="7260" w:hanging="360"/>
      </w:pPr>
      <w:rPr>
        <w:rFonts w:ascii="Wingdings" w:hAnsi="Wingdings" w:hint="default"/>
      </w:rPr>
    </w:lvl>
  </w:abstractNum>
  <w:abstractNum w:abstractNumId="6">
    <w:nsid w:val="64060212"/>
    <w:multiLevelType w:val="hybridMultilevel"/>
    <w:tmpl w:val="3A1E060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69484BF6"/>
    <w:multiLevelType w:val="hybridMultilevel"/>
    <w:tmpl w:val="6F34A55E"/>
    <w:lvl w:ilvl="0" w:tplc="300A0009">
      <w:start w:val="1"/>
      <w:numFmt w:val="bullet"/>
      <w:lvlText w:val=""/>
      <w:lvlJc w:val="left"/>
      <w:pPr>
        <w:ind w:left="1500" w:hanging="360"/>
      </w:pPr>
      <w:rPr>
        <w:rFonts w:ascii="Wingdings" w:hAnsi="Wingdings" w:hint="default"/>
      </w:rPr>
    </w:lvl>
    <w:lvl w:ilvl="1" w:tplc="300A0003" w:tentative="1">
      <w:start w:val="1"/>
      <w:numFmt w:val="bullet"/>
      <w:lvlText w:val="o"/>
      <w:lvlJc w:val="left"/>
      <w:pPr>
        <w:ind w:left="2220" w:hanging="360"/>
      </w:pPr>
      <w:rPr>
        <w:rFonts w:ascii="Courier New" w:hAnsi="Courier New" w:cs="Courier New" w:hint="default"/>
      </w:rPr>
    </w:lvl>
    <w:lvl w:ilvl="2" w:tplc="300A0005" w:tentative="1">
      <w:start w:val="1"/>
      <w:numFmt w:val="bullet"/>
      <w:lvlText w:val=""/>
      <w:lvlJc w:val="left"/>
      <w:pPr>
        <w:ind w:left="2940" w:hanging="360"/>
      </w:pPr>
      <w:rPr>
        <w:rFonts w:ascii="Wingdings" w:hAnsi="Wingdings" w:hint="default"/>
      </w:rPr>
    </w:lvl>
    <w:lvl w:ilvl="3" w:tplc="300A0001" w:tentative="1">
      <w:start w:val="1"/>
      <w:numFmt w:val="bullet"/>
      <w:lvlText w:val=""/>
      <w:lvlJc w:val="left"/>
      <w:pPr>
        <w:ind w:left="3660" w:hanging="360"/>
      </w:pPr>
      <w:rPr>
        <w:rFonts w:ascii="Symbol" w:hAnsi="Symbol" w:hint="default"/>
      </w:rPr>
    </w:lvl>
    <w:lvl w:ilvl="4" w:tplc="300A0003" w:tentative="1">
      <w:start w:val="1"/>
      <w:numFmt w:val="bullet"/>
      <w:lvlText w:val="o"/>
      <w:lvlJc w:val="left"/>
      <w:pPr>
        <w:ind w:left="4380" w:hanging="360"/>
      </w:pPr>
      <w:rPr>
        <w:rFonts w:ascii="Courier New" w:hAnsi="Courier New" w:cs="Courier New" w:hint="default"/>
      </w:rPr>
    </w:lvl>
    <w:lvl w:ilvl="5" w:tplc="300A0005" w:tentative="1">
      <w:start w:val="1"/>
      <w:numFmt w:val="bullet"/>
      <w:lvlText w:val=""/>
      <w:lvlJc w:val="left"/>
      <w:pPr>
        <w:ind w:left="5100" w:hanging="360"/>
      </w:pPr>
      <w:rPr>
        <w:rFonts w:ascii="Wingdings" w:hAnsi="Wingdings" w:hint="default"/>
      </w:rPr>
    </w:lvl>
    <w:lvl w:ilvl="6" w:tplc="300A0001" w:tentative="1">
      <w:start w:val="1"/>
      <w:numFmt w:val="bullet"/>
      <w:lvlText w:val=""/>
      <w:lvlJc w:val="left"/>
      <w:pPr>
        <w:ind w:left="5820" w:hanging="360"/>
      </w:pPr>
      <w:rPr>
        <w:rFonts w:ascii="Symbol" w:hAnsi="Symbol" w:hint="default"/>
      </w:rPr>
    </w:lvl>
    <w:lvl w:ilvl="7" w:tplc="300A0003" w:tentative="1">
      <w:start w:val="1"/>
      <w:numFmt w:val="bullet"/>
      <w:lvlText w:val="o"/>
      <w:lvlJc w:val="left"/>
      <w:pPr>
        <w:ind w:left="6540" w:hanging="360"/>
      </w:pPr>
      <w:rPr>
        <w:rFonts w:ascii="Courier New" w:hAnsi="Courier New" w:cs="Courier New" w:hint="default"/>
      </w:rPr>
    </w:lvl>
    <w:lvl w:ilvl="8" w:tplc="300A0005" w:tentative="1">
      <w:start w:val="1"/>
      <w:numFmt w:val="bullet"/>
      <w:lvlText w:val=""/>
      <w:lvlJc w:val="left"/>
      <w:pPr>
        <w:ind w:left="726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2"/>
  </w:num>
  <w:num w:numId="6">
    <w:abstractNumId w:val="1"/>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proofState w:spelling="clean" w:grammar="clean"/>
  <w:defaultTabStop w:val="708"/>
  <w:hyphenationZone w:val="425"/>
  <w:characterSpacingControl w:val="doNotCompress"/>
  <w:compat/>
  <w:rsids>
    <w:rsidRoot w:val="007E21F9"/>
    <w:rsid w:val="007265F8"/>
    <w:rsid w:val="007C4D99"/>
    <w:rsid w:val="007E21F9"/>
    <w:rsid w:val="008601F6"/>
    <w:rsid w:val="00D30C0D"/>
    <w:rsid w:val="00DD6DAF"/>
    <w:rsid w:val="00E44BF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1F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21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7E21F9"/>
    <w:pPr>
      <w:ind w:left="720"/>
      <w:contextualSpacing/>
    </w:pPr>
  </w:style>
  <w:style w:type="character" w:styleId="Hipervnculo">
    <w:name w:val="Hyperlink"/>
    <w:basedOn w:val="Fuentedeprrafopredeter"/>
    <w:uiPriority w:val="99"/>
    <w:semiHidden/>
    <w:unhideWhenUsed/>
    <w:rsid w:val="00DD6DAF"/>
    <w:rPr>
      <w:color w:val="0000FF"/>
      <w:u w:val="single"/>
    </w:rPr>
  </w:style>
</w:styles>
</file>

<file path=word/webSettings.xml><?xml version="1.0" encoding="utf-8"?>
<w:webSettings xmlns:r="http://schemas.openxmlformats.org/officeDocument/2006/relationships" xmlns:w="http://schemas.openxmlformats.org/wordprocessingml/2006/main">
  <w:divs>
    <w:div w:id="219874317">
      <w:bodyDiv w:val="1"/>
      <w:marLeft w:val="0"/>
      <w:marRight w:val="0"/>
      <w:marTop w:val="0"/>
      <w:marBottom w:val="0"/>
      <w:divBdr>
        <w:top w:val="none" w:sz="0" w:space="0" w:color="auto"/>
        <w:left w:val="none" w:sz="0" w:space="0" w:color="auto"/>
        <w:bottom w:val="none" w:sz="0" w:space="0" w:color="auto"/>
        <w:right w:val="none" w:sz="0" w:space="0" w:color="auto"/>
      </w:divBdr>
      <w:divsChild>
        <w:div w:id="456603094">
          <w:marLeft w:val="0"/>
          <w:marRight w:val="0"/>
          <w:marTop w:val="0"/>
          <w:marBottom w:val="570"/>
          <w:divBdr>
            <w:top w:val="none" w:sz="0" w:space="0" w:color="auto"/>
            <w:left w:val="none" w:sz="0" w:space="0" w:color="auto"/>
            <w:bottom w:val="none" w:sz="0" w:space="0" w:color="auto"/>
            <w:right w:val="none" w:sz="0" w:space="0" w:color="auto"/>
          </w:divBdr>
        </w:div>
      </w:divsChild>
    </w:div>
    <w:div w:id="47618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Kyo</cp:lastModifiedBy>
  <cp:revision>4</cp:revision>
  <dcterms:created xsi:type="dcterms:W3CDTF">2015-05-17T18:34:00Z</dcterms:created>
  <dcterms:modified xsi:type="dcterms:W3CDTF">2015-05-19T03:26:00Z</dcterms:modified>
</cp:coreProperties>
</file>