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D8" w:rsidRPr="00292ED8" w:rsidRDefault="00292ED8" w:rsidP="00292ED8">
      <w:pPr>
        <w:ind w:left="2832" w:firstLine="708"/>
        <w:rPr>
          <w:b/>
        </w:rPr>
      </w:pPr>
      <w:bookmarkStart w:id="0" w:name="_GoBack"/>
      <w:bookmarkEnd w:id="0"/>
      <w:r w:rsidRPr="00292ED8">
        <w:rPr>
          <w:b/>
        </w:rPr>
        <w:t>Comandos MS-DOS</w:t>
      </w:r>
    </w:p>
    <w:p w:rsidR="00292ED8" w:rsidRDefault="00292ED8"/>
    <w:p w:rsidR="001B2CD6" w:rsidRDefault="00292ED8">
      <w:r w:rsidRPr="00292ED8">
        <w:t xml:space="preserve">Listado de los comandos más importantes dentro de la consola de </w:t>
      </w:r>
      <w:proofErr w:type="spellStart"/>
      <w:r w:rsidRPr="00292ED8">
        <w:t>Window</w:t>
      </w:r>
      <w:proofErr w:type="spellEnd"/>
    </w:p>
    <w:p w:rsidR="00292ED8" w:rsidRDefault="007037B9">
      <w:r>
        <w:t>1)</w:t>
      </w:r>
    </w:p>
    <w:p w:rsidR="00292ED8" w:rsidRDefault="00292ED8" w:rsidP="00292E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DIR</w:t>
      </w:r>
    </w:p>
    <w:p w:rsidR="00292ED8" w:rsidRDefault="00292ED8" w:rsidP="00292E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Lista todos los ficheros y directorios de la ruta en la que nos encontramos. Mediante parámetros podemos modificar ese listado.</w:t>
      </w:r>
    </w:p>
    <w:p w:rsidR="00292ED8" w:rsidRDefault="00292ED8" w:rsidP="00292ED8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DIR [unidad\directorio\fichero]</w:t>
      </w:r>
    </w:p>
    <w:p w:rsidR="007037B9" w:rsidRDefault="007037B9" w:rsidP="00292ED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2) </w:t>
      </w:r>
    </w:p>
    <w:p w:rsidR="007037B9" w:rsidRDefault="007037B9" w:rsidP="00292ED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292ED8" w:rsidRDefault="00292ED8" w:rsidP="00292E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CD</w:t>
      </w:r>
    </w:p>
    <w:p w:rsidR="00292ED8" w:rsidRDefault="00292ED8" w:rsidP="00292E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Permite cambiar de un directorio activo a otro.</w:t>
      </w:r>
    </w:p>
    <w:p w:rsidR="00292ED8" w:rsidRDefault="00292ED8" w:rsidP="00292ED8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CD [unidad:]</w:t>
      </w:r>
      <w:proofErr w:type="gramStart"/>
      <w:r>
        <w:rPr>
          <w:rFonts w:ascii="ArialMT" w:hAnsi="ArialMT" w:cs="ArialMT"/>
          <w:sz w:val="18"/>
          <w:szCs w:val="18"/>
        </w:rPr>
        <w:t>\[</w:t>
      </w:r>
      <w:proofErr w:type="gramEnd"/>
      <w:r>
        <w:rPr>
          <w:rFonts w:ascii="ArialMT" w:hAnsi="ArialMT" w:cs="ArialMT"/>
          <w:sz w:val="18"/>
          <w:szCs w:val="18"/>
        </w:rPr>
        <w:t>ruta]\[directorio]</w:t>
      </w:r>
    </w:p>
    <w:p w:rsidR="007037B9" w:rsidRDefault="007037B9" w:rsidP="00292ED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3)</w:t>
      </w:r>
    </w:p>
    <w:p w:rsidR="007037B9" w:rsidRDefault="007037B9" w:rsidP="00292ED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292ED8" w:rsidRDefault="00292ED8" w:rsidP="00292E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MKDIR</w:t>
      </w:r>
    </w:p>
    <w:p w:rsidR="00292ED8" w:rsidRDefault="00292ED8" w:rsidP="00292E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Crear directorios</w:t>
      </w:r>
    </w:p>
    <w:p w:rsidR="00292ED8" w:rsidRDefault="00292ED8" w:rsidP="00292ED8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MKDIR [unidad\ruta\</w:t>
      </w:r>
      <w:proofErr w:type="gramStart"/>
      <w:r>
        <w:rPr>
          <w:rFonts w:ascii="ArialMT" w:hAnsi="ArialMT" w:cs="ArialMT"/>
          <w:sz w:val="18"/>
          <w:szCs w:val="18"/>
        </w:rPr>
        <w:t>]&lt;</w:t>
      </w:r>
      <w:proofErr w:type="gramEnd"/>
      <w:r>
        <w:rPr>
          <w:rFonts w:ascii="ArialMT" w:hAnsi="ArialMT" w:cs="ArialMT"/>
          <w:sz w:val="18"/>
          <w:szCs w:val="18"/>
        </w:rPr>
        <w:t>nombre&gt;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4)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TYPE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Ver el contenido de archivos de texto, haciendo un listado (no permite el uso de comodines).</w:t>
      </w:r>
    </w:p>
    <w:p w:rsidR="007037B9" w:rsidRDefault="007037B9" w:rsidP="007037B9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TYPE [unidad:]</w:t>
      </w:r>
      <w:proofErr w:type="gramStart"/>
      <w:r>
        <w:rPr>
          <w:rFonts w:ascii="ArialMT" w:hAnsi="ArialMT" w:cs="ArialMT"/>
          <w:sz w:val="18"/>
          <w:szCs w:val="18"/>
        </w:rPr>
        <w:t>\[</w:t>
      </w:r>
      <w:proofErr w:type="gramEnd"/>
      <w:r>
        <w:rPr>
          <w:rFonts w:ascii="ArialMT" w:hAnsi="ArialMT" w:cs="ArialMT"/>
          <w:sz w:val="18"/>
          <w:szCs w:val="18"/>
        </w:rPr>
        <w:t>ruta]\[directorio]\&lt;archivo&gt;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5)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PRINT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Imprime archivo de texto.</w:t>
      </w:r>
    </w:p>
    <w:p w:rsidR="007037B9" w:rsidRDefault="007037B9" w:rsidP="007037B9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PRINT [unidad:]</w:t>
      </w:r>
      <w:proofErr w:type="gramStart"/>
      <w:r>
        <w:rPr>
          <w:rFonts w:ascii="ArialMT" w:hAnsi="ArialMT" w:cs="ArialMT"/>
          <w:sz w:val="18"/>
          <w:szCs w:val="18"/>
        </w:rPr>
        <w:t>\[</w:t>
      </w:r>
      <w:proofErr w:type="gramEnd"/>
      <w:r>
        <w:rPr>
          <w:rFonts w:ascii="ArialMT" w:hAnsi="ArialMT" w:cs="ArialMT"/>
          <w:sz w:val="18"/>
          <w:szCs w:val="18"/>
        </w:rPr>
        <w:t>ruta]\[directorio]\&lt;archivo&gt;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6)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Comando</w:t>
      </w:r>
      <w:r>
        <w:rPr>
          <w:rFonts w:ascii="ArialMT" w:hAnsi="ArialMT" w:cs="ArialMT"/>
          <w:sz w:val="18"/>
          <w:szCs w:val="18"/>
        </w:rPr>
        <w:t>: COPY</w:t>
      </w:r>
    </w:p>
    <w:p w:rsidR="007037B9" w:rsidRDefault="007037B9" w:rsidP="007037B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Copia el fichero origen al fichero destino.</w:t>
      </w:r>
    </w:p>
    <w:p w:rsidR="007037B9" w:rsidRDefault="007037B9" w:rsidP="007037B9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copy</w:t>
      </w:r>
      <w:proofErr w:type="spellEnd"/>
      <w:r>
        <w:rPr>
          <w:rFonts w:ascii="ArialMT" w:hAnsi="ArialMT" w:cs="ArialMT"/>
          <w:sz w:val="18"/>
          <w:szCs w:val="18"/>
        </w:rPr>
        <w:t xml:space="preserve"> &lt;fichero-origen&gt; &lt;fichero-destino&gt;</w:t>
      </w:r>
    </w:p>
    <w:p w:rsidR="007037B9" w:rsidRDefault="007037B9" w:rsidP="007037B9">
      <w:pPr>
        <w:rPr>
          <w:rFonts w:ascii="ArialMT" w:hAnsi="ArialMT" w:cs="ArialMT"/>
          <w:sz w:val="18"/>
          <w:szCs w:val="18"/>
        </w:rPr>
      </w:pPr>
    </w:p>
    <w:p w:rsidR="007037B9" w:rsidRDefault="00CF2A3F" w:rsidP="007037B9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7)</w:t>
      </w:r>
    </w:p>
    <w:p w:rsidR="00CF2A3F" w:rsidRDefault="00CF2A3F" w:rsidP="00CF2A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REN o RENAME</w:t>
      </w:r>
    </w:p>
    <w:p w:rsidR="00CF2A3F" w:rsidRDefault="00CF2A3F" w:rsidP="00CF2A3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Renombra un fichero. Dará error si existe un fichero que tenga e</w:t>
      </w:r>
      <w:r w:rsidR="00DB3B20">
        <w:rPr>
          <w:rFonts w:ascii="ArialMT" w:hAnsi="ArialMT" w:cs="ArialMT"/>
          <w:sz w:val="18"/>
          <w:szCs w:val="18"/>
        </w:rPr>
        <w:t xml:space="preserve">l mismo nombre dentro del mismo </w:t>
      </w:r>
      <w:r>
        <w:rPr>
          <w:rFonts w:ascii="ArialMT" w:hAnsi="ArialMT" w:cs="ArialMT"/>
          <w:sz w:val="18"/>
          <w:szCs w:val="18"/>
        </w:rPr>
        <w:t xml:space="preserve">directorio. Con este comando se pueden utilizar los comodines del </w:t>
      </w:r>
      <w:proofErr w:type="spellStart"/>
      <w:r>
        <w:rPr>
          <w:rFonts w:ascii="ArialMT" w:hAnsi="ArialMT" w:cs="ArialMT"/>
          <w:sz w:val="18"/>
          <w:szCs w:val="18"/>
        </w:rPr>
        <w:t>dir.</w:t>
      </w:r>
      <w:proofErr w:type="spellEnd"/>
    </w:p>
    <w:p w:rsidR="00CF2A3F" w:rsidRDefault="00CF2A3F" w:rsidP="00CF2A3F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rename</w:t>
      </w:r>
      <w:proofErr w:type="spellEnd"/>
      <w:r>
        <w:rPr>
          <w:rFonts w:ascii="ArialMT" w:hAnsi="ArialMT" w:cs="ArialMT"/>
          <w:sz w:val="18"/>
          <w:szCs w:val="18"/>
        </w:rPr>
        <w:t xml:space="preserve"> &lt;nombre-actual&gt; &lt;nombre-nuevo&gt;</w:t>
      </w:r>
    </w:p>
    <w:p w:rsidR="00CF2A3F" w:rsidRDefault="00F372AE" w:rsidP="007037B9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MOVE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Este comando mueve ficheros de un directorio a otro.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move</w:t>
      </w:r>
      <w:proofErr w:type="spellEnd"/>
      <w:r>
        <w:rPr>
          <w:rFonts w:ascii="ArialMT" w:hAnsi="ArialMT" w:cs="ArialMT"/>
          <w:sz w:val="18"/>
          <w:szCs w:val="18"/>
        </w:rPr>
        <w:t xml:space="preserve"> [/Y] &lt;origen&gt; &lt;destino&gt; donde /Y es un parámetro que poniéndolo, el </w:t>
      </w:r>
      <w:proofErr w:type="spellStart"/>
      <w:r>
        <w:rPr>
          <w:rFonts w:ascii="ArialMT" w:hAnsi="ArialMT" w:cs="ArialMT"/>
          <w:sz w:val="18"/>
          <w:szCs w:val="18"/>
        </w:rPr>
        <w:t>move</w:t>
      </w:r>
      <w:proofErr w:type="spellEnd"/>
      <w:r>
        <w:rPr>
          <w:rFonts w:ascii="ArialMT" w:hAnsi="ArialMT" w:cs="ArialMT"/>
          <w:sz w:val="18"/>
          <w:szCs w:val="18"/>
        </w:rPr>
        <w:t xml:space="preserve"> moverá ficheros sin preguntar la confirmación de reemplazo a otros archivos que se puedan llamar de la misma forma al directorio de destino. En caso de no especificarse, MSDOS pedirá una confirmación de reemplazo de ficheros.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</w:p>
    <w:p w:rsidR="007037B9" w:rsidRDefault="007037B9" w:rsidP="00292ED8">
      <w:pPr>
        <w:rPr>
          <w:rFonts w:ascii="ArialMT" w:hAnsi="ArialMT" w:cs="ArialMT"/>
          <w:sz w:val="18"/>
          <w:szCs w:val="18"/>
        </w:rPr>
      </w:pP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lastRenderedPageBreak/>
        <w:t>9)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DEL ó ERASE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Se encarga de borrar uno o varios archivos. Se pueden utilizar comodines.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del [unidad:]</w:t>
      </w:r>
      <w:proofErr w:type="gramStart"/>
      <w:r>
        <w:rPr>
          <w:rFonts w:ascii="ArialMT" w:hAnsi="ArialMT" w:cs="ArialMT"/>
          <w:sz w:val="18"/>
          <w:szCs w:val="18"/>
        </w:rPr>
        <w:t>\[</w:t>
      </w:r>
      <w:proofErr w:type="gramEnd"/>
      <w:r>
        <w:rPr>
          <w:rFonts w:ascii="ArialMT" w:hAnsi="ArialMT" w:cs="ArialMT"/>
          <w:sz w:val="18"/>
          <w:szCs w:val="18"/>
        </w:rPr>
        <w:t>ruta]\[directorio]\&lt;archivo&gt;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Parámetros: </w:t>
      </w:r>
      <w:r>
        <w:rPr>
          <w:rFonts w:ascii="ArialMT" w:hAnsi="ArialMT" w:cs="ArialMT"/>
          <w:sz w:val="18"/>
          <w:szCs w:val="18"/>
        </w:rPr>
        <w:t>Algunos de los parámetros que se pueden utilizar con este comando son: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/P </w:t>
      </w:r>
      <w:r>
        <w:rPr>
          <w:rFonts w:ascii="ArialMT" w:hAnsi="ArialMT" w:cs="ArialMT"/>
          <w:sz w:val="18"/>
          <w:szCs w:val="18"/>
        </w:rPr>
        <w:t>Pide confirmación antes de eliminar cada archivo.</w:t>
      </w:r>
    </w:p>
    <w:p w:rsidR="007037B9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r>
        <w:rPr>
          <w:rFonts w:ascii="Arial-BoldMT" w:hAnsi="Arial-BoldMT" w:cs="Arial-BoldMT"/>
          <w:b/>
          <w:bCs/>
          <w:sz w:val="18"/>
          <w:szCs w:val="18"/>
        </w:rPr>
        <w:t xml:space="preserve">F </w:t>
      </w:r>
      <w:r>
        <w:rPr>
          <w:rFonts w:ascii="ArialMT" w:hAnsi="ArialMT" w:cs="ArialMT"/>
          <w:sz w:val="18"/>
          <w:szCs w:val="18"/>
        </w:rPr>
        <w:t>Fuerza la eliminación de los archivos de sólo lectura.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10)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FC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Función</w:t>
      </w:r>
      <w:r>
        <w:rPr>
          <w:rFonts w:ascii="ArialMT" w:hAnsi="ArialMT" w:cs="ArialMT"/>
          <w:sz w:val="18"/>
          <w:szCs w:val="18"/>
        </w:rPr>
        <w:t>: Compara dos ficheros y verifica si las copias son exactas.</w:t>
      </w:r>
    </w:p>
    <w:p w:rsidR="007037B9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FC fichero1 fichero2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XCOPY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Copia un directorio entero con subdirectorios y ficheros incluidos. Recibe el nombre del directorio a copiar y opcionalmente el directorio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Parámetros: </w:t>
      </w:r>
      <w:r>
        <w:rPr>
          <w:rFonts w:ascii="ArialMT" w:hAnsi="ArialMT" w:cs="ArialMT"/>
          <w:sz w:val="18"/>
          <w:szCs w:val="18"/>
        </w:rPr>
        <w:t>Los parámetros que admite son: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proofErr w:type="gramStart"/>
      <w:r>
        <w:rPr>
          <w:rFonts w:ascii="Arial-BoldMT" w:hAnsi="Arial-BoldMT" w:cs="Arial-BoldMT"/>
          <w:b/>
          <w:bCs/>
          <w:sz w:val="18"/>
          <w:szCs w:val="18"/>
        </w:rPr>
        <w:t xml:space="preserve">P </w:t>
      </w:r>
      <w:r>
        <w:rPr>
          <w:rFonts w:ascii="ArialMT" w:hAnsi="ArialMT" w:cs="ArialMT"/>
          <w:sz w:val="18"/>
          <w:szCs w:val="18"/>
        </w:rPr>
        <w:t>:</w:t>
      </w:r>
      <w:proofErr w:type="gramEnd"/>
      <w:r>
        <w:rPr>
          <w:rFonts w:ascii="ArialMT" w:hAnsi="ArialMT" w:cs="ArialMT"/>
          <w:sz w:val="18"/>
          <w:szCs w:val="18"/>
        </w:rPr>
        <w:t xml:space="preserve"> Pide confirmación de SI o NO antes de copiar cada archivo.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proofErr w:type="gramStart"/>
      <w:r>
        <w:rPr>
          <w:rFonts w:ascii="Arial-BoldMT" w:hAnsi="Arial-BoldMT" w:cs="Arial-BoldMT"/>
          <w:b/>
          <w:bCs/>
          <w:sz w:val="18"/>
          <w:szCs w:val="18"/>
        </w:rPr>
        <w:t xml:space="preserve">S </w:t>
      </w:r>
      <w:r>
        <w:rPr>
          <w:rFonts w:ascii="ArialMT" w:hAnsi="ArialMT" w:cs="ArialMT"/>
          <w:sz w:val="18"/>
          <w:szCs w:val="18"/>
        </w:rPr>
        <w:t>:</w:t>
      </w:r>
      <w:proofErr w:type="gramEnd"/>
      <w:r>
        <w:rPr>
          <w:rFonts w:ascii="ArialMT" w:hAnsi="ArialMT" w:cs="ArialMT"/>
          <w:sz w:val="18"/>
          <w:szCs w:val="18"/>
        </w:rPr>
        <w:t xml:space="preserve"> Indica que la copia debe hacerse extensiva a todos los subdirectorios, exceptuando los vacíos.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proofErr w:type="gramStart"/>
      <w:r>
        <w:rPr>
          <w:rFonts w:ascii="Arial-BoldMT" w:hAnsi="Arial-BoldMT" w:cs="Arial-BoldMT"/>
          <w:b/>
          <w:bCs/>
          <w:sz w:val="18"/>
          <w:szCs w:val="18"/>
        </w:rPr>
        <w:t xml:space="preserve">E </w:t>
      </w:r>
      <w:r>
        <w:rPr>
          <w:rFonts w:ascii="ArialMT" w:hAnsi="ArialMT" w:cs="ArialMT"/>
          <w:sz w:val="18"/>
          <w:szCs w:val="18"/>
        </w:rPr>
        <w:t>:</w:t>
      </w:r>
      <w:proofErr w:type="gramEnd"/>
      <w:r>
        <w:rPr>
          <w:rFonts w:ascii="ArialMT" w:hAnsi="ArialMT" w:cs="ArialMT"/>
          <w:sz w:val="18"/>
          <w:szCs w:val="18"/>
        </w:rPr>
        <w:t xml:space="preserve"> Igual que con el /</w:t>
      </w:r>
      <w:r>
        <w:rPr>
          <w:rFonts w:ascii="Arial-BoldMT" w:hAnsi="Arial-BoldMT" w:cs="Arial-BoldMT"/>
          <w:b/>
          <w:bCs/>
          <w:sz w:val="18"/>
          <w:szCs w:val="18"/>
        </w:rPr>
        <w:t>S</w:t>
      </w:r>
      <w:r>
        <w:rPr>
          <w:rFonts w:ascii="ArialMT" w:hAnsi="ArialMT" w:cs="ArialMT"/>
          <w:sz w:val="18"/>
          <w:szCs w:val="18"/>
        </w:rPr>
        <w:t>, sólo que copia también los directorios vacíos.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proofErr w:type="gramStart"/>
      <w:r>
        <w:rPr>
          <w:rFonts w:ascii="Arial-BoldMT" w:hAnsi="Arial-BoldMT" w:cs="Arial-BoldMT"/>
          <w:b/>
          <w:bCs/>
          <w:sz w:val="18"/>
          <w:szCs w:val="18"/>
        </w:rPr>
        <w:t xml:space="preserve">W </w:t>
      </w:r>
      <w:r>
        <w:rPr>
          <w:rFonts w:ascii="ArialMT" w:hAnsi="ArialMT" w:cs="ArialMT"/>
          <w:sz w:val="18"/>
          <w:szCs w:val="18"/>
        </w:rPr>
        <w:t>:</w:t>
      </w:r>
      <w:proofErr w:type="gramEnd"/>
      <w:r>
        <w:rPr>
          <w:rFonts w:ascii="ArialMT" w:hAnsi="ArialMT" w:cs="ArialMT"/>
          <w:sz w:val="18"/>
          <w:szCs w:val="18"/>
        </w:rPr>
        <w:t xml:space="preserve"> Espera la confirmación antes de copiar los archivos.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proofErr w:type="gramStart"/>
      <w:r>
        <w:rPr>
          <w:rFonts w:ascii="Arial-BoldMT" w:hAnsi="Arial-BoldMT" w:cs="Arial-BoldMT"/>
          <w:b/>
          <w:bCs/>
          <w:sz w:val="18"/>
          <w:szCs w:val="18"/>
        </w:rPr>
        <w:t xml:space="preserve">V </w:t>
      </w:r>
      <w:r>
        <w:rPr>
          <w:rFonts w:ascii="ArialMT" w:hAnsi="ArialMT" w:cs="ArialMT"/>
          <w:sz w:val="18"/>
          <w:szCs w:val="18"/>
        </w:rPr>
        <w:t>:</w:t>
      </w:r>
      <w:proofErr w:type="gramEnd"/>
      <w:r>
        <w:rPr>
          <w:rFonts w:ascii="ArialMT" w:hAnsi="ArialMT" w:cs="ArialMT"/>
          <w:sz w:val="18"/>
          <w:szCs w:val="18"/>
        </w:rPr>
        <w:t xml:space="preserve"> Verifica si el archivo se ha copiado correctamente.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r>
        <w:rPr>
          <w:rFonts w:ascii="Arial-BoldMT" w:hAnsi="Arial-BoldMT" w:cs="Arial-BoldMT"/>
          <w:b/>
          <w:bCs/>
          <w:sz w:val="18"/>
          <w:szCs w:val="18"/>
        </w:rPr>
        <w:t>C</w:t>
      </w:r>
      <w:r>
        <w:rPr>
          <w:rFonts w:ascii="ArialMT" w:hAnsi="ArialMT" w:cs="ArialMT"/>
          <w:sz w:val="18"/>
          <w:szCs w:val="18"/>
        </w:rPr>
        <w:t>: Continúa copiando aunque ocurran errores.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/</w:t>
      </w:r>
      <w:r>
        <w:rPr>
          <w:rFonts w:ascii="Arial-BoldMT" w:hAnsi="Arial-BoldMT" w:cs="Arial-BoldMT"/>
          <w:b/>
          <w:bCs/>
          <w:sz w:val="18"/>
          <w:szCs w:val="18"/>
        </w:rPr>
        <w:t>Q</w:t>
      </w:r>
      <w:r>
        <w:rPr>
          <w:rFonts w:ascii="ArialMT" w:hAnsi="ArialMT" w:cs="ArialMT"/>
          <w:sz w:val="18"/>
          <w:szCs w:val="18"/>
        </w:rPr>
        <w:t>: No muestra los nombres de los archivos mientras está copiando.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EDIT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Editor de texto de MSDOS con una interfaz gráfica. Permite visualizar cualquier archivo que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contenga</w:t>
      </w:r>
      <w:proofErr w:type="gramEnd"/>
      <w:r>
        <w:rPr>
          <w:rFonts w:ascii="ArialMT" w:hAnsi="ArialMT" w:cs="ArialMT"/>
          <w:sz w:val="18"/>
          <w:szCs w:val="18"/>
        </w:rPr>
        <w:t xml:space="preserve"> texto.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edit</w:t>
      </w:r>
      <w:proofErr w:type="spellEnd"/>
      <w:r>
        <w:rPr>
          <w:rFonts w:ascii="ArialMT" w:hAnsi="ArialMT" w:cs="ArialMT"/>
          <w:sz w:val="18"/>
          <w:szCs w:val="18"/>
        </w:rPr>
        <w:t xml:space="preserve"> [unidad:]\[ruta]\[directorio]\&lt;</w:t>
      </w:r>
      <w:proofErr w:type="spellStart"/>
      <w:r>
        <w:rPr>
          <w:rFonts w:ascii="ArialMT" w:hAnsi="ArialMT" w:cs="ArialMT"/>
          <w:sz w:val="18"/>
          <w:szCs w:val="18"/>
        </w:rPr>
        <w:t>archivo.ext</w:t>
      </w:r>
      <w:proofErr w:type="spellEnd"/>
      <w:r>
        <w:rPr>
          <w:rFonts w:ascii="ArialMT" w:hAnsi="ArialMT" w:cs="ArialMT"/>
          <w:sz w:val="18"/>
          <w:szCs w:val="18"/>
        </w:rPr>
        <w:t xml:space="preserve"> (solo de texto)&gt;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ATTRIB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Visualiza o modifica los atributos de un fichero.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attrib</w:t>
      </w:r>
      <w:proofErr w:type="spellEnd"/>
      <w:r>
        <w:rPr>
          <w:rFonts w:ascii="ArialMT" w:hAnsi="ArialMT" w:cs="ArialMT"/>
          <w:sz w:val="18"/>
          <w:szCs w:val="18"/>
        </w:rPr>
        <w:t xml:space="preserve"> /s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attrib</w:t>
      </w:r>
      <w:proofErr w:type="spellEnd"/>
      <w:r>
        <w:rPr>
          <w:rFonts w:ascii="ArialMT" w:hAnsi="ArialMT" w:cs="ArialMT"/>
          <w:sz w:val="18"/>
          <w:szCs w:val="18"/>
        </w:rPr>
        <w:t xml:space="preserve"> &lt;fichero&gt; &lt;+/-&gt;&lt;/h/s/a/r&gt; (modificará los atributos de un fichero determinado)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14)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FORMAT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Formateado, o borrado completo de un disco o disquete.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format</w:t>
      </w:r>
      <w:proofErr w:type="spellEnd"/>
      <w:r>
        <w:rPr>
          <w:rFonts w:ascii="ArialMT" w:hAnsi="ArialMT" w:cs="ArialMT"/>
          <w:sz w:val="18"/>
          <w:szCs w:val="18"/>
        </w:rPr>
        <w:t xml:space="preserve"> &lt;unidad:&gt;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Parámetros: </w:t>
      </w:r>
      <w:r>
        <w:rPr>
          <w:rFonts w:ascii="ArialMT" w:hAnsi="ArialMT" w:cs="ArialMT"/>
          <w:sz w:val="18"/>
          <w:szCs w:val="18"/>
        </w:rPr>
        <w:t>Si se quiere realizar un formato rápido se le puede dar el parámetro /</w:t>
      </w:r>
      <w:r>
        <w:rPr>
          <w:rFonts w:ascii="Arial-BoldMT" w:hAnsi="Arial-BoldMT" w:cs="Arial-BoldMT"/>
          <w:b/>
          <w:bCs/>
          <w:sz w:val="18"/>
          <w:szCs w:val="18"/>
        </w:rPr>
        <w:t>Q</w:t>
      </w:r>
      <w:r>
        <w:rPr>
          <w:rFonts w:ascii="ArialMT" w:hAnsi="ArialMT" w:cs="ArialMT"/>
          <w:sz w:val="18"/>
          <w:szCs w:val="18"/>
        </w:rPr>
        <w:t>.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15)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CHKDSK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Comprueba el estado de un disco o disquete correspondien</w:t>
      </w:r>
      <w:r w:rsidR="00FF570D">
        <w:rPr>
          <w:rFonts w:ascii="ArialMT" w:hAnsi="ArialMT" w:cs="ArialMT"/>
          <w:sz w:val="18"/>
          <w:szCs w:val="18"/>
        </w:rPr>
        <w:t xml:space="preserve">te a la unidad introducida como </w:t>
      </w:r>
      <w:r>
        <w:rPr>
          <w:rFonts w:ascii="ArialMT" w:hAnsi="ArialMT" w:cs="ArialMT"/>
          <w:sz w:val="18"/>
          <w:szCs w:val="18"/>
        </w:rPr>
        <w:t>parámetro y muestra un informe de su estado.</w:t>
      </w:r>
    </w:p>
    <w:p w:rsidR="00F372AE" w:rsidRDefault="00F372AE" w:rsidP="00F372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chkdsk</w:t>
      </w:r>
      <w:proofErr w:type="spellEnd"/>
      <w:r>
        <w:rPr>
          <w:rFonts w:ascii="ArialMT" w:hAnsi="ArialMT" w:cs="ArialMT"/>
          <w:sz w:val="18"/>
          <w:szCs w:val="18"/>
        </w:rPr>
        <w:t xml:space="preserve"> [unidad:] [fichero]</w:t>
      </w:r>
    </w:p>
    <w:p w:rsidR="00F372AE" w:rsidRDefault="00F372AE" w:rsidP="00FF570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spellStart"/>
      <w:r>
        <w:rPr>
          <w:rFonts w:ascii="Arial-BoldMT" w:hAnsi="Arial-BoldMT" w:cs="Arial-BoldMT"/>
          <w:b/>
          <w:bCs/>
          <w:sz w:val="18"/>
          <w:szCs w:val="18"/>
        </w:rPr>
        <w:t>Obs</w:t>
      </w:r>
      <w:proofErr w:type="spellEnd"/>
      <w:r>
        <w:rPr>
          <w:rFonts w:ascii="Arial-BoldMT" w:hAnsi="Arial-BoldMT" w:cs="Arial-BoldMT"/>
          <w:b/>
          <w:bCs/>
          <w:sz w:val="18"/>
          <w:szCs w:val="18"/>
        </w:rPr>
        <w:t xml:space="preserve">: </w:t>
      </w:r>
      <w:r>
        <w:rPr>
          <w:rFonts w:ascii="ArialMT" w:hAnsi="ArialMT" w:cs="ArialMT"/>
          <w:sz w:val="18"/>
          <w:szCs w:val="18"/>
        </w:rPr>
        <w:t>Se puede utilizar con la opción /</w:t>
      </w:r>
      <w:r>
        <w:rPr>
          <w:rFonts w:ascii="Arial-BoldMT" w:hAnsi="Arial-BoldMT" w:cs="Arial-BoldMT"/>
          <w:b/>
          <w:bCs/>
          <w:sz w:val="18"/>
          <w:szCs w:val="18"/>
        </w:rPr>
        <w:t xml:space="preserve">F </w:t>
      </w:r>
      <w:r>
        <w:rPr>
          <w:rFonts w:ascii="ArialMT" w:hAnsi="ArialMT" w:cs="ArialMT"/>
          <w:sz w:val="18"/>
          <w:szCs w:val="18"/>
        </w:rPr>
        <w:t>ó /</w:t>
      </w:r>
      <w:r>
        <w:rPr>
          <w:rFonts w:ascii="Arial-BoldMT" w:hAnsi="Arial-BoldMT" w:cs="Arial-BoldMT"/>
          <w:b/>
          <w:bCs/>
          <w:sz w:val="18"/>
          <w:szCs w:val="18"/>
        </w:rPr>
        <w:t xml:space="preserve">R </w:t>
      </w:r>
      <w:r>
        <w:rPr>
          <w:rFonts w:ascii="ArialMT" w:hAnsi="ArialMT" w:cs="ArialMT"/>
          <w:sz w:val="18"/>
          <w:szCs w:val="18"/>
        </w:rPr>
        <w:t>que se encargan de encontrar los</w:t>
      </w:r>
      <w:r w:rsidR="00FF570D">
        <w:rPr>
          <w:rFonts w:ascii="ArialMT" w:hAnsi="ArialMT" w:cs="ArialMT"/>
          <w:sz w:val="18"/>
          <w:szCs w:val="18"/>
        </w:rPr>
        <w:t xml:space="preserve"> sectores dañados y recupera la </w:t>
      </w:r>
      <w:r>
        <w:rPr>
          <w:rFonts w:ascii="ArialMT" w:hAnsi="ArialMT" w:cs="ArialMT"/>
          <w:sz w:val="18"/>
          <w:szCs w:val="18"/>
        </w:rPr>
        <w:t>información legible en el disco.</w:t>
      </w:r>
    </w:p>
    <w:p w:rsidR="00F372AE" w:rsidRDefault="00F372AE" w:rsidP="00F372AE">
      <w:pPr>
        <w:rPr>
          <w:rFonts w:ascii="ArialMT" w:hAnsi="ArialMT" w:cs="ArialMT"/>
          <w:sz w:val="18"/>
          <w:szCs w:val="18"/>
        </w:rPr>
      </w:pPr>
    </w:p>
    <w:p w:rsidR="00F372AE" w:rsidRDefault="00013CAB" w:rsidP="00F372AE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16)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Comando</w:t>
      </w:r>
      <w:r>
        <w:rPr>
          <w:rFonts w:ascii="ArialMT" w:hAnsi="ArialMT" w:cs="ArialMT"/>
          <w:sz w:val="18"/>
          <w:szCs w:val="18"/>
        </w:rPr>
        <w:t>: VOL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Función</w:t>
      </w:r>
      <w:r>
        <w:rPr>
          <w:rFonts w:ascii="ArialMT" w:hAnsi="ArialMT" w:cs="ArialMT"/>
          <w:sz w:val="18"/>
          <w:szCs w:val="18"/>
        </w:rPr>
        <w:t>: Muestra la etiqueta y el número de serie que se le es asignad</w:t>
      </w:r>
      <w:r>
        <w:rPr>
          <w:rFonts w:ascii="ArialMT" w:hAnsi="ArialMT" w:cs="ArialMT"/>
          <w:sz w:val="18"/>
          <w:szCs w:val="18"/>
        </w:rPr>
        <w:t xml:space="preserve">o al disco o disquete, si están </w:t>
      </w:r>
      <w:r>
        <w:rPr>
          <w:rFonts w:ascii="ArialMT" w:hAnsi="ArialMT" w:cs="ArialMT"/>
          <w:sz w:val="18"/>
          <w:szCs w:val="18"/>
        </w:rPr>
        <w:t>especificados. Este número de serie no es modificable porque el sistema tiene</w:t>
      </w:r>
      <w:r>
        <w:rPr>
          <w:rFonts w:ascii="ArialMT" w:hAnsi="ArialMT" w:cs="ArialMT"/>
          <w:sz w:val="18"/>
          <w:szCs w:val="18"/>
        </w:rPr>
        <w:t xml:space="preserve"> que identificar de forma única </w:t>
      </w:r>
      <w:r>
        <w:rPr>
          <w:rFonts w:ascii="ArialMT" w:hAnsi="ArialMT" w:cs="ArialMT"/>
          <w:sz w:val="18"/>
          <w:szCs w:val="18"/>
        </w:rPr>
        <w:t>el disco o disquete.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vol</w:t>
      </w:r>
      <w:proofErr w:type="spellEnd"/>
      <w:r>
        <w:rPr>
          <w:rFonts w:ascii="ArialMT" w:hAnsi="ArialMT" w:cs="ArialMT"/>
          <w:sz w:val="18"/>
          <w:szCs w:val="18"/>
        </w:rPr>
        <w:t xml:space="preserve"> [unidad:]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17)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Comando</w:t>
      </w:r>
      <w:r>
        <w:rPr>
          <w:rFonts w:ascii="ArialMT" w:hAnsi="ArialMT" w:cs="ArialMT"/>
          <w:sz w:val="18"/>
          <w:szCs w:val="18"/>
        </w:rPr>
        <w:t>: DEFRAG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Función</w:t>
      </w:r>
      <w:r>
        <w:rPr>
          <w:rFonts w:ascii="ArialMT" w:hAnsi="ArialMT" w:cs="ArialMT"/>
          <w:sz w:val="18"/>
          <w:szCs w:val="18"/>
        </w:rPr>
        <w:t xml:space="preserve">: </w:t>
      </w:r>
      <w:proofErr w:type="spellStart"/>
      <w:r>
        <w:rPr>
          <w:rFonts w:ascii="ArialMT" w:hAnsi="ArialMT" w:cs="ArialMT"/>
          <w:sz w:val="18"/>
          <w:szCs w:val="18"/>
        </w:rPr>
        <w:t>Defragmenta</w:t>
      </w:r>
      <w:proofErr w:type="spellEnd"/>
      <w:r>
        <w:rPr>
          <w:rFonts w:ascii="ArialMT" w:hAnsi="ArialMT" w:cs="ArialMT"/>
          <w:sz w:val="18"/>
          <w:szCs w:val="18"/>
        </w:rPr>
        <w:t xml:space="preserve"> y optimiza el disco, almacenando los ficheros en </w:t>
      </w:r>
      <w:proofErr w:type="spellStart"/>
      <w:r>
        <w:rPr>
          <w:rFonts w:ascii="ArialMT" w:hAnsi="ArialMT" w:cs="ArialMT"/>
          <w:sz w:val="18"/>
          <w:szCs w:val="18"/>
        </w:rPr>
        <w:t>clusters</w:t>
      </w:r>
      <w:proofErr w:type="spellEnd"/>
      <w:r>
        <w:rPr>
          <w:rFonts w:ascii="ArialMT" w:hAnsi="ArialMT" w:cs="ArialMT"/>
          <w:sz w:val="18"/>
          <w:szCs w:val="18"/>
        </w:rPr>
        <w:t xml:space="preserve"> secuenciales, lo que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optimiza</w:t>
      </w:r>
      <w:proofErr w:type="gramEnd"/>
      <w:r>
        <w:rPr>
          <w:rFonts w:ascii="ArialMT" w:hAnsi="ArialMT" w:cs="ArialMT"/>
          <w:sz w:val="18"/>
          <w:szCs w:val="18"/>
        </w:rPr>
        <w:t xml:space="preserve"> el rendimiento del sistema.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Sintaxis</w:t>
      </w:r>
      <w:r>
        <w:rPr>
          <w:rFonts w:ascii="ArialMT" w:hAnsi="ArialMT" w:cs="ArialMT"/>
          <w:sz w:val="18"/>
          <w:szCs w:val="18"/>
        </w:rPr>
        <w:t xml:space="preserve">: </w:t>
      </w:r>
      <w:proofErr w:type="spellStart"/>
      <w:r>
        <w:rPr>
          <w:rFonts w:ascii="ArialMT" w:hAnsi="ArialMT" w:cs="ArialMT"/>
          <w:sz w:val="18"/>
          <w:szCs w:val="18"/>
        </w:rPr>
        <w:t>defrag</w:t>
      </w:r>
      <w:proofErr w:type="spellEnd"/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18)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Comando</w:t>
      </w:r>
      <w:r>
        <w:rPr>
          <w:rFonts w:ascii="ArialMT" w:hAnsi="ArialMT" w:cs="ArialMT"/>
          <w:sz w:val="18"/>
          <w:szCs w:val="18"/>
        </w:rPr>
        <w:t>: SCANDISK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Función</w:t>
      </w:r>
      <w:r>
        <w:rPr>
          <w:rFonts w:ascii="ArialMT" w:hAnsi="ArialMT" w:cs="ArialMT"/>
          <w:sz w:val="18"/>
          <w:szCs w:val="18"/>
        </w:rPr>
        <w:t>: Comprueba la integridad de los datos almacenados basándose en el estado del disco que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almacena</w:t>
      </w:r>
      <w:proofErr w:type="gramEnd"/>
      <w:r>
        <w:rPr>
          <w:rFonts w:ascii="ArialMT" w:hAnsi="ArialMT" w:cs="ArialMT"/>
          <w:sz w:val="18"/>
          <w:szCs w:val="18"/>
        </w:rPr>
        <w:t xml:space="preserve"> estos datos.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Sintaxis</w:t>
      </w:r>
      <w:r>
        <w:rPr>
          <w:rFonts w:ascii="ArialMT" w:hAnsi="ArialMT" w:cs="ArialMT"/>
          <w:sz w:val="18"/>
          <w:szCs w:val="18"/>
        </w:rPr>
        <w:t xml:space="preserve">: </w:t>
      </w:r>
      <w:proofErr w:type="spellStart"/>
      <w:r>
        <w:rPr>
          <w:rFonts w:ascii="ArialMT" w:hAnsi="ArialMT" w:cs="ArialMT"/>
          <w:sz w:val="18"/>
          <w:szCs w:val="18"/>
        </w:rPr>
        <w:t>scandisk</w:t>
      </w:r>
      <w:proofErr w:type="spellEnd"/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Comando</w:t>
      </w:r>
      <w:r>
        <w:rPr>
          <w:rFonts w:ascii="ArialMT" w:hAnsi="ArialMT" w:cs="ArialMT"/>
          <w:sz w:val="18"/>
          <w:szCs w:val="18"/>
        </w:rPr>
        <w:t>: CLS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Limpia la pantalla, sólo queda el directorio en el que nos encontrábamos situado en la parte superior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de</w:t>
      </w:r>
      <w:proofErr w:type="gramEnd"/>
      <w:r>
        <w:rPr>
          <w:rFonts w:ascii="ArialMT" w:hAnsi="ArialMT" w:cs="ArialMT"/>
          <w:sz w:val="18"/>
          <w:szCs w:val="18"/>
        </w:rPr>
        <w:t xml:space="preserve"> la pantalla.</w:t>
      </w:r>
    </w:p>
    <w:p w:rsidR="00013CAB" w:rsidRDefault="00013CAB" w:rsidP="00013CAB">
      <w:pPr>
        <w:rPr>
          <w:rFonts w:ascii="Arial-BoldMT" w:hAnsi="Arial-BoldMT" w:cs="Arial-BoldMT"/>
          <w:b/>
          <w:bCs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cls</w:t>
      </w:r>
      <w:proofErr w:type="spellEnd"/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20)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DATE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 xml:space="preserve">Muestra </w:t>
      </w:r>
      <w:proofErr w:type="spellStart"/>
      <w:r>
        <w:rPr>
          <w:rFonts w:ascii="ArialMT" w:hAnsi="ArialMT" w:cs="ArialMT"/>
          <w:sz w:val="18"/>
          <w:szCs w:val="18"/>
        </w:rPr>
        <w:t>ó</w:t>
      </w:r>
      <w:proofErr w:type="spellEnd"/>
      <w:r>
        <w:rPr>
          <w:rFonts w:ascii="ArialMT" w:hAnsi="ArialMT" w:cs="ArialMT"/>
          <w:sz w:val="18"/>
          <w:szCs w:val="18"/>
        </w:rPr>
        <w:t xml:space="preserve"> establece la fecha del sistema. En una línea posterior nos facilita la posibilidad de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cambiar</w:t>
      </w:r>
      <w:proofErr w:type="gramEnd"/>
      <w:r>
        <w:rPr>
          <w:rFonts w:ascii="ArialMT" w:hAnsi="ArialMT" w:cs="ArialMT"/>
          <w:sz w:val="18"/>
          <w:szCs w:val="18"/>
        </w:rPr>
        <w:t xml:space="preserve"> la configuración de la fecha del sistema. Si no se quiere cambiar la fecha del sistema pulsar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simplemente</w:t>
      </w:r>
      <w:proofErr w:type="gramEnd"/>
      <w:r>
        <w:rPr>
          <w:rFonts w:ascii="ArialMT" w:hAnsi="ArialMT" w:cs="Arial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</w:rPr>
        <w:t>intro</w:t>
      </w:r>
      <w:proofErr w:type="spellEnd"/>
      <w:r>
        <w:rPr>
          <w:rFonts w:ascii="ArialMT" w:hAnsi="ArialMT" w:cs="ArialMT"/>
          <w:sz w:val="18"/>
          <w:szCs w:val="18"/>
        </w:rPr>
        <w:t xml:space="preserve">, en caso contrario, especificarla en formato </w:t>
      </w:r>
      <w:proofErr w:type="spellStart"/>
      <w:r>
        <w:rPr>
          <w:rFonts w:ascii="ArialMT" w:hAnsi="ArialMT" w:cs="ArialMT"/>
          <w:sz w:val="18"/>
          <w:szCs w:val="18"/>
        </w:rPr>
        <w:t>dd</w:t>
      </w:r>
      <w:proofErr w:type="spellEnd"/>
      <w:r>
        <w:rPr>
          <w:rFonts w:ascii="ArialMT" w:hAnsi="ArialMT" w:cs="ArialMT"/>
          <w:sz w:val="18"/>
          <w:szCs w:val="18"/>
        </w:rPr>
        <w:t>-mm-aa. Si se quiere sólo consultar la fecha y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que</w:t>
      </w:r>
      <w:proofErr w:type="gramEnd"/>
      <w:r>
        <w:rPr>
          <w:rFonts w:ascii="ArialMT" w:hAnsi="ArialMT" w:cs="ArialMT"/>
          <w:sz w:val="18"/>
          <w:szCs w:val="18"/>
        </w:rPr>
        <w:t xml:space="preserve"> no ofrezca la posibilidad de cambiarla, deberemos añadirle el parámetro /T.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date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21)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TIME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Muestra o establece la hora del ordenador. Si no se quiere rectificar la hora del sistema,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simplemente</w:t>
      </w:r>
      <w:proofErr w:type="gramEnd"/>
      <w:r>
        <w:rPr>
          <w:rFonts w:ascii="ArialMT" w:hAnsi="ArialMT" w:cs="ArialMT"/>
          <w:sz w:val="18"/>
          <w:szCs w:val="18"/>
        </w:rPr>
        <w:t xml:space="preserve"> pulsar </w:t>
      </w:r>
      <w:proofErr w:type="spellStart"/>
      <w:r>
        <w:rPr>
          <w:rFonts w:ascii="ArialMT" w:hAnsi="ArialMT" w:cs="ArialMT"/>
          <w:sz w:val="18"/>
          <w:szCs w:val="18"/>
        </w:rPr>
        <w:t>intro</w:t>
      </w:r>
      <w:proofErr w:type="spellEnd"/>
      <w:r>
        <w:rPr>
          <w:rFonts w:ascii="ArialMT" w:hAnsi="ArialMT" w:cs="ArialMT"/>
          <w:sz w:val="18"/>
          <w:szCs w:val="18"/>
        </w:rPr>
        <w:t>. Si se quiere sólo consultar la hora y que no ofrezca la posibilidad de cambiarla,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deberemos</w:t>
      </w:r>
      <w:proofErr w:type="gramEnd"/>
      <w:r>
        <w:rPr>
          <w:rFonts w:ascii="ArialMT" w:hAnsi="ArialMT" w:cs="ArialMT"/>
          <w:sz w:val="18"/>
          <w:szCs w:val="18"/>
        </w:rPr>
        <w:t xml:space="preserve"> añadirle el parámetro /T.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time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22)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ECHO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 xml:space="preserve">Muestra mensajes. También se puede activar o desactivar el comando de echo poniendo </w:t>
      </w:r>
      <w:proofErr w:type="spellStart"/>
      <w:r>
        <w:rPr>
          <w:rFonts w:ascii="ArialMT" w:hAnsi="ArialMT" w:cs="ArialMT"/>
          <w:sz w:val="18"/>
          <w:szCs w:val="18"/>
        </w:rPr>
        <w:t>on</w:t>
      </w:r>
      <w:proofErr w:type="spellEnd"/>
      <w:r>
        <w:rPr>
          <w:rFonts w:ascii="ArialMT" w:hAnsi="ArialMT" w:cs="Arial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sz w:val="18"/>
          <w:szCs w:val="18"/>
        </w:rPr>
        <w:t>ó</w:t>
      </w:r>
      <w:proofErr w:type="spellEnd"/>
      <w:r>
        <w:rPr>
          <w:rFonts w:ascii="ArialMT" w:hAnsi="ArialMT" w:cs="ArialMT"/>
          <w:sz w:val="18"/>
          <w:szCs w:val="18"/>
        </w:rPr>
        <w:t xml:space="preserve"> off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seguido</w:t>
      </w:r>
      <w:proofErr w:type="gramEnd"/>
      <w:r>
        <w:rPr>
          <w:rFonts w:ascii="ArialMT" w:hAnsi="ArialMT" w:cs="ArialMT"/>
          <w:sz w:val="18"/>
          <w:szCs w:val="18"/>
        </w:rPr>
        <w:t xml:space="preserve"> del comando.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r>
        <w:rPr>
          <w:rFonts w:ascii="ArialMT" w:hAnsi="ArialMT" w:cs="ArialMT"/>
          <w:sz w:val="18"/>
          <w:szCs w:val="18"/>
        </w:rPr>
        <w:t>echo mensaje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23)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Comando: </w:t>
      </w:r>
      <w:r>
        <w:rPr>
          <w:rFonts w:ascii="ArialMT" w:hAnsi="ArialMT" w:cs="ArialMT"/>
          <w:sz w:val="18"/>
          <w:szCs w:val="18"/>
        </w:rPr>
        <w:t>EXIT</w:t>
      </w:r>
    </w:p>
    <w:p w:rsidR="00013CAB" w:rsidRDefault="00013CAB" w:rsidP="00013C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Función: </w:t>
      </w:r>
      <w:r>
        <w:rPr>
          <w:rFonts w:ascii="ArialMT" w:hAnsi="ArialMT" w:cs="ArialMT"/>
          <w:sz w:val="18"/>
          <w:szCs w:val="18"/>
        </w:rPr>
        <w:t>Cierra el intérprete de DOS en el que estemos.</w:t>
      </w:r>
    </w:p>
    <w:p w:rsidR="00013CAB" w:rsidRDefault="00013CAB" w:rsidP="00013CAB">
      <w:pPr>
        <w:rPr>
          <w:rFonts w:ascii="ArialMT" w:hAnsi="ArialMT" w:cs="Arial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Sintaxis: </w:t>
      </w:r>
      <w:proofErr w:type="spellStart"/>
      <w:r>
        <w:rPr>
          <w:rFonts w:ascii="ArialMT" w:hAnsi="ArialMT" w:cs="ArialMT"/>
          <w:sz w:val="18"/>
          <w:szCs w:val="18"/>
        </w:rPr>
        <w:t>exit</w:t>
      </w:r>
      <w:proofErr w:type="spellEnd"/>
    </w:p>
    <w:sectPr w:rsidR="00013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D98"/>
    <w:rsid w:val="00013CAB"/>
    <w:rsid w:val="001B2CD6"/>
    <w:rsid w:val="00292ED8"/>
    <w:rsid w:val="007037B9"/>
    <w:rsid w:val="008D3D98"/>
    <w:rsid w:val="00CF2A3F"/>
    <w:rsid w:val="00DB3B20"/>
    <w:rsid w:val="00F372AE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5</cp:revision>
  <dcterms:created xsi:type="dcterms:W3CDTF">2015-05-23T23:28:00Z</dcterms:created>
  <dcterms:modified xsi:type="dcterms:W3CDTF">2015-05-24T00:45:00Z</dcterms:modified>
</cp:coreProperties>
</file>