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886E6CE" w14:textId="492ABC8B" w:rsidR="0026652A" w:rsidRPr="008955EC" w:rsidRDefault="008955EC" w:rsidP="008955EC">
      <w:pPr>
        <w:spacing w:after="0"/>
        <w:rPr>
          <w:sz w:val="24"/>
          <w:szCs w:val="24"/>
        </w:rPr>
      </w:pPr>
      <w:r w:rsidRPr="008955EC">
        <w:rPr>
          <w:sz w:val="24"/>
          <w:szCs w:val="24"/>
        </w:rPr>
        <w:t xml:space="preserve">GEOG 817 Final Project paper </w:t>
      </w:r>
    </w:p>
    <w:p w14:paraId="078FFCE3" w14:textId="79171B13" w:rsidR="008955EC" w:rsidRPr="008955EC" w:rsidRDefault="008955EC" w:rsidP="008955EC">
      <w:pPr>
        <w:spacing w:after="0"/>
        <w:rPr>
          <w:sz w:val="24"/>
          <w:szCs w:val="24"/>
        </w:rPr>
      </w:pPr>
      <w:r w:rsidRPr="008955EC">
        <w:rPr>
          <w:sz w:val="24"/>
          <w:szCs w:val="24"/>
        </w:rPr>
        <w:t>Kun-Yuan Lee</w:t>
      </w:r>
    </w:p>
    <w:p w14:paraId="06769CB8" w14:textId="05BE340A" w:rsidR="008955EC" w:rsidRDefault="008955EC" w:rsidP="008955EC">
      <w:pPr>
        <w:spacing w:after="0"/>
        <w:rPr>
          <w:sz w:val="24"/>
          <w:szCs w:val="24"/>
        </w:rPr>
      </w:pPr>
      <w:r w:rsidRPr="008955EC">
        <w:rPr>
          <w:sz w:val="24"/>
          <w:szCs w:val="24"/>
        </w:rPr>
        <w:t xml:space="preserve">Instructor: Dr. Robert Shepherd </w:t>
      </w:r>
    </w:p>
    <w:p w14:paraId="6CDF1BC0" w14:textId="62912E8E" w:rsidR="008955EC" w:rsidRPr="008955EC" w:rsidRDefault="008955EC" w:rsidP="008955EC">
      <w:pPr>
        <w:spacing w:after="0"/>
        <w:rPr>
          <w:sz w:val="24"/>
          <w:szCs w:val="24"/>
        </w:rPr>
      </w:pPr>
      <w:r>
        <w:rPr>
          <w:sz w:val="24"/>
          <w:szCs w:val="24"/>
        </w:rPr>
        <w:t>Date: 05/06/2021</w:t>
      </w:r>
    </w:p>
    <w:p w14:paraId="67E1BFC9" w14:textId="783C9331" w:rsidR="008955EC" w:rsidRDefault="008955EC">
      <w:pPr>
        <w:rPr>
          <w:sz w:val="24"/>
          <w:szCs w:val="24"/>
        </w:rPr>
      </w:pPr>
    </w:p>
    <w:p w14:paraId="46E7BA6F" w14:textId="77777777" w:rsidR="008955EC" w:rsidRPr="008955EC" w:rsidRDefault="008955EC">
      <w:pPr>
        <w:rPr>
          <w:sz w:val="24"/>
          <w:szCs w:val="24"/>
        </w:rPr>
      </w:pPr>
    </w:p>
    <w:p w14:paraId="70CE8F0E" w14:textId="7B6D44B7" w:rsidR="008955EC" w:rsidRDefault="008955EC" w:rsidP="008955EC">
      <w:pPr>
        <w:spacing w:line="480" w:lineRule="auto"/>
        <w:ind w:firstLine="720"/>
        <w:rPr>
          <w:sz w:val="24"/>
          <w:szCs w:val="24"/>
        </w:rPr>
      </w:pPr>
      <w:r w:rsidRPr="008955EC">
        <w:rPr>
          <w:sz w:val="24"/>
          <w:szCs w:val="24"/>
        </w:rPr>
        <w:t xml:space="preserve">The main project idea is extracted the real-time weather information. This can be done via leaflet or the ArcGIS JavaScript API. Both have their advantage and disadvantage.  The leaflet is an </w:t>
      </w:r>
      <w:r w:rsidR="001114FD" w:rsidRPr="008955EC">
        <w:rPr>
          <w:sz w:val="24"/>
          <w:szCs w:val="24"/>
        </w:rPr>
        <w:t>open-source</w:t>
      </w:r>
      <w:r w:rsidRPr="008955EC">
        <w:rPr>
          <w:sz w:val="24"/>
          <w:szCs w:val="24"/>
        </w:rPr>
        <w:t xml:space="preserve"> JavaScript library that can be used to build web mapping application. It </w:t>
      </w:r>
      <w:proofErr w:type="gramStart"/>
      <w:r w:rsidRPr="008955EC">
        <w:rPr>
          <w:sz w:val="24"/>
          <w:szCs w:val="24"/>
        </w:rPr>
        <w:t>enable</w:t>
      </w:r>
      <w:proofErr w:type="gramEnd"/>
      <w:r w:rsidRPr="008955EC">
        <w:rPr>
          <w:sz w:val="24"/>
          <w:szCs w:val="24"/>
        </w:rPr>
        <w:t xml:space="preserve"> user to develop without using a GIS background and relative easy to display the tile maps hosted from the public server. The leaflet is supports web map service layers, GeoJSON layers, vector layer and tile layers. </w:t>
      </w:r>
    </w:p>
    <w:p w14:paraId="5B0B04EA" w14:textId="31C9B562" w:rsidR="008955EC" w:rsidRPr="008955EC" w:rsidRDefault="008955EC" w:rsidP="008955EC">
      <w:pPr>
        <w:spacing w:line="480" w:lineRule="auto"/>
        <w:ind w:firstLine="720"/>
        <w:rPr>
          <w:sz w:val="24"/>
          <w:szCs w:val="24"/>
        </w:rPr>
      </w:pPr>
      <w:r w:rsidRPr="008955EC">
        <w:rPr>
          <w:sz w:val="24"/>
          <w:szCs w:val="24"/>
        </w:rPr>
        <w:t xml:space="preserve">The ArcGIS </w:t>
      </w:r>
      <w:r>
        <w:rPr>
          <w:sz w:val="24"/>
          <w:szCs w:val="24"/>
        </w:rPr>
        <w:t xml:space="preserve">JavaScript API developed by ESRI and is an application program interface using the JavaScript. It can be used for ArcGIS Server REST service and embed interactive map in webpages. The ArcGIS servers are selected for this project framework with following reasons: 1). many of the meteorological variable has been developed as ArcGIS server 2). The NOAA live time server is developed using the ArcGIS API. 3). It is difficult to find a single tile that can be </w:t>
      </w:r>
      <w:proofErr w:type="gramStart"/>
      <w:r>
        <w:rPr>
          <w:sz w:val="24"/>
          <w:szCs w:val="24"/>
        </w:rPr>
        <w:t>consist</w:t>
      </w:r>
      <w:proofErr w:type="gramEnd"/>
      <w:r>
        <w:rPr>
          <w:sz w:val="24"/>
          <w:szCs w:val="24"/>
        </w:rPr>
        <w:t xml:space="preserve"> match the information with other tiles (consistency). </w:t>
      </w:r>
    </w:p>
    <w:p w14:paraId="45225642" w14:textId="77777777" w:rsidR="001114FD" w:rsidRDefault="008955EC" w:rsidP="008955EC">
      <w:pPr>
        <w:spacing w:line="480" w:lineRule="auto"/>
        <w:ind w:firstLine="720"/>
        <w:rPr>
          <w:sz w:val="24"/>
          <w:szCs w:val="24"/>
        </w:rPr>
      </w:pPr>
      <w:r w:rsidRPr="008955EC">
        <w:rPr>
          <w:sz w:val="24"/>
          <w:szCs w:val="24"/>
        </w:rPr>
        <w:t xml:space="preserve">The project framework is used ArcGIS JavaScript API and consume a variety of meteorological data from the server website. When it open, it showed the current meteorological information </w:t>
      </w:r>
      <w:r>
        <w:rPr>
          <w:sz w:val="24"/>
          <w:szCs w:val="24"/>
        </w:rPr>
        <w:t xml:space="preserve">such as </w:t>
      </w:r>
      <w:r w:rsidRPr="008955EC">
        <w:rPr>
          <w:sz w:val="24"/>
          <w:szCs w:val="24"/>
        </w:rPr>
        <w:t>ocean temperature</w:t>
      </w:r>
      <w:r>
        <w:rPr>
          <w:sz w:val="24"/>
          <w:szCs w:val="24"/>
        </w:rPr>
        <w:t xml:space="preserve">, meteorological </w:t>
      </w:r>
      <w:proofErr w:type="gramStart"/>
      <w:r>
        <w:rPr>
          <w:sz w:val="24"/>
          <w:szCs w:val="24"/>
        </w:rPr>
        <w:t>symbols</w:t>
      </w:r>
      <w:proofErr w:type="gramEnd"/>
      <w:r>
        <w:rPr>
          <w:sz w:val="24"/>
          <w:szCs w:val="24"/>
        </w:rPr>
        <w:t xml:space="preserve"> and satellite pictures</w:t>
      </w:r>
      <w:r w:rsidRPr="008955EC">
        <w:rPr>
          <w:sz w:val="24"/>
          <w:szCs w:val="24"/>
        </w:rPr>
        <w:t xml:space="preserve">. More specifically, the NEXRAD radar information, current storm location, and lightning hotspots (update every 15 minutes).  The radar sites are imported via GeoJSON, </w:t>
      </w:r>
      <w:proofErr w:type="gramStart"/>
      <w:r w:rsidRPr="008955EC">
        <w:rPr>
          <w:sz w:val="24"/>
          <w:szCs w:val="24"/>
        </w:rPr>
        <w:t>other</w:t>
      </w:r>
      <w:proofErr w:type="gramEnd"/>
      <w:r w:rsidRPr="008955EC">
        <w:rPr>
          <w:sz w:val="24"/>
          <w:szCs w:val="24"/>
        </w:rPr>
        <w:t xml:space="preserve"> feature </w:t>
      </w:r>
      <w:r w:rsidRPr="008955EC">
        <w:rPr>
          <w:sz w:val="24"/>
          <w:szCs w:val="24"/>
        </w:rPr>
        <w:lastRenderedPageBreak/>
        <w:t xml:space="preserve">layer were imported via the </w:t>
      </w:r>
      <w:proofErr w:type="spellStart"/>
      <w:r w:rsidRPr="008955EC">
        <w:rPr>
          <w:sz w:val="24"/>
          <w:szCs w:val="24"/>
        </w:rPr>
        <w:t>MapImagelayer</w:t>
      </w:r>
      <w:proofErr w:type="spellEnd"/>
      <w:r w:rsidRPr="008955EC">
        <w:rPr>
          <w:sz w:val="24"/>
          <w:szCs w:val="24"/>
        </w:rPr>
        <w:t xml:space="preserve">. In addition, I restyle the feature layer, so users </w:t>
      </w:r>
      <w:proofErr w:type="gramStart"/>
      <w:r w:rsidRPr="008955EC">
        <w:rPr>
          <w:sz w:val="24"/>
          <w:szCs w:val="24"/>
        </w:rPr>
        <w:t>are able to</w:t>
      </w:r>
      <w:proofErr w:type="gramEnd"/>
      <w:r w:rsidRPr="008955EC">
        <w:rPr>
          <w:sz w:val="24"/>
          <w:szCs w:val="24"/>
        </w:rPr>
        <w:t xml:space="preserve"> click the information and the information associated with that icon will appear.</w:t>
      </w:r>
    </w:p>
    <w:p w14:paraId="1ADDDEEB" w14:textId="29F207CF" w:rsidR="008955EC" w:rsidRPr="008955EC" w:rsidRDefault="008955EC" w:rsidP="008955EC">
      <w:pPr>
        <w:spacing w:line="480" w:lineRule="auto"/>
        <w:ind w:firstLine="720"/>
        <w:rPr>
          <w:sz w:val="24"/>
          <w:szCs w:val="24"/>
        </w:rPr>
      </w:pPr>
      <w:r w:rsidRPr="008955EC">
        <w:rPr>
          <w:sz w:val="24"/>
          <w:szCs w:val="24"/>
        </w:rPr>
        <w:t xml:space="preserve">  </w:t>
      </w:r>
    </w:p>
    <w:sectPr w:rsidR="008955EC" w:rsidRPr="008955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55EC"/>
    <w:rsid w:val="001114FD"/>
    <w:rsid w:val="0026652A"/>
    <w:rsid w:val="008955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D092C"/>
  <w15:chartTrackingRefBased/>
  <w15:docId w15:val="{BCAE059C-C4FD-4B03-ADD7-BCA6174C1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B9CFFB-52CA-4209-819E-516FFAF44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2</Pages>
  <Words>262</Words>
  <Characters>1494</Characters>
  <Application>Microsoft Office Word</Application>
  <DocSecurity>0</DocSecurity>
  <Lines>12</Lines>
  <Paragraphs>3</Paragraphs>
  <ScaleCrop>false</ScaleCrop>
  <Company/>
  <LinksUpToDate>false</LinksUpToDate>
  <CharactersWithSpaces>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Kun-Yuan Lee</dc:creator>
  <cp:keywords/>
  <dc:description/>
  <cp:lastModifiedBy>Kun-Yuan Lee</cp:lastModifiedBy>
  <cp:revision>2</cp:revision>
  <dcterms:created xsi:type="dcterms:W3CDTF">2021-04-18T21:41:00Z</dcterms:created>
  <dcterms:modified xsi:type="dcterms:W3CDTF">2021-04-18T22:40:00Z</dcterms:modified>
</cp:coreProperties>
</file>