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Holesy: LMS Scoring Defect Diagnosis and Code Review</w:t>
      </w:r>
    </w:p>
    <w:p>
      <w:r>
        <w:t>Prepared: April 24, 2026</w:t>
      </w:r>
    </w:p>
    <w:p>
      <w:r>
        <w:t>Baseline reviewed: origin/main at commit 9c3eba1 (GitHub baseline pulled on April 24, 2026)</w:t>
      </w:r>
    </w:p>
    <w:p>
      <w:r>
        <w:t>Fixed test artifact: C:\Users\KentLefner\Desktop\game-repo\Holesy\downtown_hole_MASTER 3 - github-lms-score-fix.html</w:t>
      </w:r>
    </w:p>
    <w:p>
      <w:pPr>
        <w:pStyle w:val="Heading1"/>
      </w:pPr>
      <w:r>
        <w:t>1. Executive Summary</w:t>
      </w:r>
    </w:p>
    <w:p>
      <w:r>
        <w:t>The latest GitHub baseline of downtown_hole_MASTER 3.html contained an explicit Last Man Standing (LMS) scoring suppression. In LMS mode, the game still allowed devouring objects and units, but multiple score award paths were hard-disabled, so players could consume targets without earning points or growing from score-based progression. I corrected the GitHub-baseline copy so LMS now awards score through the same consumption paths used by the other modes.</w:t>
      </w:r>
    </w:p>
    <w:p>
      <w:pPr>
        <w:pStyle w:val="Heading1"/>
      </w:pPr>
      <w:r>
        <w:t>2. Defect Diagnosis</w:t>
      </w:r>
    </w:p>
    <w:p>
      <w:r>
        <w:t>Root cause: LMS mode had mode-specific score blocking in four separate reward paths:</w:t>
      </w:r>
    </w:p>
    <w:p>
      <w:pPr>
        <w:pStyle w:val="ListBullet"/>
      </w:pPr>
      <w:r>
        <w:t>Object devour scoring was gated off near line 2334, preventing ordinary city-object consumption from increasing score in LMS.</w:t>
      </w:r>
    </w:p>
    <w:p>
      <w:pPr>
        <w:pStyle w:val="ListBullet"/>
      </w:pPr>
      <w:r>
        <w:t>Hole-versus-hole reward scoring was gated off near line 2370, preventing score gain when a hole consumed another hole.</w:t>
      </w:r>
    </w:p>
    <w:p>
      <w:pPr>
        <w:pStyle w:val="ListBullet"/>
      </w:pPr>
      <w:r>
        <w:t>Soldier-consumption scoring was gated off near line 3467, preventing score gain from devouring soldiers.</w:t>
      </w:r>
    </w:p>
    <w:p>
      <w:pPr>
        <w:pStyle w:val="ListBullet"/>
      </w:pPr>
      <w:r>
        <w:t>Unit-bonus scoring was gated off near line 3493, preventing score bonuses to the top eater during combat resolution.</w:t>
      </w:r>
    </w:p>
    <w:p>
      <w:r>
        <w:t>Because these score paths were intentionally disabled rather than accidentally broken by a syntax error, the defect only appeared in LMS and not in the other three modes. That matches the reported behavior exactly.</w:t>
      </w:r>
    </w:p>
    <w:p>
      <w:pPr>
        <w:pStyle w:val="Heading1"/>
      </w:pPr>
      <w:r>
        <w:t>3. Fix Applied</w:t>
      </w:r>
    </w:p>
    <w:p>
      <w:r>
        <w:t>The repaired GitHub-baseline file is: C:\Users\KentLefner\Desktop\game-repo\Holesy\downtown_hole_MASTER 3 - github-lms-score-fix.html</w:t>
      </w:r>
    </w:p>
    <w:p>
      <w:r>
        <w:t>Changes made:</w:t>
      </w:r>
    </w:p>
    <w:p>
      <w:pPr>
        <w:pStyle w:val="ListBullet"/>
      </w:pPr>
      <w:r>
        <w:t>Re-enabled score gain from normal object consumption in LMS.</w:t>
      </w:r>
    </w:p>
    <w:p>
      <w:pPr>
        <w:pStyle w:val="ListBullet"/>
      </w:pPr>
      <w:r>
        <w:t>Re-enabled score gain from hole-versus-hole reward logic in LMS.</w:t>
      </w:r>
    </w:p>
    <w:p>
      <w:pPr>
        <w:pStyle w:val="ListBullet"/>
      </w:pPr>
      <w:r>
        <w:t>Re-enabled soldier-consumption score awards in LMS.</w:t>
      </w:r>
    </w:p>
    <w:p>
      <w:pPr>
        <w:pStyle w:val="ListBullet"/>
      </w:pPr>
      <w:r>
        <w:t>Re-enabled the combat top-eater bonus in LMS.</w:t>
      </w:r>
    </w:p>
    <w:p>
      <w:r>
        <w:t>The fix was intentionally kept narrow. I changed the LMS-specific scoring suppression without redesigning unrelated game systems, so this version is suitable as a targeted regression test for the reported issue.</w:t>
      </w:r>
    </w:p>
    <w:p>
      <w:pPr>
        <w:pStyle w:val="Heading1"/>
      </w:pPr>
      <w:r>
        <w:t>4. Code Review Findings (High and Critical)</w:t>
      </w:r>
    </w:p>
    <w:p>
      <w:r>
        <w:t>Critical: LMS scoring logic was intentionally disabled across multiple reward paths</w:t>
      </w:r>
    </w:p>
    <w:p>
      <w:r>
        <w:t>File: downtown_hole_MASTER 3.html | Approx. lines: 2334, 2370, 3467, 3493</w:t>
      </w:r>
    </w:p>
    <w:p>
      <w:r>
        <w:t>Impact: This directly breaks the stated game contract for LMS by allowing devouring actions that do not produce points. It also undermines any score-driven growth or victory expectations in that mode.</w:t>
      </w:r>
    </w:p>
    <w:p>
      <w:r>
        <w:t>Recommendation: Keep one centralized score-award policy per mode instead of scattering mode-specific gating across multiple consumption paths.</w:t>
      </w:r>
    </w:p>
    <w:p>
      <w:r>
        <w:t>High: External runtime dependency on CDN-hosted Three.js creates a hard availability risk</w:t>
      </w:r>
    </w:p>
    <w:p>
      <w:r>
        <w:t>File: downtown_hole_MASTER 3.html | Approx. line: 265</w:t>
      </w:r>
    </w:p>
    <w:p>
      <w:r>
        <w:t>Impact: If the CDN is blocked, slow, or unavailable, the entire game can fail to load. That is especially risky for mobile testing, offline demos, classrooms, or constrained networks.</w:t>
      </w:r>
    </w:p>
    <w:p>
      <w:r>
        <w:t>Recommendation: Vendor the exact Three.js build locally or add a local fallback path.</w:t>
      </w:r>
    </w:p>
    <w:p>
      <w:r>
        <w:t>High: Touch-device detection is over-broad and can disable desktop-class mouse behavior on hybrid environments</w:t>
      </w:r>
    </w:p>
    <w:p>
      <w:r>
        <w:t>File: downtown_hole_MASTER 3.html | Approx. line: 1075</w:t>
      </w:r>
    </w:p>
    <w:p>
      <w:r>
        <w:t>Impact: Devices and emulators that report touch capability can be forced down the touch path even when mouse/keyboard is the active control scheme, creating input loss or confusing handoff behavior.</w:t>
      </w:r>
    </w:p>
    <w:p>
      <w:r>
        <w:t>Recommendation: Detect current input modality from recent events instead of relying on capability sniffing alone.</w:t>
      </w:r>
    </w:p>
    <w:p>
      <w:r>
        <w:t>High: First-screen progression is coupled to audio startup through a click-only mobile-fragile path</w:t>
      </w:r>
    </w:p>
    <w:p>
      <w:r>
        <w:t>File: downtown_hole_MASTER 3.html | Approx. lines: 2267-2286</w:t>
      </w:r>
    </w:p>
    <w:p>
      <w:r>
        <w:t>Impact: Mobile browsers often require nuanced user-gesture handling for audio. Combining audio unlock with the UI transition increases the chance that screen progression fails when audio initialization is delayed or rejected.</w:t>
      </w:r>
    </w:p>
    <w:p>
      <w:r>
        <w:t>Recommendation: Decouple screen progression from audio startup success and support both touch and click event flows with duplicate-activation guards.</w:t>
      </w:r>
    </w:p>
    <w:p>
      <w:r>
        <w:t>High: The game ships as a monolithic single HTML file with large embedded base64 audio assets</w:t>
      </w:r>
    </w:p>
    <w:p>
      <w:r>
        <w:t>File: downtown_hole_MASTER 3.html | Approx. lines: 1652-1703 and file size about 1.2 MB</w:t>
      </w:r>
    </w:p>
    <w:p>
      <w:r>
        <w:t>Impact: Large inline assets increase parse time, memory pressure, and change risk. They also make diff review, debugging, and targeted regression repair much harder than necessary.</w:t>
      </w:r>
    </w:p>
    <w:p>
      <w:r>
        <w:t>Recommendation: Split code, styles, and media into separate assets or at minimum externalize binary audio payloads.</w:t>
      </w:r>
    </w:p>
    <w:p>
      <w:pPr>
        <w:pStyle w:val="Heading1"/>
      </w:pPr>
      <w:r>
        <w:t>5. Test Recommendation</w:t>
      </w:r>
    </w:p>
    <w:p>
      <w:r>
        <w:t>Primary regression test: run the fixed HTML in Last Man Standing mode and verify that devouring ordinary map objects, soldiers, and rival holes now increases score. Then verify that the same actions still behave correctly in the other modes so this change does not introduce cross-mode scoring regressions.</w:t>
      </w:r>
    </w:p>
    <w:p>
      <w:pPr>
        <w:pStyle w:val="Heading1"/>
      </w:pPr>
      <w:r>
        <w:t>6. Deliverables</w:t>
      </w:r>
    </w:p>
    <w:p>
      <w:pPr>
        <w:pStyle w:val="ListBullet"/>
      </w:pPr>
      <w:r>
        <w:t>Fixed HTML for testing: C:\Users\KentLefner\Desktop\game-repo\Holesy\downtown_hole_MASTER 3 - github-lms-score-fix.html</w:t>
      </w:r>
    </w:p>
    <w:p>
      <w:pPr>
        <w:pStyle w:val="ListBullet"/>
      </w:pPr>
      <w:r>
        <w:t>Review document: C:\Users\KentLefner\Desktop\game-repo\Holesy\Holesy_LMS_Scoring_Diagnosis_and_Code_Review.docx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