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306791" w14:textId="77777777" w:rsidR="00B2434A" w:rsidRPr="00B2434A" w:rsidRDefault="00B2434A" w:rsidP="00B2434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kern w:val="0"/>
          <w:sz w:val="22"/>
          <w:szCs w:val="22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 xml:space="preserve">WealthTrajectory MVP 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产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品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设计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文</w:t>
      </w:r>
      <w:r w:rsidRPr="00B2434A">
        <w:rPr>
          <w:rFonts w:ascii="Microsoft YaHei" w:eastAsia="Microsoft YaHei" w:hAnsi="Microsoft YaHei" w:cs="Microsoft YaHei"/>
          <w:b/>
          <w:bCs/>
          <w:color w:val="0F1115"/>
          <w:kern w:val="0"/>
          <w:sz w:val="22"/>
          <w:szCs w:val="22"/>
          <w14:ligatures w14:val="none"/>
        </w:rPr>
        <w:t>档</w:t>
      </w:r>
    </w:p>
    <w:p w14:paraId="6F01F0AD" w14:textId="2F7C0DD8" w:rsidR="00B2434A" w:rsidRPr="00B2434A" w:rsidRDefault="00B2434A" w:rsidP="00B243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版本：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v1.0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br/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日期：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2026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年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8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月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10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日</w:t>
      </w:r>
    </w:p>
    <w:p w14:paraId="387B163B" w14:textId="77777777" w:rsidR="00B2434A" w:rsidRPr="00B2434A" w:rsidRDefault="00375868" w:rsidP="00B2434A">
      <w:pPr>
        <w:spacing w:before="480" w:after="48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75868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20FD9B8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510B929" w14:textId="77777777" w:rsidR="00B2434A" w:rsidRPr="00B2434A" w:rsidRDefault="00B2434A" w:rsidP="00B243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 xml:space="preserve">1. 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产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品愿景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与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定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2"/>
          <w:szCs w:val="22"/>
          <w14:ligatures w14:val="none"/>
        </w:rPr>
        <w:t>位</w:t>
      </w:r>
    </w:p>
    <w:p w14:paraId="4D9C5108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1.1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核心价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值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主</w:t>
      </w:r>
      <w:r w:rsidRPr="00B2434A">
        <w:rPr>
          <w:rFonts w:ascii="Microsoft YaHei" w:eastAsia="Microsoft YaHei" w:hAnsi="Microsoft YaHei" w:cs="Microsoft YaHei"/>
          <w:b/>
          <w:bCs/>
          <w:color w:val="0F1115"/>
          <w:kern w:val="0"/>
          <w:sz w:val="20"/>
          <w:szCs w:val="20"/>
          <w14:ligatures w14:val="none"/>
        </w:rPr>
        <w:t>张</w:t>
      </w:r>
    </w:p>
    <w:p w14:paraId="00DD7268" w14:textId="77777777" w:rsidR="00B2434A" w:rsidRPr="00B2434A" w:rsidRDefault="00B2434A" w:rsidP="00B243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WealthTrajectory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是一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个个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人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净资产仪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盘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将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分散的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财务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信息整合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为统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一的、面向未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来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的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视图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让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户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仅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能看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清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今天的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财务状况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，更能判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断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自己是否走在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实现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人生目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标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的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轨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道上</w:t>
      </w:r>
      <w:r w:rsidRPr="00B2434A">
        <w:rPr>
          <w:rFonts w:ascii="Malgun Gothic" w:eastAsia="Malgun Gothic" w:hAnsi="Malgun Gothic" w:cs="Malgun Gothic"/>
          <w:color w:val="0F1115"/>
          <w:kern w:val="0"/>
          <w:sz w:val="20"/>
          <w:szCs w:val="20"/>
          <w14:ligatures w14:val="none"/>
        </w:rPr>
        <w:t>。</w:t>
      </w:r>
    </w:p>
    <w:p w14:paraId="4A7AB2BB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1.2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目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标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用</w:t>
      </w:r>
      <w:r w:rsidRPr="00B2434A">
        <w:rPr>
          <w:rFonts w:ascii="Microsoft YaHei" w:eastAsia="Microsoft YaHei" w:hAnsi="Microsoft YaHei" w:cs="Microsoft YaHei"/>
          <w:b/>
          <w:bCs/>
          <w:color w:val="0F1115"/>
          <w:kern w:val="0"/>
          <w:sz w:val="20"/>
          <w:szCs w:val="20"/>
          <w14:ligatures w14:val="none"/>
        </w:rPr>
        <w:t>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5580"/>
        <w:gridCol w:w="4350"/>
      </w:tblGrid>
      <w:tr w:rsidR="00B2434A" w:rsidRPr="00B2434A" w14:paraId="3F8F9B45" w14:textId="77777777" w:rsidTr="00B2434A">
        <w:trPr>
          <w:tblHeader/>
        </w:trPr>
        <w:tc>
          <w:tcPr>
            <w:tcW w:w="13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79D8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分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层</w:t>
            </w:r>
          </w:p>
        </w:tc>
        <w:tc>
          <w:tcPr>
            <w:tcW w:w="55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42BE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画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像描述</w:t>
            </w:r>
          </w:p>
        </w:tc>
        <w:tc>
          <w:tcPr>
            <w:tcW w:w="43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5E6A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核心需求</w:t>
            </w:r>
          </w:p>
        </w:tc>
      </w:tr>
      <w:tr w:rsidR="00B2434A" w:rsidRPr="00B2434A" w14:paraId="0143D6E9" w14:textId="77777777" w:rsidTr="00B2434A">
        <w:tc>
          <w:tcPr>
            <w:tcW w:w="13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47BC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核心用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</w:t>
            </w:r>
          </w:p>
        </w:tc>
        <w:tc>
          <w:tcPr>
            <w:tcW w:w="5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DA01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28-42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岁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，家庭年收入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8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万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-20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万美元，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拥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有多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种资产类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型（房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401k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证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券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账户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学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生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款）</w:t>
            </w:r>
          </w:p>
        </w:tc>
        <w:tc>
          <w:tcPr>
            <w:tcW w:w="43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2820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资产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整合可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视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化、退休信心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评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估</w:t>
            </w:r>
          </w:p>
        </w:tc>
      </w:tr>
      <w:tr w:rsidR="00B2434A" w:rsidRPr="00B2434A" w14:paraId="2BA3C7C4" w14:textId="77777777" w:rsidTr="00B2434A">
        <w:tc>
          <w:tcPr>
            <w:tcW w:w="13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8663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次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</w:t>
            </w:r>
          </w:p>
        </w:tc>
        <w:tc>
          <w:tcPr>
            <w:tcW w:w="5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6F17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新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购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房者、新手父母、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职业转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型期人群</w:t>
            </w:r>
          </w:p>
        </w:tc>
        <w:tc>
          <w:tcPr>
            <w:tcW w:w="43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AA6F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重大人生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化的情景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规划</w:t>
            </w:r>
          </w:p>
        </w:tc>
      </w:tr>
      <w:tr w:rsidR="00B2434A" w:rsidRPr="00B2434A" w14:paraId="408F5798" w14:textId="77777777" w:rsidTr="00B2434A">
        <w:tc>
          <w:tcPr>
            <w:tcW w:w="13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37E0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未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来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拓展</w:t>
            </w:r>
          </w:p>
        </w:tc>
        <w:tc>
          <w:tcPr>
            <w:tcW w:w="5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7760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有理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财顾问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的高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净值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人群</w:t>
            </w:r>
          </w:p>
        </w:tc>
        <w:tc>
          <w:tcPr>
            <w:tcW w:w="43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7414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作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为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自我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诊断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的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辅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助工具</w:t>
            </w:r>
          </w:p>
        </w:tc>
      </w:tr>
    </w:tbl>
    <w:p w14:paraId="56203B28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1.3 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竞争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定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0"/>
          <w:szCs w:val="20"/>
          <w14:ligatures w14:val="none"/>
        </w:rPr>
        <w:t>位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2443"/>
        <w:gridCol w:w="5509"/>
      </w:tblGrid>
      <w:tr w:rsidR="00B2434A" w:rsidRPr="00B2434A" w14:paraId="0AA5478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A5EA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竞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ED0F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优势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35D7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我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们填补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的空白</w:t>
            </w:r>
          </w:p>
        </w:tc>
      </w:tr>
      <w:tr w:rsidR="00B2434A" w:rsidRPr="00B2434A" w14:paraId="58D983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5700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Empower/Personal Capital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713D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、功能全面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1A09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界面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杂乱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过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度推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销顾问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务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、情景控制有限</w:t>
            </w:r>
          </w:p>
        </w:tc>
      </w:tr>
      <w:tr w:rsidR="00B2434A" w:rsidRPr="00B2434A" w14:paraId="716911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E729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Kubera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EFA5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简单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、手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动输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70CF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无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预测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功能、无目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标规划</w:t>
            </w:r>
          </w:p>
        </w:tc>
      </w:tr>
      <w:tr w:rsidR="00B2434A" w:rsidRPr="00B2434A" w14:paraId="250554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F4DA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Monarch Money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3C3B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界面美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8CDA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预测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能力弱、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仅订阅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制</w:t>
            </w:r>
          </w:p>
        </w:tc>
      </w:tr>
      <w:tr w:rsidR="00B2434A" w:rsidRPr="00B2434A" w14:paraId="3A5048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A64F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lastRenderedPageBreak/>
              <w:t>Excel/Google Sheets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10B4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完全自定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BC7E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维护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成本高、无可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视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化、易出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错</w:t>
            </w:r>
          </w:p>
        </w:tc>
      </w:tr>
    </w:tbl>
    <w:p w14:paraId="3504B0C4" w14:textId="77777777" w:rsidR="00B2434A" w:rsidRPr="00B2434A" w:rsidRDefault="00B2434A" w:rsidP="00B243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我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们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的差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异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化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优势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：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目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标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感知的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预测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模型，配合用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户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可控的假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设参数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，通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过简洁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、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清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晰的界面交付，尊重用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户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的主体性</w:t>
      </w:r>
      <w:r w:rsidRPr="00B2434A">
        <w:rPr>
          <w:rFonts w:ascii="Malgun Gothic" w:eastAsia="Malgun Gothic" w:hAnsi="Malgun Gothic" w:cs="Malgun Gothic"/>
          <w:color w:val="0F1115"/>
          <w:kern w:val="0"/>
          <w:sz w:val="20"/>
          <w:szCs w:val="20"/>
          <w14:ligatures w14:val="none"/>
        </w:rPr>
        <w:t>。</w:t>
      </w:r>
    </w:p>
    <w:p w14:paraId="0FFE2B12" w14:textId="77777777" w:rsidR="00B2434A" w:rsidRPr="00B2434A" w:rsidRDefault="00375868" w:rsidP="00B2434A">
      <w:pPr>
        <w:spacing w:before="480" w:after="48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75868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60C00F0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4C6F92E" w14:textId="77777777" w:rsidR="00B2434A" w:rsidRPr="00B2434A" w:rsidRDefault="00B2434A" w:rsidP="00B243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 xml:space="preserve">2. MVP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范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围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定</w:t>
      </w:r>
      <w:r w:rsidRPr="00B2434A">
        <w:rPr>
          <w:rFonts w:ascii="Microsoft YaHei" w:eastAsia="Microsoft YaHei" w:hAnsi="Microsoft YaHei" w:cs="Microsoft YaHei"/>
          <w:b/>
          <w:bCs/>
          <w:color w:val="0F1115"/>
          <w:kern w:val="0"/>
          <w:sz w:val="22"/>
          <w:szCs w:val="22"/>
          <w14:ligatures w14:val="none"/>
        </w:rPr>
        <w:t>义</w:t>
      </w:r>
    </w:p>
    <w:p w14:paraId="00521090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2.1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范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围内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功能（第</w:t>
      </w: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1-3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个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月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0"/>
          <w:szCs w:val="20"/>
          <w14:ligatures w14:val="none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5052"/>
        <w:gridCol w:w="5160"/>
      </w:tblGrid>
      <w:tr w:rsidR="00B2434A" w:rsidRPr="00B2434A" w14:paraId="510D25A9" w14:textId="77777777" w:rsidTr="00B243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2164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模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块</w:t>
            </w:r>
          </w:p>
        </w:tc>
        <w:tc>
          <w:tcPr>
            <w:tcW w:w="50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DF4A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功能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说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明</w:t>
            </w:r>
          </w:p>
        </w:tc>
        <w:tc>
          <w:tcPr>
            <w:tcW w:w="51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F250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成功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准</w:t>
            </w:r>
          </w:p>
        </w:tc>
      </w:tr>
      <w:tr w:rsidR="00B2434A" w:rsidRPr="00B2434A" w14:paraId="577C2E0D" w14:textId="77777777" w:rsidTr="00B243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A983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落地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页</w:t>
            </w:r>
          </w:p>
        </w:tc>
        <w:tc>
          <w:tcPr>
            <w:tcW w:w="50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F3FD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价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值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主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张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、社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会证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明、功能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预览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、定价、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预测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演示入口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FFEB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访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客到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化率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≥ 8%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（金融科技行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业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基准）</w:t>
            </w:r>
          </w:p>
        </w:tc>
      </w:tr>
      <w:tr w:rsidR="00B2434A" w:rsidRPr="00B2434A" w14:paraId="3F31FA91" w14:textId="77777777" w:rsidTr="00B243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F904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身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份认证</w:t>
            </w:r>
          </w:p>
        </w:tc>
        <w:tc>
          <w:tcPr>
            <w:tcW w:w="50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0184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箱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/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密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码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册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Google SSO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0B6D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册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流失率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&lt; 2%</w:t>
            </w:r>
          </w:p>
        </w:tc>
      </w:tr>
      <w:tr w:rsidR="00B2434A" w:rsidRPr="00B2434A" w14:paraId="107726B0" w14:textId="77777777" w:rsidTr="00B243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65E9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资产录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入</w:t>
            </w:r>
          </w:p>
        </w:tc>
        <w:tc>
          <w:tcPr>
            <w:tcW w:w="50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6F55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6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类资产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/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负债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的引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导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式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入，含模板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EA61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70%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在首次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会话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中完成完整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资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料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填写</w:t>
            </w:r>
          </w:p>
        </w:tc>
      </w:tr>
      <w:tr w:rsidR="00B2434A" w:rsidRPr="00B2434A" w14:paraId="647BB862" w14:textId="77777777" w:rsidTr="00B243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3EF5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仪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核心</w:t>
            </w:r>
          </w:p>
        </w:tc>
        <w:tc>
          <w:tcPr>
            <w:tcW w:w="50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2192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净资产汇总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资产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配置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饼图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历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史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趋势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（手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动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更新点）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ABAC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页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面加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载时间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&lt; 3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秒</w:t>
            </w:r>
          </w:p>
        </w:tc>
      </w:tr>
      <w:tr w:rsidR="00B2434A" w:rsidRPr="00B2434A" w14:paraId="748504CC" w14:textId="77777777" w:rsidTr="00B243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D76D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基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础预测</w:t>
            </w:r>
          </w:p>
        </w:tc>
        <w:tc>
          <w:tcPr>
            <w:tcW w:w="50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618B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确定性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预测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：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一假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收益率、可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调储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蓄率、退休年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龄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FC85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50%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活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跃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在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7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天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内查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看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预测</w:t>
            </w:r>
          </w:p>
        </w:tc>
      </w:tr>
      <w:tr w:rsidR="00B2434A" w:rsidRPr="00B2434A" w14:paraId="3AF4A493" w14:textId="77777777" w:rsidTr="00B243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5EE7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订阅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费墙</w:t>
            </w:r>
          </w:p>
        </w:tc>
        <w:tc>
          <w:tcPr>
            <w:tcW w:w="50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AE5F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版：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仪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盘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+1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预测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；付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版：多情景蒙特卡洛模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拟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5/10/20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视图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追踪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3E85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化率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3-5%</w:t>
            </w:r>
          </w:p>
        </w:tc>
      </w:tr>
    </w:tbl>
    <w:p w14:paraId="565A6EDF" w14:textId="77777777" w:rsidR="00B2434A" w:rsidRPr="00B2434A" w:rsidRDefault="00B2434A" w:rsidP="00B2434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2.2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明确不做（</w:t>
      </w: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Phase 1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0"/>
          <w:szCs w:val="20"/>
          <w14:ligatures w14:val="none"/>
        </w:rPr>
        <w:t>）</w:t>
      </w:r>
    </w:p>
    <w:p w14:paraId="665C4830" w14:textId="77777777" w:rsidR="00B2434A" w:rsidRPr="00B2434A" w:rsidRDefault="00B2434A" w:rsidP="00B2434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实时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市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场数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据（延后至移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动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端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阶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段</w:t>
      </w:r>
      <w:r w:rsidRPr="00B2434A">
        <w:rPr>
          <w:rFonts w:ascii="Malgun Gothic" w:eastAsia="Malgun Gothic" w:hAnsi="Malgun Gothic" w:cs="Malgun Gothic"/>
          <w:color w:val="0F1115"/>
          <w:kern w:val="0"/>
          <w:sz w:val="20"/>
          <w:szCs w:val="20"/>
          <w14:ligatures w14:val="none"/>
        </w:rPr>
        <w:t>）</w:t>
      </w:r>
    </w:p>
    <w:p w14:paraId="7D4A37D8" w14:textId="77777777" w:rsidR="00B2434A" w:rsidRPr="00B2434A" w:rsidRDefault="00B2434A" w:rsidP="00B2434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银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行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/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券商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API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集成（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Plaid/MX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延后至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Phase 2</w:t>
      </w:r>
      <w:r w:rsidRPr="00B2434A">
        <w:rPr>
          <w:rFonts w:ascii="Malgun Gothic" w:eastAsia="Malgun Gothic" w:hAnsi="Malgun Gothic" w:cs="Malgun Gothic"/>
          <w:color w:val="0F1115"/>
          <w:kern w:val="0"/>
          <w:sz w:val="20"/>
          <w:szCs w:val="20"/>
          <w14:ligatures w14:val="none"/>
        </w:rPr>
        <w:t>）</w:t>
      </w:r>
    </w:p>
    <w:p w14:paraId="234D5494" w14:textId="77777777" w:rsidR="00B2434A" w:rsidRPr="00B2434A" w:rsidRDefault="00B2434A" w:rsidP="00B2434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税务优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化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逻</w:t>
      </w:r>
      <w:r w:rsidRPr="00B2434A">
        <w:rPr>
          <w:rFonts w:ascii="Microsoft YaHei" w:eastAsia="Microsoft YaHei" w:hAnsi="Microsoft YaHei" w:cs="Microsoft YaHei"/>
          <w:color w:val="0F1115"/>
          <w:kern w:val="0"/>
          <w:sz w:val="20"/>
          <w:szCs w:val="20"/>
          <w14:ligatures w14:val="none"/>
        </w:rPr>
        <w:t>辑</w:t>
      </w:r>
    </w:p>
    <w:p w14:paraId="68B27606" w14:textId="77777777" w:rsidR="00B2434A" w:rsidRPr="00B2434A" w:rsidRDefault="00B2434A" w:rsidP="00B2434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lastRenderedPageBreak/>
        <w:t>协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作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/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顾问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功</w:t>
      </w:r>
      <w:r w:rsidRPr="00B2434A">
        <w:rPr>
          <w:rFonts w:ascii="Malgun Gothic" w:eastAsia="Malgun Gothic" w:hAnsi="Malgun Gothic" w:cs="Malgun Gothic"/>
          <w:color w:val="0F1115"/>
          <w:kern w:val="0"/>
          <w:sz w:val="20"/>
          <w:szCs w:val="20"/>
          <w14:ligatures w14:val="none"/>
        </w:rPr>
        <w:t>能</w:t>
      </w:r>
    </w:p>
    <w:p w14:paraId="2166B03A" w14:textId="77777777" w:rsidR="00B2434A" w:rsidRPr="00B2434A" w:rsidRDefault="00B2434A" w:rsidP="00B2434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移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动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端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应</w:t>
      </w:r>
      <w:r w:rsidRPr="00B2434A">
        <w:rPr>
          <w:rFonts w:ascii="Malgun Gothic" w:eastAsia="Malgun Gothic" w:hAnsi="Malgun Gothic" w:cs="Malgun Gothic"/>
          <w:color w:val="0F1115"/>
          <w:kern w:val="0"/>
          <w:sz w:val="20"/>
          <w:szCs w:val="20"/>
          <w14:ligatures w14:val="none"/>
        </w:rPr>
        <w:t>用</w:t>
      </w:r>
    </w:p>
    <w:p w14:paraId="7B83780F" w14:textId="77777777" w:rsidR="00B2434A" w:rsidRPr="00B2434A" w:rsidRDefault="00375868" w:rsidP="00B2434A">
      <w:pPr>
        <w:spacing w:before="480" w:after="48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75868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D6765A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DA1D33A" w14:textId="77777777" w:rsidR="00B2434A" w:rsidRPr="00B2434A" w:rsidRDefault="00B2434A" w:rsidP="00B243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 xml:space="preserve">3.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落地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页设计规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2"/>
          <w:szCs w:val="22"/>
          <w14:ligatures w14:val="none"/>
        </w:rPr>
        <w:t>范</w:t>
      </w:r>
    </w:p>
    <w:p w14:paraId="44315AF8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3.1 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转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化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优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化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结</w:t>
      </w:r>
      <w:r w:rsidRPr="00B2434A">
        <w:rPr>
          <w:rFonts w:ascii="Microsoft YaHei" w:eastAsia="Microsoft YaHei" w:hAnsi="Microsoft YaHei" w:cs="Microsoft YaHei"/>
          <w:b/>
          <w:bCs/>
          <w:color w:val="0F1115"/>
          <w:kern w:val="0"/>
          <w:sz w:val="20"/>
          <w:szCs w:val="20"/>
          <w14:ligatures w14:val="none"/>
        </w:rPr>
        <w:t>构</w:t>
      </w:r>
    </w:p>
    <w:p w14:paraId="347BC286" w14:textId="77777777" w:rsidR="00B2434A" w:rsidRPr="00B2434A" w:rsidRDefault="00B2434A" w:rsidP="00B243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3"/>
          <w:szCs w:val="13"/>
          <w14:ligatures w14:val="none"/>
        </w:rPr>
        <w:t>text</w:t>
      </w:r>
    </w:p>
    <w:p w14:paraId="0AE24DC6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HERO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区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域</w:t>
      </w:r>
    </w:p>
    <w:p w14:paraId="26CE5629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├──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标题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：面向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结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果的具体表述（非功能描述）</w:t>
      </w:r>
    </w:p>
    <w:p w14:paraId="54CC2355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├──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副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标题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风险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降低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+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时间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承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诺</w:t>
      </w:r>
    </w:p>
    <w:p w14:paraId="367455D0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├──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主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CTA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"Build My Free Wealth Plan"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（非泛泛的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"Sign Up"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）</w:t>
      </w:r>
    </w:p>
    <w:p w14:paraId="280CCF8D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├── Hero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视觉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盘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模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拟图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，展示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预测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扇形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图</w:t>
      </w:r>
    </w:p>
    <w:p w14:paraId="0E83168A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└──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信任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标识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银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级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加密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" + SOC 2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徽章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+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户数</w:t>
      </w:r>
    </w:p>
    <w:p w14:paraId="56045617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7F67A5C4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社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会证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明</w:t>
      </w:r>
    </w:p>
    <w:p w14:paraId="464F423E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├──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汇总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指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标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会员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追踪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资产总额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$2.4B"</w:t>
      </w:r>
    </w:p>
    <w:p w14:paraId="69AD2FE5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├── 2-3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具体用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户评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价（含照片、年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龄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、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达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成的目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标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）</w:t>
      </w:r>
    </w:p>
    <w:p w14:paraId="34134932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└──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媒体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标识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（如有）</w:t>
      </w:r>
    </w:p>
    <w:p w14:paraId="62EBD74F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0CAFCADE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问题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/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解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决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方案</w:t>
      </w:r>
    </w:p>
    <w:p w14:paraId="4F065FF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├──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痛点：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你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的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净资产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分散在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6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个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App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和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1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个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Excel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里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</w:p>
    <w:p w14:paraId="429C8536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└──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解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决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方案：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一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个仪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盘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。所有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资产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。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你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的未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来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清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晰可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见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。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</w:p>
    <w:p w14:paraId="09AF3379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21566E0B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功能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预览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（付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费墙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引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导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）</w:t>
      </w:r>
    </w:p>
    <w:p w14:paraId="0BC8619C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├──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截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图轮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播：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盘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→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资产录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入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→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基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础预测</w:t>
      </w:r>
    </w:p>
    <w:p w14:paraId="21554756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├──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预测区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域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锁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定遮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罩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订阅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Premium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查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看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您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的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20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年展望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</w:p>
    <w:p w14:paraId="5F9E616B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└──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辅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助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CTA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费开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始，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随时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升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级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</w:p>
    <w:p w14:paraId="5A0C220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1E8276C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使用流程</w:t>
      </w:r>
    </w:p>
    <w:p w14:paraId="0E13A363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├──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步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骤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1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：添加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资产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（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5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分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钟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）</w:t>
      </w:r>
    </w:p>
    <w:p w14:paraId="226FC071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├──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步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骤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2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设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定目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标</w:t>
      </w:r>
    </w:p>
    <w:p w14:paraId="343680B9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└──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步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骤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3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查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看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轨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迹</w:t>
      </w:r>
    </w:p>
    <w:p w14:paraId="29F51299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39D745CF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定价</w:t>
      </w:r>
    </w:p>
    <w:p w14:paraId="129DE1F4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├──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费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盘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+ 1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年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视图</w:t>
      </w:r>
    </w:p>
    <w:p w14:paraId="4DF2199E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lastRenderedPageBreak/>
        <w:t>├── Premium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$8/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月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或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$79/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年（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预测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套件）</w:t>
      </w:r>
    </w:p>
    <w:p w14:paraId="5BCDA34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└──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靠近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CTA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无需信用卡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</w:p>
    <w:p w14:paraId="7AFDD5AC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76FB237D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底部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CTA</w:t>
      </w:r>
    </w:p>
    <w:p w14:paraId="1B8D63EE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├──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与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Hero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区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相同的主按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钮</w:t>
      </w:r>
    </w:p>
    <w:p w14:paraId="1A3F5C22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├──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单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仅邮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箱（密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码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延后至下一步）</w:t>
      </w:r>
    </w:p>
    <w:p w14:paraId="0BBE4073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└──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辅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助文案：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加入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12,000+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会员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</w:p>
    <w:p w14:paraId="1CBB22D1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3.2 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关键设计决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0"/>
          <w:szCs w:val="20"/>
          <w14:ligatures w14:val="none"/>
        </w:rPr>
        <w:t>策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5248"/>
        <w:gridCol w:w="4594"/>
      </w:tblGrid>
      <w:tr w:rsidR="00B2434A" w:rsidRPr="00B2434A" w14:paraId="397D62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377C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设计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元素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5FA1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规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格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说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6EE3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决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策依据</w:t>
            </w:r>
          </w:p>
        </w:tc>
      </w:tr>
      <w:tr w:rsidR="00B2434A" w:rsidRPr="00B2434A" w14:paraId="734AA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90DC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入口表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2BBD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仅邮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箱；完整注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册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在重定向后完成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C656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字段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从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11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个减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至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个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，完成率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从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18%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提升至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54%</w:t>
            </w:r>
          </w:p>
        </w:tc>
      </w:tr>
      <w:tr w:rsidR="00B2434A" w:rsidRPr="00B2434A" w14:paraId="794365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83FD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KYC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信息收集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6EB7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完全延后至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订阅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3D01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消除漏斗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顶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部摩擦</w:t>
            </w:r>
          </w:p>
        </w:tc>
      </w:tr>
      <w:tr w:rsidR="00B2434A" w:rsidRPr="00B2434A" w14:paraId="2A4410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CCF6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信任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标识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E7A4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SOC 2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、加密徽章置于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箱字段和主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CTA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旁（非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页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54B3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比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仅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页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脚展示提升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10-20% 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</w:t>
            </w:r>
          </w:p>
        </w:tc>
      </w:tr>
      <w:tr w:rsidR="00B2434A" w:rsidRPr="00B2434A" w14:paraId="2D9C5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8484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导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航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9437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完全移除（无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头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E72F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标页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面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化率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13.5%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，多路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径页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面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仅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10.5%</w:t>
            </w:r>
          </w:p>
        </w:tc>
      </w:tr>
      <w:tr w:rsidR="00B2434A" w:rsidRPr="00B2434A" w14:paraId="31B28A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79E2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色彩心理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AA09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深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蓝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绿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、白色；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红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色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仅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用于警告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EE48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传达稳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定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与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增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长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，避免焦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虑联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想</w:t>
            </w:r>
          </w:p>
        </w:tc>
      </w:tr>
    </w:tbl>
    <w:p w14:paraId="2980E082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3.3 CTA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文案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测试计</w:t>
      </w:r>
      <w:r w:rsidRPr="00B2434A">
        <w:rPr>
          <w:rFonts w:ascii="Microsoft YaHei" w:eastAsia="Microsoft YaHei" w:hAnsi="Microsoft YaHei" w:cs="Microsoft YaHei"/>
          <w:b/>
          <w:bCs/>
          <w:color w:val="0F1115"/>
          <w:kern w:val="0"/>
          <w:sz w:val="20"/>
          <w:szCs w:val="20"/>
          <w14:ligatures w14:val="none"/>
        </w:rPr>
        <w:t>划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4914"/>
        <w:gridCol w:w="2090"/>
      </w:tblGrid>
      <w:tr w:rsidR="00B2434A" w:rsidRPr="00B2434A" w14:paraId="1727E3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1940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体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877E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BDA7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测试优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先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级</w:t>
            </w:r>
          </w:p>
        </w:tc>
      </w:tr>
      <w:tr w:rsidR="00B2434A" w:rsidRPr="00B2434A" w14:paraId="3BAFB3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FF6E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"Build My Free Wealth Plan"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0AFE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行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动导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向、所有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权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框架、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隐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含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结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7ECA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主要</w:t>
            </w:r>
          </w:p>
        </w:tc>
      </w:tr>
      <w:tr w:rsidR="00B2434A" w:rsidRPr="00B2434A" w14:paraId="28FB89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5F6A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"See My 20-Year Outlook"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3DB3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直接引用核心差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异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E1E4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高</w:t>
            </w:r>
          </w:p>
        </w:tc>
      </w:tr>
      <w:tr w:rsidR="00B2434A" w:rsidRPr="00B2434A" w14:paraId="534A36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2E77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"Start My Free Dashboard"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6F0E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功能聚焦、承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诺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度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较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5005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中</w:t>
            </w:r>
          </w:p>
        </w:tc>
      </w:tr>
      <w:tr w:rsidR="00B2434A" w:rsidRPr="00B2434A" w14:paraId="4342A7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168F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"Get Started — No Credit Card"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4620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式降低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2B83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中</w:t>
            </w:r>
          </w:p>
        </w:tc>
      </w:tr>
    </w:tbl>
    <w:p w14:paraId="6F1120A1" w14:textId="77777777" w:rsidR="00B2434A" w:rsidRPr="00B2434A" w:rsidRDefault="00375868" w:rsidP="00B2434A">
      <w:pPr>
        <w:spacing w:before="480" w:after="48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75868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lastRenderedPageBreak/>
        <w:pict w14:anchorId="41312DD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F1DAEC7" w14:textId="77777777" w:rsidR="00B2434A" w:rsidRPr="00B2434A" w:rsidRDefault="00B2434A" w:rsidP="00B243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 xml:space="preserve">4. 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应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用架</w:t>
      </w:r>
      <w:r w:rsidRPr="00B2434A">
        <w:rPr>
          <w:rFonts w:ascii="Microsoft YaHei" w:eastAsia="Microsoft YaHei" w:hAnsi="Microsoft YaHei" w:cs="Microsoft YaHei"/>
          <w:b/>
          <w:bCs/>
          <w:color w:val="0F1115"/>
          <w:kern w:val="0"/>
          <w:sz w:val="22"/>
          <w:szCs w:val="22"/>
          <w14:ligatures w14:val="none"/>
        </w:rPr>
        <w:t>构</w:t>
      </w:r>
    </w:p>
    <w:p w14:paraId="30C716E2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4.1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系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统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流程</w:t>
      </w:r>
      <w:r w:rsidRPr="00B2434A">
        <w:rPr>
          <w:rFonts w:ascii="Microsoft YaHei" w:eastAsia="Microsoft YaHei" w:hAnsi="Microsoft YaHei" w:cs="Microsoft YaHei"/>
          <w:b/>
          <w:bCs/>
          <w:color w:val="0F1115"/>
          <w:kern w:val="0"/>
          <w:sz w:val="20"/>
          <w:szCs w:val="20"/>
          <w14:ligatures w14:val="none"/>
        </w:rPr>
        <w:t>图</w:t>
      </w:r>
    </w:p>
    <w:p w14:paraId="60C5A90D" w14:textId="77777777" w:rsidR="00B2434A" w:rsidRPr="00B2434A" w:rsidRDefault="00B2434A" w:rsidP="00B243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3"/>
          <w:szCs w:val="13"/>
          <w14:ligatures w14:val="none"/>
        </w:rPr>
        <w:t>text</w:t>
      </w:r>
    </w:p>
    <w:p w14:paraId="19F3467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┌─────────────────┐     ┌─────────────────┐     ┌─────────────────┐</w:t>
      </w:r>
    </w:p>
    <w:p w14:paraId="24E32EE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│  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落地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页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│────▶│  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册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  │────▶│  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资产录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入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│</w:t>
      </w:r>
    </w:p>
    <w:p w14:paraId="3A8B2E6F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│   (Next.js SSR) │     │   (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邮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箱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+OAuth)  │     │   (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引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导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式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录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入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)  │</w:t>
      </w:r>
    </w:p>
    <w:p w14:paraId="08811BFD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└─────────────────┘     └─────────────────┘     └─────────────────┘</w:t>
      </w:r>
    </w:p>
    <w:p w14:paraId="5C1B6D35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                                                 │</w:t>
      </w:r>
    </w:p>
    <w:p w14:paraId="23398237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                      ┌──────────────────────────┘</w:t>
      </w:r>
    </w:p>
    <w:p w14:paraId="70454A66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                      ▼</w:t>
      </w:r>
    </w:p>
    <w:p w14:paraId="2D4423C4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┌─────────────────┐     ┌─────────────────┐     ┌─────────────────┐</w:t>
      </w:r>
    </w:p>
    <w:p w14:paraId="2A1CE1A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│  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订阅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管理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│◀────│  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盘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│◀────│  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预测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功能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│</w:t>
      </w:r>
    </w:p>
    <w:p w14:paraId="3109C080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│   (Stripe)      │     │   (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核心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视图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)    │     │   (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付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费墙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后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)    │</w:t>
      </w:r>
    </w:p>
    <w:p w14:paraId="5E2AB980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└─────────────────┘     └─────────────────┘     └─────────────────┘</w:t>
      </w:r>
    </w:p>
    <w:p w14:paraId="281B5CE3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│                                               │</w:t>
      </w:r>
    </w:p>
    <w:p w14:paraId="3CC72DD5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└───────────────────────────────────────────────┘</w:t>
      </w:r>
    </w:p>
    <w:p w14:paraId="40361527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                      │</w:t>
      </w:r>
    </w:p>
    <w:p w14:paraId="75D64BA9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                      ▼</w:t>
      </w:r>
    </w:p>
    <w:p w14:paraId="39219213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               ┌─────────────────┐</w:t>
      </w:r>
    </w:p>
    <w:p w14:paraId="57EDAA2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               │   PostgreSQL    │</w:t>
      </w:r>
    </w:p>
    <w:p w14:paraId="53A5B6C4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               │   (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户数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据，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│</w:t>
      </w:r>
    </w:p>
    <w:p w14:paraId="17616F2C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               │  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资产历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史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)     │</w:t>
      </w:r>
    </w:p>
    <w:p w14:paraId="0FF2A907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               └─────────────────┘</w:t>
      </w:r>
    </w:p>
    <w:p w14:paraId="6B4B344D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4.2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技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术</w:t>
      </w:r>
      <w:r w:rsidRPr="00B2434A">
        <w:rPr>
          <w:rFonts w:ascii="Microsoft YaHei" w:eastAsia="Microsoft YaHei" w:hAnsi="Microsoft YaHei" w:cs="Microsoft YaHei"/>
          <w:b/>
          <w:bCs/>
          <w:color w:val="0F1115"/>
          <w:kern w:val="0"/>
          <w:sz w:val="20"/>
          <w:szCs w:val="20"/>
          <w14:ligatures w14:val="none"/>
        </w:rPr>
        <w:t>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4674"/>
        <w:gridCol w:w="5283"/>
      </w:tblGrid>
      <w:tr w:rsidR="00B2434A" w:rsidRPr="00B2434A" w14:paraId="57DE2A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2681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0B07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技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术选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FC61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选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型理由</w:t>
            </w:r>
          </w:p>
        </w:tc>
      </w:tr>
      <w:tr w:rsidR="00B2434A" w:rsidRPr="00B2434A" w14:paraId="334D6E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0378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前端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FD53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Next.js 14 (App Router)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48E2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落地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页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SSR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利于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SEO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；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认证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后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区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域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SPA 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过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渡</w:t>
            </w:r>
          </w:p>
        </w:tc>
      </w:tr>
      <w:tr w:rsidR="00B2434A" w:rsidRPr="00B2434A" w14:paraId="71D550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1792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0D71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Tailwind CSS + Radix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8104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快速迭代、无障碍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组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件</w:t>
            </w:r>
          </w:p>
        </w:tc>
      </w:tr>
      <w:tr w:rsidR="00B2434A" w:rsidRPr="00B2434A" w14:paraId="223F74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BABF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0E47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D3.js + React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8A85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自定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义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金融可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视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化（扇形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、瀑布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）</w:t>
            </w:r>
          </w:p>
        </w:tc>
      </w:tr>
      <w:tr w:rsidR="00B2434A" w:rsidRPr="00B2434A" w14:paraId="2CB580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D592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lastRenderedPageBreak/>
              <w:t>状态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25B1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Zustand + React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CD85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务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端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状态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同步、离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线韧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性</w:t>
            </w:r>
          </w:p>
        </w:tc>
      </w:tr>
      <w:tr w:rsidR="00B2434A" w:rsidRPr="00B2434A" w14:paraId="5819C7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4DC0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后端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118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FastAPI (Python)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FFE4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开发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迅速、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数值计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算能力出色</w:t>
            </w:r>
          </w:p>
        </w:tc>
      </w:tr>
      <w:tr w:rsidR="00B2434A" w:rsidRPr="00B2434A" w14:paraId="3536F6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D027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预测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3B2C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Python (NumPy/SciPy)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E03D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蒙特卡洛模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拟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，后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续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可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扩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展至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WASM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客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端</w:t>
            </w:r>
          </w:p>
        </w:tc>
      </w:tr>
      <w:tr w:rsidR="00B2434A" w:rsidRPr="00B2434A" w14:paraId="00E3B3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91BA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数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57BA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PostgreSQL 15 + TimescaleDB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4934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关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系完整性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时间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序列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</w:t>
            </w:r>
          </w:p>
        </w:tc>
      </w:tr>
      <w:tr w:rsidR="00B2434A" w:rsidRPr="00B2434A" w14:paraId="1CB55D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EE7F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60EA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Clerk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或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Auth0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C0D4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置流程、安全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专业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SSO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就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绪</w:t>
            </w:r>
          </w:p>
        </w:tc>
      </w:tr>
      <w:tr w:rsidR="00B2434A" w:rsidRPr="00B2434A" w14:paraId="2D8EEB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06D4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支付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E54E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Stripe (Checkout + Customer Portal)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CF13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订阅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管理、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税务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合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规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、全球覆盖</w:t>
            </w:r>
          </w:p>
        </w:tc>
      </w:tr>
      <w:tr w:rsidR="00B2434A" w:rsidRPr="00B2434A" w14:paraId="5A7388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F63E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托管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7788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Vercel (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前端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) + Railway (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后端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8431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低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规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模下成本高效、自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动扩缩</w:t>
            </w:r>
          </w:p>
        </w:tc>
      </w:tr>
    </w:tbl>
    <w:p w14:paraId="1D477B1A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4.3 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数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据模型（核心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实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体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0"/>
          <w:szCs w:val="20"/>
          <w14:ligatures w14:val="none"/>
        </w:rPr>
        <w:t>）</w:t>
      </w:r>
    </w:p>
    <w:p w14:paraId="5A4A528F" w14:textId="77777777" w:rsidR="00B2434A" w:rsidRPr="00B2434A" w:rsidRDefault="00B2434A" w:rsidP="00B243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3"/>
          <w:szCs w:val="13"/>
          <w14:ligatures w14:val="none"/>
        </w:rPr>
        <w:t>text</w:t>
      </w:r>
    </w:p>
    <w:p w14:paraId="704E280A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User (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户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)</w:t>
      </w:r>
    </w:p>
    <w:p w14:paraId="0162FDA6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 id, email, created_at, subscription_tier</w:t>
      </w:r>
    </w:p>
    <w:p w14:paraId="4DA98014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 profile: age_range, household_income_bracket, primary_goal</w:t>
      </w:r>
    </w:p>
    <w:p w14:paraId="7AA350A3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└── settings: default_assumptions (return_rate, inflation, savings_rate)</w:t>
      </w:r>
    </w:p>
    <w:p w14:paraId="66596C8E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0FA680A5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Asset (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资产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)</w:t>
      </w:r>
    </w:p>
    <w:p w14:paraId="01A1F37E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 id, user_id, category, subcategory, name</w:t>
      </w:r>
    </w:p>
    <w:p w14:paraId="3D06C911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 valuation_history: [{date, value, source: 'manual'|'estimated'}]</w:t>
      </w:r>
    </w:p>
    <w:p w14:paraId="485C760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 metadata: purchase_date, cost_basis, interest_rate (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负债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)</w:t>
      </w:r>
    </w:p>
    <w:p w14:paraId="1E28E295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└── tags: ['primary_residence', 'rental', 'retirement_account', ...]</w:t>
      </w:r>
    </w:p>
    <w:p w14:paraId="2189212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24C9C9C2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Liability (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负债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与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Asset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平行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)</w:t>
      </w:r>
    </w:p>
    <w:p w14:paraId="6C4DE33A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 id, user_id, category, name</w:t>
      </w:r>
    </w:p>
    <w:p w14:paraId="03131A6A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 balance_history, interest_rate, term_remaining, minimum_payment</w:t>
      </w:r>
    </w:p>
    <w:p w14:paraId="0EE90F0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1DF25411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NetWorthSnapshot (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自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动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生成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)</w:t>
      </w:r>
    </w:p>
    <w:p w14:paraId="748FD675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 date, total_assets, total_liabilities, net_worth</w:t>
      </w:r>
    </w:p>
    <w:p w14:paraId="4D232EE1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 breakdown_by_category: {real_estate: 450000, equities: 120000, ...}</w:t>
      </w:r>
    </w:p>
    <w:p w14:paraId="59CA48A0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405108A1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lastRenderedPageBreak/>
        <w:t>ForecastScenario (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付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费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版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)</w:t>
      </w:r>
    </w:p>
    <w:p w14:paraId="7FC4CE8B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 id, user_id, name, created_at</w:t>
      </w:r>
    </w:p>
    <w:p w14:paraId="3C34A454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 assumptions: {annual_return, inflation, savings_rate, retirement_age}</w:t>
      </w:r>
    </w:p>
    <w:p w14:paraId="4A9111B1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 simulation_runs: 1000 iterations × 20 years</w:t>
      </w:r>
    </w:p>
    <w:p w14:paraId="3A6091B6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└── output_percentiles: {p10, p25, p50, p75, p90} per year</w:t>
      </w:r>
    </w:p>
    <w:p w14:paraId="25C2C7DD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3C7A2D7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Goal (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目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标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)</w:t>
      </w:r>
    </w:p>
    <w:p w14:paraId="362F39AC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 id, user_id, name, target_amount, target_date</w:t>
      </w:r>
    </w:p>
    <w:p w14:paraId="4CC45699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 linked_assets, monthly_contribution_target</w:t>
      </w:r>
    </w:p>
    <w:p w14:paraId="233B00A1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└── probability_of_success (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根据情景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计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算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)</w:t>
      </w:r>
    </w:p>
    <w:p w14:paraId="2993DA2F" w14:textId="77777777" w:rsidR="00B2434A" w:rsidRPr="00B2434A" w:rsidRDefault="00375868" w:rsidP="00B2434A">
      <w:pPr>
        <w:spacing w:before="480" w:after="48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75868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6748565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2611AC" w14:textId="77777777" w:rsidR="00B2434A" w:rsidRPr="00B2434A" w:rsidRDefault="00B2434A" w:rsidP="00B243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 xml:space="preserve">5.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用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户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体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验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流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2"/>
          <w:szCs w:val="22"/>
          <w14:ligatures w14:val="none"/>
        </w:rPr>
        <w:t>程</w:t>
      </w:r>
    </w:p>
    <w:p w14:paraId="5780A9BB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5.1 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资产录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入流程（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关键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路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径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0"/>
          <w:szCs w:val="20"/>
          <w14:ligatures w14:val="none"/>
        </w:rPr>
        <w:t>）</w:t>
      </w:r>
    </w:p>
    <w:p w14:paraId="7DFC5840" w14:textId="77777777" w:rsidR="00B2434A" w:rsidRPr="00B2434A" w:rsidRDefault="00B2434A" w:rsidP="00B243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3"/>
          <w:szCs w:val="13"/>
          <w14:ligatures w14:val="none"/>
        </w:rPr>
        <w:t>text</w:t>
      </w:r>
    </w:p>
    <w:p w14:paraId="54D28FFA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步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骤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1: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欢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迎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+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目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标选择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（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1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屏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）</w:t>
      </w:r>
    </w:p>
    <w:p w14:paraId="2CEA45E9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"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您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的首要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财务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目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标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是什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么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？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</w:p>
    <w:p w14:paraId="3288B830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[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退休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[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购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房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[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还清债务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[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财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积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累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[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仅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追踪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</w:t>
      </w:r>
    </w:p>
    <w:p w14:paraId="420EDA49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4ED8FBFC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步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骤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2: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资产类别选择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（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1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屏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）</w:t>
      </w:r>
    </w:p>
    <w:p w14:paraId="7547C7BD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"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您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今天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拥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有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些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资产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？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" —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切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换选择</w:t>
      </w:r>
    </w:p>
    <w:p w14:paraId="5DC68BA7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[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房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产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[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投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资账户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[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现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金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[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退休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账户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[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其他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资产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</w:t>
      </w:r>
    </w:p>
    <w:p w14:paraId="24E87863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[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按揭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贷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款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[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学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生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贷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款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[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车贷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[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信用卡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[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其他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负债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</w:t>
      </w:r>
    </w:p>
    <w:p w14:paraId="055F24F7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2E19D7A5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步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骤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3: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快速模板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录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入（逐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类别渐进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式）</w:t>
      </w:r>
    </w:p>
    <w:p w14:paraId="3072AC75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房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产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自住房估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值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？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 + 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按揭余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额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？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（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2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字段）</w:t>
      </w:r>
    </w:p>
    <w:p w14:paraId="3A4EE456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投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：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大致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总额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？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 + 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券商名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称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？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（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2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字段）</w:t>
      </w:r>
    </w:p>
    <w:p w14:paraId="7F9A9D4A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—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任何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类别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均可跳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过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，稍后返回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补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充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—</w:t>
      </w:r>
    </w:p>
    <w:p w14:paraId="69912F3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01CD639F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步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骤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4: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首次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预测预览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（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关键时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刻）</w:t>
      </w:r>
    </w:p>
    <w:p w14:paraId="3F7369EF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根据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您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提供的信息，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您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的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财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轨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迹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预览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..."</w:t>
      </w:r>
    </w:p>
    <w:p w14:paraId="49B3BEE2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[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展示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1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年确定性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预测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</w:t>
      </w:r>
    </w:p>
    <w:p w14:paraId="0FAEB26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"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订阅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Premium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解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锁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20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年展望和情景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规划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"</w:t>
      </w:r>
    </w:p>
    <w:p w14:paraId="3BFEEC24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</w:p>
    <w:p w14:paraId="3DB5E8EF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步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骤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5: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进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入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盘</w:t>
      </w:r>
    </w:p>
    <w:p w14:paraId="06B5FA16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lastRenderedPageBreak/>
        <w:t xml:space="preserve">      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完整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视图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，提示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补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充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/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完善信</w:t>
      </w:r>
      <w:r w:rsidRPr="00B2434A">
        <w:rPr>
          <w:rFonts w:ascii="Malgun Gothic" w:eastAsia="Malgun Gothic" w:hAnsi="Malgun Gothic" w:cs="Malgun Gothic"/>
          <w:color w:val="0F1115"/>
          <w:kern w:val="0"/>
          <w:sz w:val="15"/>
          <w:szCs w:val="15"/>
          <w14:ligatures w14:val="none"/>
        </w:rPr>
        <w:t>息</w:t>
      </w:r>
    </w:p>
    <w:p w14:paraId="0E47C8A1" w14:textId="77777777" w:rsidR="00B2434A" w:rsidRPr="00B2434A" w:rsidRDefault="00B2434A" w:rsidP="00B243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设计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原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则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：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每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屏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必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须显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示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进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度（如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已完成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3/5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分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钟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）。在感知到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无限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滚动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"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时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，流失率通常急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剧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上升</w:t>
      </w:r>
      <w:r w:rsidRPr="00B2434A">
        <w:rPr>
          <w:rFonts w:ascii="Malgun Gothic" w:eastAsia="Malgun Gothic" w:hAnsi="Malgun Gothic" w:cs="Malgun Gothic"/>
          <w:color w:val="0F1115"/>
          <w:kern w:val="0"/>
          <w:sz w:val="20"/>
          <w:szCs w:val="20"/>
          <w14:ligatures w14:val="none"/>
        </w:rPr>
        <w:t>。</w:t>
      </w:r>
    </w:p>
    <w:p w14:paraId="72E88986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5.2 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仪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表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盘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布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0"/>
          <w:szCs w:val="20"/>
          <w14:ligatures w14:val="none"/>
        </w:rPr>
        <w:t>局</w:t>
      </w:r>
    </w:p>
    <w:p w14:paraId="5DF0CCFE" w14:textId="77777777" w:rsidR="00B2434A" w:rsidRPr="00B2434A" w:rsidRDefault="00B2434A" w:rsidP="00B2434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3"/>
          <w:szCs w:val="13"/>
          <w14:ligatures w14:val="none"/>
        </w:rPr>
        <w:t>text</w:t>
      </w:r>
    </w:p>
    <w:p w14:paraId="79F51B17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4B1D33FF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│  [Logo]   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盘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预测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目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标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设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置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[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人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料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  │</w:t>
      </w:r>
    </w:p>
    <w:p w14:paraId="3A609408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14:paraId="261BBAF1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│ 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净资产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: $847,500  ▲ +$12,300 (1.5%)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本月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       │</w:t>
      </w:r>
    </w:p>
    <w:p w14:paraId="10DF86B2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│  [Sparkline: 12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月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趋势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                                  │</w:t>
      </w:r>
    </w:p>
    <w:p w14:paraId="6A3F17A7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│                                                             │</w:t>
      </w:r>
    </w:p>
    <w:p w14:paraId="117B5C54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│  ┌─────────────────┐  ┌─────────────────┐  ┌─────────────┐ │</w:t>
      </w:r>
    </w:p>
    <w:p w14:paraId="4491C341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│  │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资产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配置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│  │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目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标进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度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│  │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预测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│ │</w:t>
      </w:r>
    </w:p>
    <w:p w14:paraId="26FC6C0E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│  │ [</w:t>
      </w:r>
      <w:r w:rsidRPr="00B2434A">
        <w:rPr>
          <w:rFonts w:ascii="SimSun" w:eastAsia="SimSun" w:hAnsi="SimSun" w:cs="SimSun" w:hint="eastAsia"/>
          <w:color w:val="0F1115"/>
          <w:kern w:val="0"/>
          <w:sz w:val="15"/>
          <w:szCs w:val="15"/>
          <w14:ligatures w14:val="none"/>
        </w:rPr>
        <w:t>环</w:t>
      </w:r>
      <w:r w:rsidRPr="00B2434A">
        <w:rPr>
          <w:rFonts w:ascii="Batang" w:eastAsia="Batang" w:hAnsi="Batang" w:cs="Batang" w:hint="eastAsia"/>
          <w:color w:val="0F1115"/>
          <w:kern w:val="0"/>
          <w:sz w:val="15"/>
          <w:szCs w:val="15"/>
          <w14:ligatures w14:val="none"/>
        </w:rPr>
        <w:t>形</w:t>
      </w:r>
      <w:r w:rsidRPr="00B2434A">
        <w:rPr>
          <w:rFonts w:ascii="SimSun" w:eastAsia="SimSun" w:hAnsi="SimSun" w:cs="SimSun" w:hint="eastAsia"/>
          <w:color w:val="0F1115"/>
          <w:kern w:val="0"/>
          <w:sz w:val="15"/>
          <w:szCs w:val="15"/>
          <w14:ligatures w14:val="none"/>
        </w:rPr>
        <w:t>图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]        │  │ </w:t>
      </w:r>
      <w:r w:rsidRPr="00B2434A">
        <w:rPr>
          <w:rFonts w:ascii="Batang" w:eastAsia="Batang" w:hAnsi="Batang" w:cs="Batang" w:hint="eastAsia"/>
          <w:color w:val="0F1115"/>
          <w:kern w:val="0"/>
          <w:sz w:val="15"/>
          <w:szCs w:val="15"/>
          <w14:ligatures w14:val="none"/>
        </w:rPr>
        <w:t>退休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: 62%      │  │ [</w:t>
      </w:r>
      <w:r w:rsidRPr="00B2434A">
        <w:rPr>
          <w:rFonts w:ascii="Apple Color Emoji" w:eastAsia="Times New Roman" w:hAnsi="Apple Color Emoji" w:cs="Apple Color Emoji"/>
          <w:color w:val="0F1115"/>
          <w:kern w:val="0"/>
          <w:sz w:val="15"/>
          <w:szCs w:val="15"/>
          <w14:ligatures w14:val="none"/>
        </w:rPr>
        <w:t>🔒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预览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  │ │</w:t>
      </w:r>
    </w:p>
    <w:p w14:paraId="3CCA2DF4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│  │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房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产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53%        │  │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储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蓄率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15%/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年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│  │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升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级查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看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│ │</w:t>
      </w:r>
    </w:p>
    <w:p w14:paraId="3351AD74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│  │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权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益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类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28%      │  │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可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实现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目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标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│  │ 20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年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视图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│ │</w:t>
      </w:r>
    </w:p>
    <w:p w14:paraId="5F77FD60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│  │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现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金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12%        │  │ [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详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情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→]      │  │ [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升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级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     │ │</w:t>
      </w:r>
    </w:p>
    <w:p w14:paraId="19403B99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│  │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其他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7%         │  │                 │  │             │ │</w:t>
      </w:r>
    </w:p>
    <w:p w14:paraId="503B0963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│  └─────────────────┘  └─────────────────┘  └─────────────┘ │</w:t>
      </w:r>
    </w:p>
    <w:p w14:paraId="03E40CA3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│                                                             │</w:t>
      </w:r>
    </w:p>
    <w:p w14:paraId="5EC56B61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│ 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资产与负债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明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细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                                             │</w:t>
      </w:r>
    </w:p>
    <w:p w14:paraId="56B561D9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│  [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可折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叠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列表，每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项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含迷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你图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表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                              │</w:t>
      </w:r>
    </w:p>
    <w:p w14:paraId="0777941B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 xml:space="preserve">│  [+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添加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15"/>
          <w:szCs w:val="15"/>
          <w14:ligatures w14:val="none"/>
        </w:rPr>
        <w:t>资产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 [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15"/>
          <w:szCs w:val="15"/>
          <w14:ligatures w14:val="none"/>
        </w:rPr>
        <w:t>全部更新</w:t>
      </w: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]                                  │</w:t>
      </w:r>
    </w:p>
    <w:p w14:paraId="11799439" w14:textId="77777777" w:rsidR="00B2434A" w:rsidRPr="00B2434A" w:rsidRDefault="00B2434A" w:rsidP="00B2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</w:pPr>
      <w:r w:rsidRPr="00B2434A">
        <w:rPr>
          <w:rFonts w:ascii="Menlo" w:eastAsia="Times New Roman" w:hAnsi="Menlo" w:cs="Menlo"/>
          <w:color w:val="0F1115"/>
          <w:kern w:val="0"/>
          <w:sz w:val="15"/>
          <w:szCs w:val="15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0037FBF8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5.3 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预测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功能（付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费墙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后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0"/>
          <w:szCs w:val="20"/>
          <w14:ligatures w14:val="none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8450"/>
      </w:tblGrid>
      <w:tr w:rsidR="00B2434A" w:rsidRPr="00B2434A" w14:paraId="07F90C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A017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A1D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版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(Premium)</w:t>
            </w:r>
          </w:p>
        </w:tc>
      </w:tr>
      <w:tr w:rsidR="00B2434A" w:rsidRPr="00B2434A" w14:paraId="5AFE49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1139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1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年确定性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A384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5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10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20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年蒙特卡洛模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拟</w:t>
            </w:r>
          </w:p>
        </w:tc>
      </w:tr>
      <w:tr w:rsidR="00B2434A" w:rsidRPr="00B2434A" w14:paraId="6FA170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4325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一假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收益率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CE2B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可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调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收益率、通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胀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率、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储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蓄率假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设</w:t>
            </w:r>
          </w:p>
        </w:tc>
      </w:tr>
      <w:tr w:rsidR="00B2434A" w:rsidRPr="00B2434A" w14:paraId="4A3152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37A3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静态输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42FF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互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动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情景切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换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（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如果我存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20%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呢？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60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岁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退休呢？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）</w:t>
            </w:r>
          </w:p>
        </w:tc>
      </w:tr>
      <w:tr w:rsidR="00B2434A" w:rsidRPr="00B2434A" w14:paraId="0938B8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2592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3802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成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概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率</w:t>
            </w:r>
          </w:p>
        </w:tc>
      </w:tr>
      <w:tr w:rsidR="00B2434A" w:rsidRPr="00B2434A" w14:paraId="512F30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260A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lastRenderedPageBreak/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2868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情景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对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比（基准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vs 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乐观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vs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保守）</w:t>
            </w:r>
          </w:p>
        </w:tc>
      </w:tr>
    </w:tbl>
    <w:p w14:paraId="1A778593" w14:textId="77777777" w:rsidR="00B2434A" w:rsidRPr="00B2434A" w:rsidRDefault="00B2434A" w:rsidP="00B243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付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费墙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用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户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体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验设计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：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费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户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看到的是模糊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/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部分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预测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并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配有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清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晰的升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级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路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径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，而非硬性付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费拦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截。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研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究表明，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这种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方式在保持用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户参与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度的同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时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，能有效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创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造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转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化意愿</w:t>
      </w:r>
      <w:r w:rsidRPr="00B2434A">
        <w:rPr>
          <w:rFonts w:ascii="Malgun Gothic" w:eastAsia="Malgun Gothic" w:hAnsi="Malgun Gothic" w:cs="Malgun Gothic"/>
          <w:color w:val="0F1115"/>
          <w:kern w:val="0"/>
          <w:sz w:val="20"/>
          <w:szCs w:val="20"/>
          <w14:ligatures w14:val="none"/>
        </w:rPr>
        <w:t>。</w:t>
      </w:r>
    </w:p>
    <w:p w14:paraId="764C1132" w14:textId="77777777" w:rsidR="00B2434A" w:rsidRPr="00B2434A" w:rsidRDefault="00375868" w:rsidP="00B2434A">
      <w:pPr>
        <w:spacing w:before="480" w:after="48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75868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6FD5A1C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F3C9F3A" w14:textId="77777777" w:rsidR="00B2434A" w:rsidRPr="00B2434A" w:rsidRDefault="00B2434A" w:rsidP="00B243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 xml:space="preserve">6. 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订阅与变现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模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2"/>
          <w:szCs w:val="22"/>
          <w14:ligatures w14:val="none"/>
        </w:rPr>
        <w:t>式</w:t>
      </w:r>
    </w:p>
    <w:p w14:paraId="33B55BD9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6.1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套餐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结</w:t>
      </w:r>
      <w:r w:rsidRPr="00B2434A">
        <w:rPr>
          <w:rFonts w:ascii="Microsoft YaHei" w:eastAsia="Microsoft YaHei" w:hAnsi="Microsoft YaHei" w:cs="Microsoft YaHei"/>
          <w:b/>
          <w:bCs/>
          <w:color w:val="0F1115"/>
          <w:kern w:val="0"/>
          <w:sz w:val="20"/>
          <w:szCs w:val="20"/>
          <w14:ligatures w14:val="none"/>
        </w:rPr>
        <w:t>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2616"/>
        <w:gridCol w:w="6053"/>
      </w:tblGrid>
      <w:tr w:rsidR="00B2434A" w:rsidRPr="00B2434A" w14:paraId="242E23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15D4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3AD7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30ED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Premium</w:t>
            </w:r>
          </w:p>
        </w:tc>
      </w:tr>
      <w:tr w:rsidR="00B2434A" w:rsidRPr="00B2434A" w14:paraId="6D4D52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6CE5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价格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590B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E1C3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$8/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月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或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$79/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年（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节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17%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）</w:t>
            </w:r>
          </w:p>
        </w:tc>
      </w:tr>
      <w:tr w:rsidR="00B2434A" w:rsidRPr="00B2434A" w14:paraId="0BD560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D47D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核心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仪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B158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6660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B2434A" w:rsidRPr="00B2434A" w14:paraId="5543C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CAA4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资产类别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CE5B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全部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596B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全部</w:t>
            </w:r>
          </w:p>
        </w:tc>
      </w:tr>
      <w:tr w:rsidR="00B2434A" w:rsidRPr="00B2434A" w14:paraId="7DF725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4167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历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史追踪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DE52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12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个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D364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无限制</w:t>
            </w:r>
          </w:p>
        </w:tc>
      </w:tr>
      <w:tr w:rsidR="00B2434A" w:rsidRPr="00B2434A" w14:paraId="4637F2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ECFF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预测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周期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D4BE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1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61C4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5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10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20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</w:t>
            </w:r>
          </w:p>
        </w:tc>
      </w:tr>
      <w:tr w:rsidR="00B2434A" w:rsidRPr="00B2434A" w14:paraId="60BFA0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EBF0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情景建模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E02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A822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蒙特卡洛、可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调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设</w:t>
            </w:r>
          </w:p>
        </w:tc>
      </w:tr>
      <w:tr w:rsidR="00B2434A" w:rsidRPr="00B2434A" w14:paraId="00CB4C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4FC5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标规划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2A05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1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个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D8BD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无限制目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</w:t>
            </w:r>
          </w:p>
        </w:tc>
      </w:tr>
      <w:tr w:rsidR="00B2434A" w:rsidRPr="00B2434A" w14:paraId="5D98FB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241E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导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出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/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报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6593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9575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PDF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CSV</w:t>
            </w:r>
          </w:p>
        </w:tc>
      </w:tr>
      <w:tr w:rsidR="00B2434A" w:rsidRPr="00B2434A" w14:paraId="5E9D3F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2861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EA9A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社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F0CD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箱、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先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响应</w:t>
            </w:r>
          </w:p>
        </w:tc>
      </w:tr>
    </w:tbl>
    <w:p w14:paraId="51A0649A" w14:textId="77777777" w:rsidR="00B2434A" w:rsidRPr="00B2434A" w:rsidRDefault="00B2434A" w:rsidP="00B2434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6.2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定价心理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学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策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0"/>
          <w:szCs w:val="20"/>
          <w14:ligatures w14:val="none"/>
        </w:rPr>
        <w:t>略</w:t>
      </w:r>
    </w:p>
    <w:p w14:paraId="11404DDA" w14:textId="77777777" w:rsidR="00B2434A" w:rsidRPr="00B2434A" w:rsidRDefault="00B2434A" w:rsidP="00B2434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默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认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年付：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预选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年付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选项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（降低流失率、提升客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户终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身价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值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LTV</w:t>
      </w:r>
      <w:r w:rsidRPr="00B2434A">
        <w:rPr>
          <w:rFonts w:ascii="Malgun Gothic" w:eastAsia="Malgun Gothic" w:hAnsi="Malgun Gothic" w:cs="Malgun Gothic"/>
          <w:color w:val="0F1115"/>
          <w:kern w:val="0"/>
          <w:sz w:val="20"/>
          <w:szCs w:val="20"/>
          <w14:ligatures w14:val="none"/>
        </w:rPr>
        <w:t>）</w:t>
      </w:r>
    </w:p>
    <w:p w14:paraId="6AF758DE" w14:textId="77777777" w:rsidR="00B2434A" w:rsidRPr="00B2434A" w:rsidRDefault="00B2434A" w:rsidP="00B2434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lastRenderedPageBreak/>
        <w:t>锚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定效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应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：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显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示年付的月均价格（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"$6.58/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月，按年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结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算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"</w:t>
      </w:r>
      <w:r w:rsidRPr="00B2434A">
        <w:rPr>
          <w:rFonts w:ascii="Malgun Gothic" w:eastAsia="Malgun Gothic" w:hAnsi="Malgun Gothic" w:cs="Malgun Gothic"/>
          <w:color w:val="0F1115"/>
          <w:kern w:val="0"/>
          <w:sz w:val="20"/>
          <w:szCs w:val="20"/>
          <w14:ligatures w14:val="none"/>
        </w:rPr>
        <w:t>）</w:t>
      </w:r>
    </w:p>
    <w:p w14:paraId="2E193117" w14:textId="77777777" w:rsidR="00B2434A" w:rsidRPr="00B2434A" w:rsidRDefault="00B2434A" w:rsidP="00B2434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试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用框架：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"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费试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用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Premium 14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天，然后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选择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" —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试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转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付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费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通常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为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15-25%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，而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纯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费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增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值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模式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仅为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3-5%</w:t>
      </w:r>
    </w:p>
    <w:p w14:paraId="177CFD2D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6.3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免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费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增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值转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化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优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0"/>
          <w:szCs w:val="20"/>
          <w14:ligatures w14:val="none"/>
        </w:rPr>
        <w:t>化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8191"/>
      </w:tblGrid>
      <w:tr w:rsidR="00B2434A" w:rsidRPr="00B2434A" w14:paraId="52069D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9553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策略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68C0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实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施方式</w:t>
            </w:r>
          </w:p>
        </w:tc>
      </w:tr>
      <w:tr w:rsidR="00B2434A" w:rsidRPr="00B2434A" w14:paraId="3A2C64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E5A8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明确的价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值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3414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预测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限制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处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明确提示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级查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看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20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年展望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B2434A" w:rsidRPr="00B2434A" w14:paraId="26B298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30B4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使用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触发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4147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您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已更新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资产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3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次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— 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查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看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这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些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化如何影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响您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的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长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期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计划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B2434A" w:rsidRPr="00B2434A" w14:paraId="35B1DA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90E0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流程中的社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会证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CC0E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加入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4,200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位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Premium 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会员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，自信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规划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未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来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B2434A" w:rsidRPr="00B2434A" w14:paraId="4AC779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7070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渐进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式功能曝光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57D5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预览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版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UI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元素（灰色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示的情景切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换开关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），激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发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使用欲望</w:t>
            </w:r>
          </w:p>
        </w:tc>
      </w:tr>
    </w:tbl>
    <w:p w14:paraId="61903254" w14:textId="77777777" w:rsidR="00B2434A" w:rsidRPr="00B2434A" w:rsidRDefault="00375868" w:rsidP="00B2434A">
      <w:pPr>
        <w:spacing w:before="480" w:after="48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75868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240EBF7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E79B40" w14:textId="77777777" w:rsidR="00B2434A" w:rsidRPr="00B2434A" w:rsidRDefault="00B2434A" w:rsidP="00B243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 xml:space="preserve">7.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市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场营销与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市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场验</w:t>
      </w:r>
      <w:r w:rsidRPr="00B2434A">
        <w:rPr>
          <w:rFonts w:ascii="Microsoft YaHei" w:eastAsia="Microsoft YaHei" w:hAnsi="Microsoft YaHei" w:cs="Microsoft YaHei"/>
          <w:b/>
          <w:bCs/>
          <w:color w:val="0F1115"/>
          <w:kern w:val="0"/>
          <w:sz w:val="22"/>
          <w:szCs w:val="22"/>
          <w14:ligatures w14:val="none"/>
        </w:rPr>
        <w:t>证</w:t>
      </w:r>
    </w:p>
    <w:p w14:paraId="173BE52E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7.1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渠道策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0"/>
          <w:szCs w:val="20"/>
          <w14:ligatures w14:val="none"/>
        </w:rPr>
        <w:t>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483"/>
        <w:gridCol w:w="3254"/>
        <w:gridCol w:w="1769"/>
        <w:gridCol w:w="1731"/>
      </w:tblGrid>
      <w:tr w:rsidR="00B2434A" w:rsidRPr="00B2434A" w14:paraId="19CE06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3E40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渠道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F19D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定位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E086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内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容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类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5D22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发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布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频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B0CF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成功指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</w:t>
            </w:r>
          </w:p>
        </w:tc>
      </w:tr>
      <w:tr w:rsidR="00B2434A" w:rsidRPr="00B2434A" w14:paraId="05ABAE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D653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LinkedIn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150D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主要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B2C 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专业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受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6273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长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文、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播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创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始人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历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C034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每周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3-4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7D7B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粉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丝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增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长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、主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页访问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、落地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页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点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击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率</w:t>
            </w:r>
          </w:p>
        </w:tc>
      </w:tr>
      <w:tr w:rsidR="00B2434A" w:rsidRPr="00B2434A" w14:paraId="7D2109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0729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99D1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视觉叙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事，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28-38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C741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Reels: 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我如何追踪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净资产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，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仪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美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D7B8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每周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5-7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次（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Reels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每日）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9C61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收藏、分享、私信、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Story 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接点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击</w:t>
            </w:r>
          </w:p>
        </w:tc>
      </w:tr>
      <w:tr w:rsidR="00B2434A" w:rsidRPr="00B2434A" w14:paraId="1729D9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7968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TikTok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739D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算法推荐，金融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教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219B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短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教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育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视频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：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我替代的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Excel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表格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12E9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每日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1-2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517A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粉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丝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增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长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评论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情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绪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Bio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接点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击</w:t>
            </w:r>
          </w:p>
        </w:tc>
      </w:tr>
      <w:tr w:rsidR="00B2434A" w:rsidRPr="00B2434A" w14:paraId="6BB07D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B0B2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lastRenderedPageBreak/>
              <w:t>Twitter/X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79B5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创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始人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声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音、行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业讨论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FB0C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关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于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财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富建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的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讨论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决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D770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每日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2-3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CB60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互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动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率、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接点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击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、私信咨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询</w:t>
            </w:r>
          </w:p>
        </w:tc>
      </w:tr>
      <w:tr w:rsidR="00B2434A" w:rsidRPr="00B2434A" w14:paraId="6EEBE1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2C3E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Reddit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204E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社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区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信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誉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1F9B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r/financialindependence, r/personalfinance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6A4F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每周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2-3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2B73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评论赞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、自然提及、推荐流量</w:t>
            </w:r>
          </w:p>
        </w:tc>
      </w:tr>
    </w:tbl>
    <w:p w14:paraId="6A30CC80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7.2 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内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容支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0"/>
          <w:szCs w:val="20"/>
          <w14:ligatures w14:val="none"/>
        </w:rPr>
        <w:t>柱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426"/>
        <w:gridCol w:w="6525"/>
      </w:tblGrid>
      <w:tr w:rsidR="00B2434A" w:rsidRPr="00B2434A" w14:paraId="169026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23B1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支柱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2C7F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目的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E0EF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示例格式</w:t>
            </w:r>
          </w:p>
        </w:tc>
      </w:tr>
      <w:tr w:rsidR="00B2434A" w:rsidRPr="00B2434A" w14:paraId="14115A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2BAE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透明度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8F11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通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过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示弱建立信任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673B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我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的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MRR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旅程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，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我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们从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100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次用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户访谈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中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学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到的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B2434A" w:rsidRPr="00B2434A" w14:paraId="6171A9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CE9A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教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D8BA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建立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专业权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威、自然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发现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4796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如何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计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算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你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的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真实净资产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，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蒙特卡洛模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拟简单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解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释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B2434A" w:rsidRPr="00B2434A" w14:paraId="41023C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BB39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社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会证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6BC3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降低感知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07C6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户转变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故事，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"XX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如何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还清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8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万美元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债务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B2434A" w:rsidRPr="00B2434A" w14:paraId="291E5B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D074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实战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D860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册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前展示价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CE80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预测调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整、目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追踪的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录屏</w:t>
            </w:r>
          </w:p>
        </w:tc>
      </w:tr>
      <w:tr w:rsidR="00B2434A" w:rsidRPr="00B2434A" w14:paraId="725702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76A3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文化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评论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1D8A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时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效相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关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性、分享性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16C5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房市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vs. 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你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的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5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计划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</w:tbl>
    <w:p w14:paraId="0F0CA1F9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7.3 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验证实验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（前</w:t>
      </w: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90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天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0"/>
          <w:szCs w:val="20"/>
          <w14:ligatures w14:val="none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3220"/>
        <w:gridCol w:w="2283"/>
        <w:gridCol w:w="2914"/>
      </w:tblGrid>
      <w:tr w:rsidR="00B2434A" w:rsidRPr="00B2434A" w14:paraId="3BC68E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E8BD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8CF9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19F8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335D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成功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准</w:t>
            </w:r>
          </w:p>
        </w:tc>
      </w:tr>
      <w:tr w:rsidR="00B2434A" w:rsidRPr="00B2434A" w14:paraId="31C0CE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CFE9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落地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页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0662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查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看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20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财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富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轨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迹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于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追踪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你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的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净资产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B20C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A/B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测试标题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5913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箱捕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率相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对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提升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≥15%</w:t>
            </w:r>
          </w:p>
        </w:tc>
      </w:tr>
      <w:tr w:rsidR="00B2434A" w:rsidRPr="00B2434A" w14:paraId="333C05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9CCC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渠道效率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1233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LinkedIn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流量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质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量高于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0CEA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UTM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追踪，按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来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源分群分析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5604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LinkedIn 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访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客完成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资产录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入的可能性高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倍</w:t>
            </w:r>
          </w:p>
        </w:tc>
      </w:tr>
      <w:tr w:rsidR="00B2434A" w:rsidRPr="00B2434A" w14:paraId="12FC38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91F3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内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容格式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E479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Instagram 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播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图优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于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单图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DF6F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发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布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类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型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轮换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89D6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播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收藏率高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30%+</w:t>
            </w:r>
          </w:p>
        </w:tc>
      </w:tr>
      <w:tr w:rsidR="00B2434A" w:rsidRPr="00B2434A" w14:paraId="606DC3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C51B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lastRenderedPageBreak/>
              <w:t>定价敏感度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79E4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$79/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会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抑制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vs $59/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F66C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定价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页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A/B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7A6F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结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算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发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起差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异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&lt;10%</w:t>
            </w:r>
          </w:p>
        </w:tc>
      </w:tr>
      <w:tr w:rsidR="00B2434A" w:rsidRPr="00B2434A" w14:paraId="5AADA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74BF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预测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9D63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模糊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预览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比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隐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藏功能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生更多升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BB82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Feature Flag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45E2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预览组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率更高</w:t>
            </w:r>
          </w:p>
        </w:tc>
      </w:tr>
    </w:tbl>
    <w:p w14:paraId="53AE6868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7.4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付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费获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客（</w:t>
      </w: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Phase 1B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，第</w:t>
      </w: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2-3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个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月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0"/>
          <w:szCs w:val="20"/>
          <w14:ligatures w14:val="none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463"/>
        <w:gridCol w:w="1492"/>
        <w:gridCol w:w="2701"/>
      </w:tblGrid>
      <w:tr w:rsidR="00B2434A" w:rsidRPr="00B2434A" w14:paraId="66A3F5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8370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渠道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3A17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定向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64C9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5081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创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意方式</w:t>
            </w:r>
          </w:p>
        </w:tc>
      </w:tr>
      <w:tr w:rsidR="00B2434A" w:rsidRPr="00B2434A" w14:paraId="3E6238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0200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Meta (FB/IG)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9856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箱注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册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相似人群，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兴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趣：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个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人理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财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、房地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投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FD0F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$500-1,500/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0095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播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：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大多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数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人忘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记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追踪的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3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类资产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B2434A" w:rsidRPr="00B2434A" w14:paraId="2A7CEC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7ECC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Google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4402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净资产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追踪器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，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个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人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资产负债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表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DDD2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$300-800/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AEC6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响应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式搜索广告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预测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功能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优势</w:t>
            </w:r>
          </w:p>
        </w:tc>
      </w:tr>
      <w:tr w:rsidR="00B2434A" w:rsidRPr="00B2434A" w14:paraId="7D38E0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4B70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LinkedIn Sponsored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E89D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职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位：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软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件工程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师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经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理、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顾问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；年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龄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28-40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AF87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$400-1,000/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9B9C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档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广告：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"5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分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钟财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富体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检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</w:tbl>
    <w:p w14:paraId="09F688F8" w14:textId="77777777" w:rsidR="00B2434A" w:rsidRPr="00B2434A" w:rsidRDefault="00375868" w:rsidP="00B2434A">
      <w:pPr>
        <w:spacing w:before="480" w:after="48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75868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502F06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F13649" w14:textId="77777777" w:rsidR="00B2434A" w:rsidRPr="00B2434A" w:rsidRDefault="00B2434A" w:rsidP="00B243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 xml:space="preserve">8.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成功指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标与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北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极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星指</w:t>
      </w:r>
      <w:r w:rsidRPr="00B2434A">
        <w:rPr>
          <w:rFonts w:ascii="Microsoft YaHei" w:eastAsia="Microsoft YaHei" w:hAnsi="Microsoft YaHei" w:cs="Microsoft YaHei"/>
          <w:b/>
          <w:bCs/>
          <w:color w:val="0F1115"/>
          <w:kern w:val="0"/>
          <w:sz w:val="22"/>
          <w:szCs w:val="22"/>
          <w14:ligatures w14:val="none"/>
        </w:rPr>
        <w:t>标</w:t>
      </w:r>
    </w:p>
    <w:p w14:paraId="2DBC5E18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8.1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北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极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星指</w:t>
      </w:r>
      <w:r w:rsidRPr="00B2434A">
        <w:rPr>
          <w:rFonts w:ascii="Microsoft YaHei" w:eastAsia="Microsoft YaHei" w:hAnsi="Microsoft YaHei" w:cs="Microsoft YaHei"/>
          <w:b/>
          <w:bCs/>
          <w:color w:val="0F1115"/>
          <w:kern w:val="0"/>
          <w:sz w:val="20"/>
          <w:szCs w:val="20"/>
          <w14:ligatures w14:val="none"/>
        </w:rPr>
        <w:t>标</w:t>
      </w:r>
    </w:p>
    <w:p w14:paraId="2E7294D0" w14:textId="77777777" w:rsidR="00B2434A" w:rsidRPr="00B2434A" w:rsidRDefault="00B2434A" w:rsidP="00B243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每周活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跃预测查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看者（</w:t>
      </w: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WAFV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）：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在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7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天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内查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看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过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任意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预测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的用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户数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。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该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指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标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时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捕捉了用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户参与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深度和付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费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功能曝光度</w:t>
      </w:r>
      <w:r w:rsidRPr="00B2434A">
        <w:rPr>
          <w:rFonts w:ascii="Malgun Gothic" w:eastAsia="Malgun Gothic" w:hAnsi="Malgun Gothic" w:cs="Malgun Gothic"/>
          <w:color w:val="0F1115"/>
          <w:kern w:val="0"/>
          <w:sz w:val="20"/>
          <w:szCs w:val="20"/>
          <w14:ligatures w14:val="none"/>
        </w:rPr>
        <w:t>。</w:t>
      </w:r>
    </w:p>
    <w:p w14:paraId="7CC3BE15" w14:textId="77777777" w:rsidR="00B2434A" w:rsidRPr="00B2434A" w:rsidRDefault="00B2434A" w:rsidP="00B2434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 xml:space="preserve">8.2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0"/>
          <w:szCs w:val="20"/>
          <w14:ligatures w14:val="none"/>
        </w:rPr>
        <w:t>指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0"/>
          <w:szCs w:val="20"/>
          <w14:ligatures w14:val="none"/>
        </w:rPr>
        <w:t>标层</w:t>
      </w:r>
      <w:r w:rsidRPr="00B2434A">
        <w:rPr>
          <w:rFonts w:ascii="Microsoft YaHei" w:eastAsia="Microsoft YaHei" w:hAnsi="Microsoft YaHei" w:cs="Microsoft YaHei"/>
          <w:b/>
          <w:bCs/>
          <w:color w:val="0F1115"/>
          <w:kern w:val="0"/>
          <w:sz w:val="20"/>
          <w:szCs w:val="20"/>
          <w14:ligatures w14:val="none"/>
        </w:rPr>
        <w:t>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5593"/>
        <w:gridCol w:w="3799"/>
      </w:tblGrid>
      <w:tr w:rsidR="00B2434A" w:rsidRPr="00B2434A" w14:paraId="4FFE6D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0399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lastRenderedPageBreak/>
              <w:t>层级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F445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D33F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（第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6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个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月）</w:t>
            </w:r>
          </w:p>
        </w:tc>
      </w:tr>
      <w:tr w:rsidR="00B2434A" w:rsidRPr="00B2434A" w14:paraId="7999CD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8509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北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极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338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每周活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跃预测查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看者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E96B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2,000</w:t>
            </w:r>
          </w:p>
        </w:tc>
      </w:tr>
      <w:tr w:rsidR="00B2434A" w:rsidRPr="00B2434A" w14:paraId="6A94A9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8A54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参与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8BDF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资产录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入完成率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BFF7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65%</w:t>
            </w:r>
          </w:p>
        </w:tc>
      </w:tr>
      <w:tr w:rsidR="00B2434A" w:rsidRPr="00B2434A" w14:paraId="240A89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636A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B0ED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人均添加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资产数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（中位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数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6139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4+</w:t>
            </w:r>
          </w:p>
        </w:tc>
      </w:tr>
      <w:tr w:rsidR="00B2434A" w:rsidRPr="00B2434A" w14:paraId="5A1F9C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7760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7610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每活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跃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月均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预测查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看次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220C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2.5</w:t>
            </w:r>
          </w:p>
        </w:tc>
      </w:tr>
      <w:tr w:rsidR="00B2434A" w:rsidRPr="00B2434A" w14:paraId="65AFD9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F34B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增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6654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月均落地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页访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客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897A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50,000</w:t>
            </w:r>
          </w:p>
        </w:tc>
      </w:tr>
      <w:tr w:rsidR="00B2434A" w:rsidRPr="00B2434A" w14:paraId="1641AB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F8EB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33AC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访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客到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箱捕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获转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3C46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8%</w:t>
            </w:r>
          </w:p>
        </w:tc>
      </w:tr>
      <w:tr w:rsidR="00B2434A" w:rsidRPr="00B2434A" w14:paraId="006DAF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8A8E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407F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箱到注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册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1B5F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40%</w:t>
            </w:r>
          </w:p>
        </w:tc>
      </w:tr>
      <w:tr w:rsidR="00B2434A" w:rsidRPr="00B2434A" w14:paraId="02C827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0562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变现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6730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8D7B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4%</w:t>
            </w:r>
          </w:p>
        </w:tc>
      </w:tr>
      <w:tr w:rsidR="00B2434A" w:rsidRPr="00B2434A" w14:paraId="081BE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C5C6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2C2C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月流失率（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Premium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71C7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&lt;8%</w:t>
            </w:r>
          </w:p>
        </w:tc>
      </w:tr>
      <w:tr w:rsidR="00B2434A" w:rsidRPr="00B2434A" w14:paraId="45CF83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B3BA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D201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年付用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占比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597D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&gt;60%</w:t>
            </w:r>
          </w:p>
        </w:tc>
      </w:tr>
      <w:tr w:rsidR="00B2434A" w:rsidRPr="00B2434A" w14:paraId="702516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68DA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经济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4C01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客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取成本（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CAC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B1C2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&lt;$25</w:t>
            </w:r>
          </w:p>
        </w:tc>
      </w:tr>
      <w:tr w:rsidR="00B2434A" w:rsidRPr="00B2434A" w14:paraId="6CC917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8893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5C8B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年均每用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收入（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ARPU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11ED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$65</w:t>
            </w:r>
          </w:p>
        </w:tc>
      </w:tr>
      <w:tr w:rsidR="00B2434A" w:rsidRPr="00B2434A" w14:paraId="608EFE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9DA0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D71B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LTV:CAC 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比率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158F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&gt;3:1</w:t>
            </w:r>
          </w:p>
        </w:tc>
      </w:tr>
    </w:tbl>
    <w:p w14:paraId="68D3EC73" w14:textId="77777777" w:rsidR="00B2434A" w:rsidRPr="00B2434A" w:rsidRDefault="00375868" w:rsidP="00B2434A">
      <w:pPr>
        <w:spacing w:before="480" w:after="48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75868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280DDDE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22F044" w14:textId="77777777" w:rsidR="00B2434A" w:rsidRPr="00B2434A" w:rsidRDefault="00B2434A" w:rsidP="00B243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 xml:space="preserve">9.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路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线图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：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从</w:t>
      </w: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 xml:space="preserve"> MVP 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到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规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模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2"/>
          <w:szCs w:val="22"/>
          <w14:ligatures w14:val="none"/>
        </w:rPr>
        <w:t>化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310"/>
        <w:gridCol w:w="3924"/>
        <w:gridCol w:w="3185"/>
      </w:tblGrid>
      <w:tr w:rsidR="00B2434A" w:rsidRPr="00B2434A" w14:paraId="134CF1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8172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lastRenderedPageBreak/>
              <w:t>阶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F53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4E69E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重点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0189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关键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交付物</w:t>
            </w:r>
          </w:p>
        </w:tc>
      </w:tr>
      <w:tr w:rsidR="00B2434A" w:rsidRPr="00B2434A" w14:paraId="2DBD72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6DFD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666E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第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1-3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70C1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落地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页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、核心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仪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、基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础预测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订阅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82D4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品上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线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、首批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500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2%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化率</w:t>
            </w:r>
          </w:p>
        </w:tc>
      </w:tr>
      <w:tr w:rsidR="00B2434A" w:rsidRPr="00B2434A" w14:paraId="642A27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123F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增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CFCB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第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4-6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6DCD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营销规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模化、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资产录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入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化、推荐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计划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38D21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1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万用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4%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化率、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CAC &lt;$25</w:t>
            </w:r>
          </w:p>
        </w:tc>
      </w:tr>
      <w:tr w:rsidR="00B2434A" w:rsidRPr="00B2434A" w14:paraId="3F13B3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80F0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增强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4D4A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第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7-9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01B4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蒙特卡洛引擎、目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标导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向功能、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报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告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导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48875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功能深度、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NPS &gt;40</w:t>
            </w:r>
          </w:p>
        </w:tc>
      </w:tr>
      <w:tr w:rsidR="00B2434A" w:rsidRPr="00B2434A" w14:paraId="0F2158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6CB3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平台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扩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ED16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第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10-12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5115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iOS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应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用（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实时数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据）、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Plaid/MX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集成、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顾问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7597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多平台、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数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据自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动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刷新</w:t>
            </w:r>
          </w:p>
        </w:tc>
      </w:tr>
      <w:tr w:rsidR="00B2434A" w:rsidRPr="00B2434A" w14:paraId="00C21A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FEBC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规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模化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5138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第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年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ADA8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AI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驱动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洞察、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税务优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协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作功能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EB85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业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/RIA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层级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国际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化拓展</w:t>
            </w:r>
          </w:p>
        </w:tc>
      </w:tr>
    </w:tbl>
    <w:p w14:paraId="316E2CA8" w14:textId="77777777" w:rsidR="00B2434A" w:rsidRPr="00B2434A" w:rsidRDefault="00375868" w:rsidP="00B2434A">
      <w:pPr>
        <w:spacing w:before="480" w:after="48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75868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BA4D85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B3EAE4" w14:textId="77777777" w:rsidR="00B2434A" w:rsidRPr="00B2434A" w:rsidRDefault="00B2434A" w:rsidP="00B243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B2434A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 xml:space="preserve">10. 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风险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登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记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2"/>
          <w:szCs w:val="22"/>
          <w14:ligatures w14:val="none"/>
        </w:rPr>
        <w:t>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974"/>
        <w:gridCol w:w="827"/>
        <w:gridCol w:w="4784"/>
      </w:tblGrid>
      <w:tr w:rsidR="00B2434A" w:rsidRPr="00B2434A" w14:paraId="25F40A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72B9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5024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可能性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22F39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影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A75C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缓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解措施</w:t>
            </w:r>
          </w:p>
        </w:tc>
      </w:tr>
      <w:tr w:rsidR="00B2434A" w:rsidRPr="00B2434A" w14:paraId="68E751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8D86C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自然流量增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长缓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36C7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50B2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92BE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预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留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30%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开发时间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用于病毒式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传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播机制（可分享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报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告、目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标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里程碑）</w:t>
            </w:r>
          </w:p>
        </w:tc>
      </w:tr>
      <w:tr w:rsidR="00B2434A" w:rsidRPr="00B2434A" w14:paraId="591222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1438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费转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化率低于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7426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BD03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EF96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实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施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用流程；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测试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使用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触发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；增加年付默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认选项</w:t>
            </w:r>
          </w:p>
        </w:tc>
      </w:tr>
      <w:tr w:rsidR="00B2434A" w:rsidRPr="00B2434A" w14:paraId="016BA4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0694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手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动录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入疲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43AA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B4C1F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41C3B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设计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5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分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钟资产录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入流程；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庆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祝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进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度里程碑；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发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送更新提醒</w:t>
            </w:r>
          </w:p>
        </w:tc>
      </w:tr>
      <w:tr w:rsidR="00B2434A" w:rsidRPr="00B2434A" w14:paraId="0BBA9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63AA7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监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管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审查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（金融建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4D1A6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BA89A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015A0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清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晰免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责声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明；不提供具体投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资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建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议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；法律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审查</w:t>
            </w:r>
          </w:p>
        </w:tc>
      </w:tr>
      <w:tr w:rsidR="00B2434A" w:rsidRPr="00B2434A" w14:paraId="6DB631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EB84D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lastRenderedPageBreak/>
              <w:t>竞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品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应对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（</w:t>
            </w:r>
            <w:r w:rsidRPr="00B2434A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Empower 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扩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展免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费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11692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BCC83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17F88" w14:textId="77777777" w:rsidR="00B2434A" w:rsidRPr="00B2434A" w:rsidRDefault="00B2434A" w:rsidP="00B2434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</w:pP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在用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体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验简洁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性和用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户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可控假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设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上保持差</w:t>
            </w:r>
            <w:r w:rsidRPr="00B2434A">
              <w:rPr>
                <w:rFonts w:ascii="Microsoft YaHei" w:eastAsia="Microsoft YaHei" w:hAnsi="Microsoft YaHei" w:cs="Microsoft YaHei"/>
                <w:kern w:val="0"/>
                <w:sz w:val="20"/>
                <w:szCs w:val="20"/>
                <w14:ligatures w14:val="none"/>
              </w:rPr>
              <w:t>异</w:t>
            </w:r>
            <w:r w:rsidRPr="00B2434A">
              <w:rPr>
                <w:rFonts w:ascii="Malgun Gothic" w:eastAsia="Malgun Gothic" w:hAnsi="Malgun Gothic" w:cs="Malgun Gothic"/>
                <w:kern w:val="0"/>
                <w:sz w:val="20"/>
                <w:szCs w:val="20"/>
                <w14:ligatures w14:val="none"/>
              </w:rPr>
              <w:t>化</w:t>
            </w:r>
          </w:p>
        </w:tc>
      </w:tr>
    </w:tbl>
    <w:p w14:paraId="01A4B520" w14:textId="77777777" w:rsidR="00B2434A" w:rsidRPr="00B2434A" w:rsidRDefault="00375868" w:rsidP="00B2434A">
      <w:pPr>
        <w:spacing w:before="480" w:after="48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75868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545911B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C53011" w14:textId="77777777" w:rsidR="00B2434A" w:rsidRPr="00B2434A" w:rsidRDefault="00B2434A" w:rsidP="00B2434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附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录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：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参</w:t>
      </w:r>
      <w:r w:rsidRPr="00B2434A">
        <w:rPr>
          <w:rFonts w:ascii="Malgun Gothic" w:eastAsia="Malgun Gothic" w:hAnsi="Malgun Gothic" w:cs="Malgun Gothic" w:hint="eastAsia"/>
          <w:b/>
          <w:bCs/>
          <w:color w:val="0F1115"/>
          <w:kern w:val="0"/>
          <w:sz w:val="22"/>
          <w:szCs w:val="22"/>
          <w14:ligatures w14:val="none"/>
        </w:rPr>
        <w:t>考</w:t>
      </w:r>
      <w:r w:rsidRPr="00B2434A">
        <w:rPr>
          <w:rFonts w:ascii="Microsoft YaHei" w:eastAsia="Microsoft YaHei" w:hAnsi="Microsoft YaHei" w:cs="Microsoft YaHei" w:hint="eastAsia"/>
          <w:b/>
          <w:bCs/>
          <w:color w:val="0F1115"/>
          <w:kern w:val="0"/>
          <w:sz w:val="22"/>
          <w:szCs w:val="22"/>
          <w14:ligatures w14:val="none"/>
        </w:rPr>
        <w:t>资</w:t>
      </w:r>
      <w:r w:rsidRPr="00B2434A">
        <w:rPr>
          <w:rFonts w:ascii="Malgun Gothic" w:eastAsia="Malgun Gothic" w:hAnsi="Malgun Gothic" w:cs="Malgun Gothic"/>
          <w:b/>
          <w:bCs/>
          <w:color w:val="0F1115"/>
          <w:kern w:val="0"/>
          <w:sz w:val="22"/>
          <w:szCs w:val="22"/>
          <w14:ligatures w14:val="none"/>
        </w:rPr>
        <w:t>料</w:t>
      </w:r>
    </w:p>
    <w:p w14:paraId="75D1D2CB" w14:textId="77777777" w:rsidR="00B2434A" w:rsidRPr="00B2434A" w:rsidRDefault="00B2434A" w:rsidP="00B2434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[1] Unbounce Q4 2024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基准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报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告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显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示金融科技落地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页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平均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转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化率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8.4%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为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全行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业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最高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br/>
        <w:t xml:space="preserve">[2]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费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增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值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SaaS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产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品平均免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费转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付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费转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化率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3-5%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顶级产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品在无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销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售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辅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助下可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达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6-8%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br/>
        <w:t xml:space="preserve">[3] Baymard Institute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研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究指出安全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问题为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金融表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单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放弃的首要原因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br/>
        <w:t xml:space="preserve">[4]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案例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研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究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显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示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将监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管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标识从页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脚移至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Hero/CTA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附近可提升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转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化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10-20%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br/>
        <w:t xml:space="preserve">[5]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金融科技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资产录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入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测试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中，字段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从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11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个减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至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2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个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使注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册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完成率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从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18%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提升至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54%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br/>
        <w:t xml:space="preserve">[6] KYC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收集延后至注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册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后，在消除漏斗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顶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部摩擦的同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时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保持合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规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br/>
        <w:t xml:space="preserve">[7] CTA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邻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接的信任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标识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在金融服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务场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景中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显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著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优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于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页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脚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单独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展示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br/>
        <w:t xml:space="preserve">[8]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单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CTA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落地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页转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化率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13.5%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带导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航或多路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径页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面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仅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10.5%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br/>
        <w:t xml:space="preserve">[9]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金融科技色彩心理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学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偏好深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蓝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、墨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绿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、白色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传达稳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定；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红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色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仅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用于警告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br/>
        <w:t xml:space="preserve">[10]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费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增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值优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化需要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清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晰的价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值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上限和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渐进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式功能曝光以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驱动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升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级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意愿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br/>
        <w:t xml:space="preserve">[11]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复杂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SaaS 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产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品的免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费试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转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化率（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15-25%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）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显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著高于直接免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费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增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值转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化率（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3-5%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）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br/>
        <w:t xml:space="preserve">[12] 65%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的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产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品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驱动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增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长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 xml:space="preserve"> SaaS 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公司采用免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费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增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值</w:t>
      </w:r>
      <w:r w:rsidRPr="00B2434A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+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试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用的混合模式，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单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位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经济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表</w:t>
      </w:r>
      <w:r w:rsidRPr="00B2434A">
        <w:rPr>
          <w:rFonts w:ascii="Microsoft YaHei" w:eastAsia="Microsoft YaHei" w:hAnsi="Microsoft YaHei" w:cs="Microsoft YaHei" w:hint="eastAsia"/>
          <w:color w:val="0F1115"/>
          <w:kern w:val="0"/>
          <w:sz w:val="20"/>
          <w:szCs w:val="20"/>
          <w14:ligatures w14:val="none"/>
        </w:rPr>
        <w:t>现</w:t>
      </w:r>
      <w:r w:rsidRPr="00B2434A">
        <w:rPr>
          <w:rFonts w:ascii="Malgun Gothic" w:eastAsia="Malgun Gothic" w:hAnsi="Malgun Gothic" w:cs="Malgun Gothic" w:hint="eastAsia"/>
          <w:color w:val="0F1115"/>
          <w:kern w:val="0"/>
          <w:sz w:val="20"/>
          <w:szCs w:val="20"/>
          <w14:ligatures w14:val="none"/>
        </w:rPr>
        <w:t>最</w:t>
      </w:r>
      <w:r w:rsidRPr="00B2434A">
        <w:rPr>
          <w:rFonts w:ascii="Microsoft YaHei" w:eastAsia="Microsoft YaHei" w:hAnsi="Microsoft YaHei" w:cs="Microsoft YaHei"/>
          <w:color w:val="0F1115"/>
          <w:kern w:val="0"/>
          <w:sz w:val="20"/>
          <w:szCs w:val="20"/>
          <w14:ligatures w14:val="none"/>
        </w:rPr>
        <w:t>优</w:t>
      </w:r>
    </w:p>
    <w:p w14:paraId="28EBE5B4" w14:textId="77777777" w:rsidR="00B2434A" w:rsidRPr="00B2434A" w:rsidRDefault="00B2434A">
      <w:pPr>
        <w:rPr>
          <w:sz w:val="20"/>
          <w:szCs w:val="20"/>
        </w:rPr>
      </w:pPr>
    </w:p>
    <w:sectPr w:rsidR="00B2434A" w:rsidRPr="00B24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203031"/>
    <w:multiLevelType w:val="multilevel"/>
    <w:tmpl w:val="1A4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C16FC5"/>
    <w:multiLevelType w:val="multilevel"/>
    <w:tmpl w:val="2CC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78080">
    <w:abstractNumId w:val="0"/>
  </w:num>
  <w:num w:numId="2" w16cid:durableId="15912420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4A"/>
    <w:rsid w:val="00375868"/>
    <w:rsid w:val="003A38C4"/>
    <w:rsid w:val="00B2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B0F0F"/>
  <w15:chartTrackingRefBased/>
  <w15:docId w15:val="{0768F6FF-22E3-F844-BE22-410B8BD4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4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4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34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24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B24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434A"/>
    <w:rPr>
      <w:b/>
      <w:bCs/>
    </w:rPr>
  </w:style>
  <w:style w:type="character" w:customStyle="1" w:styleId="d813de27">
    <w:name w:val="d813de27"/>
    <w:basedOn w:val="DefaultParagraphFont"/>
    <w:rsid w:val="00B2434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3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34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1441</Words>
  <Characters>8214</Characters>
  <Application>Microsoft Office Word</Application>
  <DocSecurity>0</DocSecurity>
  <Lines>68</Lines>
  <Paragraphs>19</Paragraphs>
  <ScaleCrop>false</ScaleCrop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2026-08-10T03:59:00Z</dcterms:created>
  <dcterms:modified xsi:type="dcterms:W3CDTF">2026-08-10T04:01:00Z</dcterms:modified>
</cp:coreProperties>
</file>