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Name: Kevin Lei</w:t>
      </w:r>
    </w:p>
    <w:p w:rsidR="00000000" w:rsidDel="00000000" w:rsidP="00000000" w:rsidRDefault="00000000" w:rsidRPr="00000000" w14:paraId="00000002">
      <w:pPr>
        <w:spacing w:after="160" w:line="240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Speech Title:</w:t>
      </w:r>
    </w:p>
    <w:p w:rsidR="00000000" w:rsidDel="00000000" w:rsidP="00000000" w:rsidRDefault="00000000" w:rsidRPr="00000000" w14:paraId="00000003">
      <w:pPr>
        <w:spacing w:after="160" w:line="240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Speech Purpose: Inform the audience about what being Aggie means to us</w:t>
      </w:r>
    </w:p>
    <w:p w:rsidR="00000000" w:rsidDel="00000000" w:rsidP="00000000" w:rsidRDefault="00000000" w:rsidRPr="00000000" w14:paraId="00000004">
      <w:pPr>
        <w:spacing w:after="160" w:line="240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Speech Thesis: Being an Aggie is valuable</w:t>
      </w:r>
    </w:p>
    <w:p w:rsidR="00000000" w:rsidDel="00000000" w:rsidP="00000000" w:rsidRDefault="00000000" w:rsidRPr="00000000" w14:paraId="00000005">
      <w:pPr>
        <w:spacing w:after="160" w:line="240" w:lineRule="auto"/>
        <w:jc w:val="center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Attention material: I’ve spent two semesters here at Texas A&amp;M, but I’ve never been to a football game, never been to midnight yell, never been to silver taps, and I don’t wear maroon.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Thesis: Despite not participating in traditions, being at Texas A&amp;M has helped me grow personally and grow closer to people.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Preview: The traditions of Texas A&amp;M are known for bringing people together and fostering a sense of community. Though traditions are important, A&amp;M has many other aspects that people may overlook. 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TRANSITION: 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Body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18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(Main Point 1 Thesis statement)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240" w:lineRule="auto"/>
        <w:ind w:left="23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240" w:lineRule="auto"/>
        <w:ind w:left="23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240" w:lineRule="auto"/>
        <w:ind w:left="23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240" w:lineRule="auto"/>
        <w:ind w:left="23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TRANSITION: (Internal summary / Internal preview)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18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(Main Point 2 Thesis statement)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spacing w:line="240" w:lineRule="auto"/>
        <w:ind w:left="23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spacing w:line="240" w:lineRule="auto"/>
        <w:ind w:left="23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spacing w:line="240" w:lineRule="auto"/>
        <w:ind w:left="23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spacing w:line="240" w:lineRule="auto"/>
        <w:ind w:left="23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TRANSITION: (Internal summary / Internal preview)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Summary statement: (restate preview statement)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Concluding remarks: (tie back to introduction) 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References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(in APA style)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pgSz w:h="15840" w:w="12240" w:orient="portrait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180"/>
      </w:pPr>
      <w:rPr>
        <w:rFonts w:ascii="Calibri" w:cs="Calibri" w:eastAsia="Calibri" w:hAnsi="Calibri"/>
        <w:b w:val="0"/>
        <w:i w:val="0"/>
        <w:sz w:val="24"/>
        <w:szCs w:val="24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b w:val="0"/>
        <w:i w:val="0"/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ind w:left="2340" w:hanging="360"/>
      </w:pPr>
      <w:rPr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upperRoman"/>
      <w:lvlText w:val="%1."/>
      <w:lvlJc w:val="right"/>
      <w:pPr>
        <w:ind w:left="720" w:hanging="180"/>
      </w:pPr>
      <w:rPr>
        <w:rFonts w:ascii="Calibri" w:cs="Calibri" w:eastAsia="Calibri" w:hAnsi="Calibri"/>
        <w:b w:val="0"/>
        <w:i w:val="0"/>
        <w:sz w:val="24"/>
        <w:szCs w:val="24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b w:val="0"/>
        <w:i w:val="0"/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ind w:left="2340" w:hanging="360"/>
      </w:pPr>
      <w:rPr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fhg6VhWg8RtHRf6947N0EiqwKA==">CgMxLjAyCGguZ2pkZ3hzMgloLjMwajB6bGw4AHIhMU0weVVOVjhQbVMtcmNaYmlvdjdYYmZJejhfLS15YkxC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2020-05-28T18:21:00Z</dcterms:created>
</cp:coreProperties>
</file>