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C268" w14:textId="15412E8C" w:rsidR="00692CF8" w:rsidRDefault="002842D9" w:rsidP="002842D9">
      <w:pPr>
        <w:pStyle w:val="ListParagraph"/>
        <w:numPr>
          <w:ilvl w:val="0"/>
          <w:numId w:val="1"/>
        </w:numPr>
      </w:pPr>
      <w:r>
        <w:t xml:space="preserve">What is </w:t>
      </w:r>
      <w:proofErr w:type="spellStart"/>
      <w:proofErr w:type="gramStart"/>
      <w:r>
        <w:t>aren</w:t>
      </w:r>
      <w:proofErr w:type="spellEnd"/>
      <w:proofErr w:type="gramEnd"/>
    </w:p>
    <w:p w14:paraId="00A37CD7" w14:textId="0F12F758" w:rsidR="002842D9" w:rsidRDefault="002842D9" w:rsidP="002842D9">
      <w:pPr>
        <w:pStyle w:val="ListParagraph"/>
        <w:numPr>
          <w:ilvl w:val="1"/>
          <w:numId w:val="1"/>
        </w:numPr>
      </w:pPr>
      <w:r>
        <w:t>Applying engineering principles</w:t>
      </w:r>
    </w:p>
    <w:p w14:paraId="65A79C6C" w14:textId="2CC20290" w:rsidR="002842D9" w:rsidRDefault="002842D9" w:rsidP="002842D9">
      <w:pPr>
        <w:pStyle w:val="ListParagraph"/>
        <w:numPr>
          <w:ilvl w:val="1"/>
          <w:numId w:val="1"/>
        </w:numPr>
      </w:pPr>
      <w:r>
        <w:t>Responsible for design, engineering, construction, and maintenance</w:t>
      </w:r>
    </w:p>
    <w:p w14:paraId="29E90A68" w14:textId="4603B833" w:rsidR="002842D9" w:rsidRDefault="002842D9" w:rsidP="002842D9">
      <w:pPr>
        <w:pStyle w:val="ListParagraph"/>
        <w:numPr>
          <w:ilvl w:val="0"/>
          <w:numId w:val="1"/>
        </w:numPr>
      </w:pPr>
      <w:proofErr w:type="spellStart"/>
      <w:r>
        <w:t>Aren</w:t>
      </w:r>
      <w:proofErr w:type="spellEnd"/>
      <w:r>
        <w:t xml:space="preserve"> program launched in 2019, 38 graduates expected in </w:t>
      </w:r>
      <w:proofErr w:type="gramStart"/>
      <w:r>
        <w:t>2023</w:t>
      </w:r>
      <w:proofErr w:type="gramEnd"/>
    </w:p>
    <w:p w14:paraId="17BE43B6" w14:textId="1180F893" w:rsidR="002842D9" w:rsidRDefault="002842D9" w:rsidP="002842D9">
      <w:pPr>
        <w:pStyle w:val="ListParagraph"/>
        <w:numPr>
          <w:ilvl w:val="0"/>
          <w:numId w:val="1"/>
        </w:numPr>
      </w:pPr>
      <w:r>
        <w:t xml:space="preserve">Expect to be abet accredited summer </w:t>
      </w:r>
      <w:proofErr w:type="gramStart"/>
      <w:r>
        <w:t>2023</w:t>
      </w:r>
      <w:proofErr w:type="gramEnd"/>
    </w:p>
    <w:p w14:paraId="1BCCCB50" w14:textId="1CC2DC5B" w:rsidR="002842D9" w:rsidRDefault="002842D9" w:rsidP="002842D9">
      <w:pPr>
        <w:pStyle w:val="ListParagraph"/>
        <w:numPr>
          <w:ilvl w:val="0"/>
          <w:numId w:val="1"/>
        </w:numPr>
      </w:pPr>
      <w:r>
        <w:t xml:space="preserve">Buildings take a lot of electricity and contribute a lot to greenhouse gas </w:t>
      </w:r>
      <w:proofErr w:type="gramStart"/>
      <w:r>
        <w:t>emissions</w:t>
      </w:r>
      <w:proofErr w:type="gramEnd"/>
    </w:p>
    <w:p w14:paraId="7A8C5111" w14:textId="1DBA6FAD" w:rsidR="002842D9" w:rsidRDefault="002842D9" w:rsidP="002842D9">
      <w:pPr>
        <w:pStyle w:val="ListParagraph"/>
        <w:numPr>
          <w:ilvl w:val="1"/>
          <w:numId w:val="1"/>
        </w:numPr>
      </w:pPr>
      <w:r>
        <w:t xml:space="preserve">Focus on sustainability while keeping buildings </w:t>
      </w:r>
      <w:proofErr w:type="gramStart"/>
      <w:r>
        <w:t>comfortable</w:t>
      </w:r>
      <w:proofErr w:type="gramEnd"/>
    </w:p>
    <w:p w14:paraId="145AF4E6" w14:textId="55E1C980" w:rsidR="002842D9" w:rsidRDefault="00C65472" w:rsidP="002842D9">
      <w:pPr>
        <w:pStyle w:val="ListParagraph"/>
        <w:numPr>
          <w:ilvl w:val="0"/>
          <w:numId w:val="1"/>
        </w:numPr>
      </w:pPr>
      <w:r>
        <w:t xml:space="preserve">Degree has two tracks, mechanical and </w:t>
      </w:r>
      <w:proofErr w:type="gramStart"/>
      <w:r>
        <w:t>structural</w:t>
      </w:r>
      <w:proofErr w:type="gramEnd"/>
    </w:p>
    <w:p w14:paraId="51FC1342" w14:textId="54FED8DE" w:rsidR="00C65472" w:rsidRDefault="00C65472" w:rsidP="00C65472">
      <w:pPr>
        <w:pStyle w:val="ListParagraph"/>
        <w:numPr>
          <w:ilvl w:val="1"/>
          <w:numId w:val="1"/>
        </w:numPr>
      </w:pPr>
      <w:r>
        <w:t xml:space="preserve">Mechanical systems include heating/cooling, </w:t>
      </w:r>
      <w:proofErr w:type="spellStart"/>
      <w:r>
        <w:t>hvac</w:t>
      </w:r>
      <w:proofErr w:type="spellEnd"/>
      <w:r>
        <w:t xml:space="preserve">, plumbing, fire protection, </w:t>
      </w:r>
      <w:proofErr w:type="spellStart"/>
      <w:proofErr w:type="gramStart"/>
      <w:r>
        <w:t>etc</w:t>
      </w:r>
      <w:proofErr w:type="spellEnd"/>
      <w:proofErr w:type="gramEnd"/>
    </w:p>
    <w:p w14:paraId="4FD2A745" w14:textId="1F067550" w:rsidR="00C65472" w:rsidRDefault="00C65472" w:rsidP="00C65472">
      <w:pPr>
        <w:pStyle w:val="ListParagraph"/>
        <w:numPr>
          <w:ilvl w:val="1"/>
          <w:numId w:val="1"/>
        </w:numPr>
      </w:pPr>
      <w:r>
        <w:t xml:space="preserve">structural systems include structural integrity, building materials, calculating load path, </w:t>
      </w:r>
      <w:proofErr w:type="spellStart"/>
      <w:proofErr w:type="gramStart"/>
      <w:r>
        <w:t>etc</w:t>
      </w:r>
      <w:proofErr w:type="spellEnd"/>
      <w:proofErr w:type="gramEnd"/>
    </w:p>
    <w:p w14:paraId="55CF41B9" w14:textId="0057F84E" w:rsidR="00C65472" w:rsidRDefault="00C65472" w:rsidP="00C65472">
      <w:pPr>
        <w:pStyle w:val="ListParagraph"/>
        <w:numPr>
          <w:ilvl w:val="1"/>
          <w:numId w:val="1"/>
        </w:numPr>
      </w:pPr>
      <w:r>
        <w:t xml:space="preserve">no electrical engineering track but classes are included in degree </w:t>
      </w:r>
      <w:proofErr w:type="gramStart"/>
      <w:r>
        <w:t>plan</w:t>
      </w:r>
      <w:proofErr w:type="gramEnd"/>
    </w:p>
    <w:p w14:paraId="49DD6F26" w14:textId="0A0D0AE2" w:rsidR="00C61411" w:rsidRDefault="00C61411" w:rsidP="00C61411">
      <w:pPr>
        <w:pStyle w:val="ListParagraph"/>
        <w:numPr>
          <w:ilvl w:val="0"/>
          <w:numId w:val="1"/>
        </w:numPr>
      </w:pPr>
      <w:r>
        <w:t xml:space="preserve">lots of professors in the </w:t>
      </w:r>
      <w:proofErr w:type="spellStart"/>
      <w:r>
        <w:t>aren</w:t>
      </w:r>
      <w:proofErr w:type="spellEnd"/>
      <w:r>
        <w:t xml:space="preserve"> program are professors of practice – bringing lots of experience and most recent technology to the classroom</w:t>
      </w:r>
    </w:p>
    <w:p w14:paraId="55085AB3" w14:textId="7D43D22A" w:rsidR="00CB3436" w:rsidRDefault="00CB3436" w:rsidP="00CB3436">
      <w:pPr>
        <w:pStyle w:val="ListParagraph"/>
        <w:numPr>
          <w:ilvl w:val="0"/>
          <w:numId w:val="1"/>
        </w:numPr>
      </w:pPr>
      <w:r>
        <w:t>high impact experiences: internship, ug research, study abroad</w:t>
      </w:r>
    </w:p>
    <w:p w14:paraId="2DE28115" w14:textId="4CADA5EE" w:rsidR="00CB3436" w:rsidRDefault="00CB3436" w:rsidP="00CB3436">
      <w:pPr>
        <w:pStyle w:val="ListParagraph"/>
        <w:numPr>
          <w:ilvl w:val="1"/>
          <w:numId w:val="1"/>
        </w:numPr>
      </w:pPr>
      <w:r>
        <w:t>France, Dublin, Singapore, Vietnam</w:t>
      </w:r>
    </w:p>
    <w:p w14:paraId="6CD9FF23" w14:textId="43F152D5" w:rsidR="00CB3436" w:rsidRDefault="005D2481" w:rsidP="00CB3436">
      <w:pPr>
        <w:pStyle w:val="ListParagraph"/>
        <w:numPr>
          <w:ilvl w:val="0"/>
          <w:numId w:val="1"/>
        </w:numPr>
      </w:pPr>
      <w:r>
        <w:t xml:space="preserve">Architectural engineering institute – </w:t>
      </w:r>
      <w:proofErr w:type="spellStart"/>
      <w:r>
        <w:t>aei</w:t>
      </w:r>
      <w:proofErr w:type="spellEnd"/>
    </w:p>
    <w:p w14:paraId="60067C63" w14:textId="71B030B7" w:rsidR="005D2481" w:rsidRDefault="005D2481" w:rsidP="005D2481">
      <w:pPr>
        <w:pStyle w:val="ListParagraph"/>
        <w:numPr>
          <w:ilvl w:val="1"/>
          <w:numId w:val="1"/>
        </w:numPr>
      </w:pPr>
      <w:proofErr w:type="spellStart"/>
      <w:r>
        <w:t>Aren</w:t>
      </w:r>
      <w:proofErr w:type="spellEnd"/>
      <w:r>
        <w:t xml:space="preserve"> student org</w:t>
      </w:r>
    </w:p>
    <w:p w14:paraId="0F49D50B" w14:textId="44B7771A" w:rsidR="005D2481" w:rsidRDefault="005D2481" w:rsidP="005D2481">
      <w:pPr>
        <w:pStyle w:val="ListParagraph"/>
        <w:numPr>
          <w:ilvl w:val="1"/>
          <w:numId w:val="1"/>
        </w:numPr>
      </w:pPr>
      <w:r>
        <w:t>Leadership and networking</w:t>
      </w:r>
    </w:p>
    <w:p w14:paraId="4D61017A" w14:textId="7053EC89" w:rsidR="005D2481" w:rsidRDefault="005D2481" w:rsidP="005D2481">
      <w:pPr>
        <w:pStyle w:val="ListParagraph"/>
        <w:numPr>
          <w:ilvl w:val="1"/>
          <w:numId w:val="1"/>
        </w:numPr>
      </w:pPr>
      <w:r>
        <w:t xml:space="preserve">Monthly meetings do </w:t>
      </w:r>
      <w:proofErr w:type="gramStart"/>
      <w:r>
        <w:t>learning</w:t>
      </w:r>
      <w:proofErr w:type="gramEnd"/>
      <w:r>
        <w:t>, training, field trips</w:t>
      </w:r>
    </w:p>
    <w:p w14:paraId="2AD81E6B" w14:textId="466EED48" w:rsidR="005D2481" w:rsidRDefault="005D2481" w:rsidP="009A7BDB">
      <w:pPr>
        <w:pStyle w:val="ListParagraph"/>
        <w:numPr>
          <w:ilvl w:val="1"/>
          <w:numId w:val="1"/>
        </w:numPr>
      </w:pPr>
      <w:r>
        <w:t>professional development</w:t>
      </w:r>
    </w:p>
    <w:p w14:paraId="14BF6AB0" w14:textId="77777777" w:rsidR="009A7BDB" w:rsidRDefault="009A7BDB" w:rsidP="009A7BDB"/>
    <w:p w14:paraId="24C2A21A" w14:textId="77777777" w:rsidR="009A7BDB" w:rsidRDefault="009A7BDB" w:rsidP="009A7BDB"/>
    <w:p w14:paraId="57BEC507" w14:textId="77777777" w:rsidR="009A7BDB" w:rsidRDefault="009A7BDB" w:rsidP="009A7BDB"/>
    <w:p w14:paraId="394BBC55" w14:textId="77777777" w:rsidR="009A7BDB" w:rsidRDefault="009A7BDB" w:rsidP="009A7BDB"/>
    <w:p w14:paraId="66D88298" w14:textId="77777777" w:rsidR="009A7BDB" w:rsidRDefault="009A7BDB" w:rsidP="009A7BDB"/>
    <w:p w14:paraId="5C62009F" w14:textId="77777777" w:rsidR="009A7BDB" w:rsidRDefault="009A7BDB" w:rsidP="009A7BDB"/>
    <w:p w14:paraId="4D7E0E73" w14:textId="77777777" w:rsidR="009A7BDB" w:rsidRDefault="009A7BDB" w:rsidP="009A7BDB"/>
    <w:p w14:paraId="49B818F4" w14:textId="77777777" w:rsidR="009A7BDB" w:rsidRDefault="009A7BDB" w:rsidP="009A7BDB"/>
    <w:p w14:paraId="05FD4FC1" w14:textId="77777777" w:rsidR="009A7BDB" w:rsidRDefault="009A7BDB" w:rsidP="009A7BDB"/>
    <w:p w14:paraId="501AB0A1" w14:textId="77777777" w:rsidR="009A7BDB" w:rsidRDefault="009A7BDB" w:rsidP="009A7BDB"/>
    <w:p w14:paraId="5E23A334" w14:textId="77777777" w:rsidR="009A7BDB" w:rsidRDefault="009A7BDB" w:rsidP="009A7BDB"/>
    <w:p w14:paraId="59665A30" w14:textId="77777777" w:rsidR="009A7BDB" w:rsidRDefault="009A7BDB" w:rsidP="009A7BDB"/>
    <w:p w14:paraId="56B2B1B8" w14:textId="77777777" w:rsidR="009A7BDB" w:rsidRDefault="009A7BDB" w:rsidP="009A7BDB"/>
    <w:p w14:paraId="05CFCC26" w14:textId="77777777" w:rsidR="009A7BDB" w:rsidRDefault="009A7BDB" w:rsidP="009A7BDB"/>
    <w:p w14:paraId="58C9C15D" w14:textId="77777777" w:rsidR="009A7BDB" w:rsidRDefault="009A7BDB" w:rsidP="009A7BDB"/>
    <w:p w14:paraId="57745FC2" w14:textId="66340D47" w:rsidR="009A7BDB" w:rsidRDefault="009A7BDB" w:rsidP="009A7BDB">
      <w:r>
        <w:lastRenderedPageBreak/>
        <w:t>The Architectural Engineering Department is responsible for the design, engineering, construction, and maintenance of buildings by applying engineering principles. The program launched in 2019, and 38 graduates are expected in 2023, with ABET accreditation expected in the summer of 2023. The department focuses on sustainability while keeping buildings comfortable, as buildings take a lot of electricity and contribute significantly to greenhouse gas emissions.</w:t>
      </w:r>
    </w:p>
    <w:p w14:paraId="286D01A2" w14:textId="4DE2FF33" w:rsidR="009A7BDB" w:rsidRDefault="009A7BDB" w:rsidP="009A7BDB">
      <w:r>
        <w:t>The AREN degree has two tracks, mechanical and structural. The mechanical systems include heating/cooling, HVAC, plumbing, fire protection, and more, while the structural systems include structural integrity, building materials, calculating load paths, and more. While there is no electrical engineering track, electrical engineering classes are included in the degree plan.</w:t>
      </w:r>
    </w:p>
    <w:p w14:paraId="6E835A51" w14:textId="1865142F" w:rsidR="009A7BDB" w:rsidRDefault="009A7BDB" w:rsidP="009A7BDB">
      <w:r>
        <w:t>Many professors in the AREN program are professors of practice, bringing their experience and the most recent technology to the classroom. Students also have access to high-impact experiences such as internships, undergraduate research, and study abroad opportunities in countries such as France, Dublin, Singapore, and Vietnam.</w:t>
      </w:r>
    </w:p>
    <w:p w14:paraId="13515022" w14:textId="78C3FB94" w:rsidR="009A7BDB" w:rsidRDefault="009A7BDB" w:rsidP="009A7BDB">
      <w:r>
        <w:t>Additionally, the department offers the Architectural Engineering Institute (AEI), a student organization that focuses on leadership and networking. The AEI holds monthly meetings for learning, training, and field trips to aid in professional development.</w:t>
      </w:r>
    </w:p>
    <w:p w14:paraId="170E54A0" w14:textId="26124A6A" w:rsidR="009A7BDB" w:rsidRDefault="009A7BDB" w:rsidP="009A7BDB">
      <w:r>
        <w:t>In conclusion, the Architectural Engineering Department prepares students for career</w:t>
      </w:r>
      <w:r w:rsidR="000B4B81">
        <w:t>s</w:t>
      </w:r>
      <w:r>
        <w:t xml:space="preserve"> in designing, engineering, constructing, and maintaining buildings. With a focus on sustainability and two tracks in mechanical and structural systems, the degree plan is designed to offer a comprehensive education that can lead to a fulfilling career. Students also have access to valuable high-impact experiences, such as internships, undergraduate research, and study abroad opportunities, as well as opportunities to participate in a student organization, the Architectural Engineering Institute, for networking and professional development.</w:t>
      </w:r>
    </w:p>
    <w:sectPr w:rsidR="009A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E3705"/>
    <w:multiLevelType w:val="hybridMultilevel"/>
    <w:tmpl w:val="04C42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39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D9"/>
    <w:rsid w:val="000B4B81"/>
    <w:rsid w:val="002842D9"/>
    <w:rsid w:val="005D2481"/>
    <w:rsid w:val="00692CF8"/>
    <w:rsid w:val="009A7BDB"/>
    <w:rsid w:val="00C54D28"/>
    <w:rsid w:val="00C61411"/>
    <w:rsid w:val="00C65472"/>
    <w:rsid w:val="00CB3436"/>
    <w:rsid w:val="00D1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867F"/>
  <w15:chartTrackingRefBased/>
  <w15:docId w15:val="{6998C212-CBA6-4A26-8410-47F5DA98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1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5</cp:revision>
  <dcterms:created xsi:type="dcterms:W3CDTF">2023-03-04T17:01:00Z</dcterms:created>
  <dcterms:modified xsi:type="dcterms:W3CDTF">2023-04-24T19:24:00Z</dcterms:modified>
</cp:coreProperties>
</file>