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6D95" w:rsidRDefault="006A6D95" w:rsidP="006A6D95">
      <w:pPr>
        <w:pStyle w:val="ListParagraph"/>
        <w:numPr>
          <w:ilvl w:val="0"/>
          <w:numId w:val="1"/>
        </w:numPr>
      </w:pPr>
      <w:r>
        <w:t xml:space="preserve">Shared between two departments – </w:t>
      </w:r>
      <w:proofErr w:type="spellStart"/>
      <w:r>
        <w:t>csce</w:t>
      </w:r>
      <w:proofErr w:type="spellEnd"/>
      <w:r>
        <w:t xml:space="preserve"> and </w:t>
      </w:r>
      <w:proofErr w:type="spellStart"/>
      <w:proofErr w:type="gramStart"/>
      <w:r>
        <w:t>ecen</w:t>
      </w:r>
      <w:proofErr w:type="spellEnd"/>
      <w:proofErr w:type="gramEnd"/>
    </w:p>
    <w:p w:rsidR="00B167FA" w:rsidRDefault="00941E02" w:rsidP="00941E02">
      <w:pPr>
        <w:pStyle w:val="ListParagraph"/>
        <w:numPr>
          <w:ilvl w:val="0"/>
          <w:numId w:val="1"/>
        </w:numPr>
      </w:pPr>
      <w:r>
        <w:t xml:space="preserve">Bls projects that 76% of new stem jobs will be in the field of computing, also some of the highest paid </w:t>
      </w:r>
      <w:proofErr w:type="gramStart"/>
      <w:r>
        <w:t>jobs</w:t>
      </w:r>
      <w:proofErr w:type="gramEnd"/>
    </w:p>
    <w:p w:rsidR="00941E02" w:rsidRDefault="00941E02" w:rsidP="00941E02">
      <w:pPr>
        <w:pStyle w:val="ListParagraph"/>
        <w:numPr>
          <w:ilvl w:val="0"/>
          <w:numId w:val="1"/>
        </w:numPr>
      </w:pPr>
      <w:proofErr w:type="spellStart"/>
      <w:r>
        <w:t>Cpen</w:t>
      </w:r>
      <w:proofErr w:type="spellEnd"/>
      <w:r>
        <w:t xml:space="preserve"> is a balance of hardware and software, spectrum between software dev and processor </w:t>
      </w:r>
      <w:proofErr w:type="gramStart"/>
      <w:r>
        <w:t>design</w:t>
      </w:r>
      <w:proofErr w:type="gramEnd"/>
    </w:p>
    <w:p w:rsidR="00941E02" w:rsidRDefault="00941E02" w:rsidP="00941E02">
      <w:pPr>
        <w:pStyle w:val="ListParagraph"/>
        <w:numPr>
          <w:ilvl w:val="1"/>
          <w:numId w:val="1"/>
        </w:numPr>
      </w:pPr>
      <w:r>
        <w:t>Emphasis on hardware</w:t>
      </w:r>
    </w:p>
    <w:p w:rsidR="00941E02" w:rsidRDefault="00941E02" w:rsidP="00941E02">
      <w:pPr>
        <w:pStyle w:val="ListParagraph"/>
        <w:numPr>
          <w:ilvl w:val="1"/>
          <w:numId w:val="1"/>
        </w:numPr>
      </w:pPr>
      <w:r>
        <w:t>Better job security</w:t>
      </w:r>
    </w:p>
    <w:p w:rsidR="00941E02" w:rsidRDefault="00941E02" w:rsidP="00941E02">
      <w:pPr>
        <w:pStyle w:val="ListParagraph"/>
        <w:numPr>
          <w:ilvl w:val="0"/>
          <w:numId w:val="1"/>
        </w:numPr>
      </w:pPr>
      <w:r>
        <w:t xml:space="preserve">Certain “built in </w:t>
      </w:r>
      <w:proofErr w:type="gramStart"/>
      <w:r>
        <w:t>minors</w:t>
      </w:r>
      <w:proofErr w:type="gramEnd"/>
      <w:r>
        <w:t>”</w:t>
      </w:r>
    </w:p>
    <w:p w:rsidR="00941E02" w:rsidRDefault="00941E02" w:rsidP="00941E02">
      <w:pPr>
        <w:pStyle w:val="ListParagraph"/>
        <w:numPr>
          <w:ilvl w:val="1"/>
          <w:numId w:val="1"/>
        </w:numPr>
      </w:pPr>
      <w:r>
        <w:t>Math, cybersecurity, game dev</w:t>
      </w:r>
    </w:p>
    <w:p w:rsidR="00941E02" w:rsidRDefault="00941E02" w:rsidP="00941E02">
      <w:pPr>
        <w:pStyle w:val="ListParagraph"/>
        <w:numPr>
          <w:ilvl w:val="1"/>
          <w:numId w:val="1"/>
        </w:numPr>
      </w:pPr>
      <w:r>
        <w:t xml:space="preserve">Depends on </w:t>
      </w:r>
      <w:r w:rsidR="00DD12FB">
        <w:t xml:space="preserve">area </w:t>
      </w:r>
      <w:proofErr w:type="gramStart"/>
      <w:r w:rsidR="00DD12FB">
        <w:t>electives</w:t>
      </w:r>
      <w:proofErr w:type="gramEnd"/>
    </w:p>
    <w:p w:rsidR="00941E02" w:rsidRDefault="00941E02" w:rsidP="00941E02">
      <w:pPr>
        <w:pStyle w:val="ListParagraph"/>
        <w:numPr>
          <w:ilvl w:val="1"/>
          <w:numId w:val="1"/>
        </w:numPr>
      </w:pPr>
      <w:proofErr w:type="spellStart"/>
      <w:r>
        <w:t>Cpsc</w:t>
      </w:r>
      <w:proofErr w:type="spellEnd"/>
      <w:r>
        <w:t xml:space="preserve"> and </w:t>
      </w:r>
      <w:proofErr w:type="spellStart"/>
      <w:r>
        <w:t>elen</w:t>
      </w:r>
      <w:proofErr w:type="spellEnd"/>
      <w:r>
        <w:t xml:space="preserve"> minors not available to </w:t>
      </w:r>
      <w:proofErr w:type="spellStart"/>
      <w:r>
        <w:t>cpen</w:t>
      </w:r>
      <w:proofErr w:type="spellEnd"/>
      <w:r w:rsidR="00E422FF">
        <w:t xml:space="preserve"> – too closely </w:t>
      </w:r>
      <w:proofErr w:type="gramStart"/>
      <w:r w:rsidR="00E422FF">
        <w:t>related</w:t>
      </w:r>
      <w:proofErr w:type="gramEnd"/>
    </w:p>
    <w:p w:rsidR="00E422FF" w:rsidRDefault="00E422FF" w:rsidP="00E422FF">
      <w:pPr>
        <w:pStyle w:val="ListParagraph"/>
        <w:numPr>
          <w:ilvl w:val="0"/>
          <w:numId w:val="1"/>
        </w:numPr>
      </w:pPr>
      <w:r>
        <w:t>Internship and coop options:</w:t>
      </w:r>
    </w:p>
    <w:p w:rsidR="00E422FF" w:rsidRDefault="00E1573F" w:rsidP="00E422FF">
      <w:pPr>
        <w:pStyle w:val="ListParagraph"/>
        <w:numPr>
          <w:ilvl w:val="1"/>
          <w:numId w:val="1"/>
        </w:numPr>
      </w:pPr>
      <w:r>
        <w:t>Engr 385 coop</w:t>
      </w:r>
    </w:p>
    <w:p w:rsidR="00E1573F" w:rsidRDefault="00E1573F" w:rsidP="00E422FF">
      <w:pPr>
        <w:pStyle w:val="ListParagraph"/>
        <w:numPr>
          <w:ilvl w:val="1"/>
          <w:numId w:val="1"/>
        </w:numPr>
      </w:pPr>
      <w:proofErr w:type="spellStart"/>
      <w:r>
        <w:t>Ecen</w:t>
      </w:r>
      <w:proofErr w:type="spellEnd"/>
      <w:r>
        <w:t xml:space="preserve"> 484 supper internship</w:t>
      </w:r>
    </w:p>
    <w:p w:rsidR="00E1573F" w:rsidRDefault="00E1573F" w:rsidP="00E422FF">
      <w:pPr>
        <w:pStyle w:val="ListParagraph"/>
        <w:numPr>
          <w:ilvl w:val="1"/>
          <w:numId w:val="1"/>
        </w:numPr>
      </w:pPr>
      <w:r>
        <w:t xml:space="preserve">Can receive </w:t>
      </w:r>
      <w:proofErr w:type="gramStart"/>
      <w:r>
        <w:t>credit</w:t>
      </w:r>
      <w:proofErr w:type="gramEnd"/>
    </w:p>
    <w:p w:rsidR="00E1573F" w:rsidRDefault="00E1573F" w:rsidP="00E422FF">
      <w:pPr>
        <w:pStyle w:val="ListParagraph"/>
        <w:numPr>
          <w:ilvl w:val="1"/>
          <w:numId w:val="1"/>
        </w:numPr>
      </w:pPr>
      <w:r>
        <w:t xml:space="preserve">Can count </w:t>
      </w:r>
      <w:proofErr w:type="spellStart"/>
      <w:r>
        <w:t>ot</w:t>
      </w:r>
      <w:proofErr w:type="spellEnd"/>
      <w:r>
        <w:t xml:space="preserve"> </w:t>
      </w:r>
      <w:proofErr w:type="spellStart"/>
      <w:r>
        <w:t>engrx</w:t>
      </w:r>
      <w:proofErr w:type="spellEnd"/>
      <w:r>
        <w:t xml:space="preserve"> if receiving credit</w:t>
      </w:r>
    </w:p>
    <w:p w:rsidR="00E1573F" w:rsidRDefault="00E1573F" w:rsidP="00E422FF">
      <w:pPr>
        <w:pStyle w:val="ListParagraph"/>
        <w:numPr>
          <w:ilvl w:val="1"/>
          <w:numId w:val="1"/>
        </w:numPr>
      </w:pPr>
      <w:r>
        <w:t xml:space="preserve">Good work experience, helps with job seeking </w:t>
      </w:r>
      <w:proofErr w:type="gramStart"/>
      <w:r>
        <w:t>later</w:t>
      </w:r>
      <w:proofErr w:type="gramEnd"/>
    </w:p>
    <w:p w:rsidR="00E1573F" w:rsidRDefault="00E1573F" w:rsidP="00E1573F">
      <w:pPr>
        <w:pStyle w:val="ListParagraph"/>
        <w:numPr>
          <w:ilvl w:val="0"/>
          <w:numId w:val="1"/>
        </w:numPr>
      </w:pPr>
      <w:r>
        <w:t xml:space="preserve">Study abroad in Thessaloniki, Scotland, England Ireland, natal &amp; </w:t>
      </w:r>
      <w:proofErr w:type="spellStart"/>
      <w:r>
        <w:t>rio</w:t>
      </w:r>
      <w:proofErr w:type="spellEnd"/>
      <w:r>
        <w:t xml:space="preserve"> de Janeiro, </w:t>
      </w:r>
      <w:proofErr w:type="spellStart"/>
      <w:r>
        <w:t>lyon</w:t>
      </w:r>
      <w:proofErr w:type="spellEnd"/>
      <w:r>
        <w:t xml:space="preserve">, and </w:t>
      </w:r>
      <w:proofErr w:type="spellStart"/>
      <w:r>
        <w:t>doha</w:t>
      </w:r>
      <w:proofErr w:type="spellEnd"/>
      <w:r>
        <w:t>, and other</w:t>
      </w:r>
    </w:p>
    <w:p w:rsidR="00E1573F" w:rsidRDefault="00E1573F" w:rsidP="00E1573F">
      <w:pPr>
        <w:pStyle w:val="ListParagraph"/>
        <w:numPr>
          <w:ilvl w:val="1"/>
          <w:numId w:val="1"/>
        </w:numPr>
      </w:pPr>
      <w:r>
        <w:t xml:space="preserve">Apply a year </w:t>
      </w:r>
      <w:proofErr w:type="gramStart"/>
      <w:r>
        <w:t>ahead</w:t>
      </w:r>
      <w:proofErr w:type="gramEnd"/>
    </w:p>
    <w:p w:rsidR="00E1573F" w:rsidRDefault="00E1573F" w:rsidP="00E1573F">
      <w:pPr>
        <w:pStyle w:val="ListParagraph"/>
        <w:numPr>
          <w:ilvl w:val="1"/>
          <w:numId w:val="1"/>
        </w:numPr>
      </w:pPr>
      <w:r>
        <w:t xml:space="preserve">Higher </w:t>
      </w:r>
      <w:proofErr w:type="spellStart"/>
      <w:r>
        <w:t>gpa</w:t>
      </w:r>
      <w:proofErr w:type="spellEnd"/>
      <w:r>
        <w:t xml:space="preserve"> = higher chance of being accepted</w:t>
      </w:r>
    </w:p>
    <w:p w:rsidR="00E1573F" w:rsidRDefault="00E1573F" w:rsidP="00E1573F">
      <w:pPr>
        <w:pStyle w:val="ListParagraph"/>
        <w:numPr>
          <w:ilvl w:val="0"/>
          <w:numId w:val="1"/>
        </w:numPr>
      </w:pPr>
      <w:proofErr w:type="spellStart"/>
      <w:r>
        <w:t>Bs+ms</w:t>
      </w:r>
      <w:proofErr w:type="spellEnd"/>
      <w:r>
        <w:t xml:space="preserve"> </w:t>
      </w:r>
      <w:proofErr w:type="gramStart"/>
      <w:r>
        <w:t>5 year</w:t>
      </w:r>
      <w:proofErr w:type="gramEnd"/>
      <w:r>
        <w:t xml:space="preserve"> fast track</w:t>
      </w:r>
    </w:p>
    <w:p w:rsidR="008D6202" w:rsidRDefault="008D6202" w:rsidP="00E1573F">
      <w:pPr>
        <w:pStyle w:val="ListParagraph"/>
        <w:numPr>
          <w:ilvl w:val="0"/>
          <w:numId w:val="1"/>
        </w:numPr>
      </w:pPr>
      <w:r>
        <w:t>You can be either be knowledgeable in a broad range of stuff or super knowledgeable in something specific, the degree lets you to be either</w:t>
      </w:r>
    </w:p>
    <w:p w:rsidR="008D6202" w:rsidRDefault="00AE4A9C" w:rsidP="00E1573F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smart</w:t>
      </w:r>
      <w:proofErr w:type="gramEnd"/>
      <w:r>
        <w:t xml:space="preserve"> people can go into any field very deep given enough time” – Indian man</w:t>
      </w:r>
    </w:p>
    <w:p w:rsidR="00AE4A9C" w:rsidRDefault="00AE4A9C" w:rsidP="00AE4A9C">
      <w:pPr>
        <w:pStyle w:val="ListParagraph"/>
        <w:numPr>
          <w:ilvl w:val="1"/>
          <w:numId w:val="1"/>
        </w:numPr>
      </w:pPr>
      <w:r>
        <w:t>Breadth = better?</w:t>
      </w:r>
    </w:p>
    <w:p w:rsidR="00AE4A9C" w:rsidRDefault="00AE4A9C" w:rsidP="00AE4A9C"/>
    <w:sectPr w:rsidR="00AE4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A723E"/>
    <w:multiLevelType w:val="hybridMultilevel"/>
    <w:tmpl w:val="00F0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7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02"/>
    <w:rsid w:val="006A6D95"/>
    <w:rsid w:val="008D6202"/>
    <w:rsid w:val="00941E02"/>
    <w:rsid w:val="00AE4A9C"/>
    <w:rsid w:val="00B167FA"/>
    <w:rsid w:val="00DD12FB"/>
    <w:rsid w:val="00E1573F"/>
    <w:rsid w:val="00E4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AF43"/>
  <w15:chartTrackingRefBased/>
  <w15:docId w15:val="{0F117A7E-3512-4906-B268-D9E6DCA0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Kevin</dc:creator>
  <cp:keywords/>
  <dc:description/>
  <cp:lastModifiedBy>Lei, Kevin</cp:lastModifiedBy>
  <cp:revision>4</cp:revision>
  <dcterms:created xsi:type="dcterms:W3CDTF">2023-03-04T16:09:00Z</dcterms:created>
  <dcterms:modified xsi:type="dcterms:W3CDTF">2023-03-04T16:44:00Z</dcterms:modified>
</cp:coreProperties>
</file>