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5884" w:tblpY="-559"/>
        <w:tblOverlap w:val="never"/>
        <w:tblW w:w="3275" w:type="dxa"/>
        <w:tblInd w:w="0" w:type="dxa"/>
        <w:tblCellMar>
          <w:top w:w="0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75"/>
      </w:tblGrid>
      <w:tr w:rsidR="00793A78" w14:paraId="40465A04" w14:textId="77777777">
        <w:trPr>
          <w:trHeight w:val="1302"/>
        </w:trPr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0CAA3" w14:textId="4A012937" w:rsidR="00793A7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Ime: </w:t>
            </w:r>
            <w:r w:rsidR="00B57F5F">
              <w:rPr>
                <w:b/>
              </w:rPr>
              <w:t xml:space="preserve">Klemen </w:t>
            </w:r>
          </w:p>
          <w:p w14:paraId="1DFA91D4" w14:textId="2336B5E4" w:rsidR="00793A7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Priimek: </w:t>
            </w:r>
            <w:r w:rsidR="00B57F5F">
              <w:rPr>
                <w:b/>
              </w:rPr>
              <w:t xml:space="preserve"> </w:t>
            </w:r>
            <w:r w:rsidR="00B57F5F">
              <w:rPr>
                <w:b/>
              </w:rPr>
              <w:t>Jeršin</w:t>
            </w:r>
          </w:p>
          <w:p w14:paraId="30B937DA" w14:textId="44DE6623" w:rsidR="00793A7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Vpisna št:  </w:t>
            </w:r>
            <w:r w:rsidR="00B57F5F">
              <w:rPr>
                <w:b/>
              </w:rPr>
              <w:t>6419023</w:t>
            </w:r>
          </w:p>
          <w:p w14:paraId="4CA064C3" w14:textId="257B90D0" w:rsidR="00793A7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Datum: </w:t>
            </w:r>
            <w:r w:rsidR="00B57F5F">
              <w:rPr>
                <w:b/>
              </w:rPr>
              <w:t>21.12.2022</w:t>
            </w:r>
          </w:p>
        </w:tc>
      </w:tr>
    </w:tbl>
    <w:p w14:paraId="65F828BD" w14:textId="77777777" w:rsidR="00793A78" w:rsidRDefault="00000000">
      <w:pPr>
        <w:spacing w:after="20" w:line="259" w:lineRule="auto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B42D32" wp14:editId="2936BCFE">
                <wp:simplePos x="0" y="0"/>
                <wp:positionH relativeFrom="column">
                  <wp:posOffset>-18287</wp:posOffset>
                </wp:positionH>
                <wp:positionV relativeFrom="paragraph">
                  <wp:posOffset>219075</wp:posOffset>
                </wp:positionV>
                <wp:extent cx="3728339" cy="9144"/>
                <wp:effectExtent l="0" t="0" r="0" b="0"/>
                <wp:wrapSquare wrapText="bothSides"/>
                <wp:docPr id="5777" name="Group 5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339" cy="9144"/>
                          <a:chOff x="0" y="0"/>
                          <a:chExt cx="3728339" cy="9144"/>
                        </a:xfrm>
                      </wpg:grpSpPr>
                      <wps:wsp>
                        <wps:cNvPr id="7148" name="Shape 7148"/>
                        <wps:cNvSpPr/>
                        <wps:spPr>
                          <a:xfrm>
                            <a:off x="0" y="0"/>
                            <a:ext cx="37283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8339" h="9144">
                                <a:moveTo>
                                  <a:pt x="0" y="0"/>
                                </a:moveTo>
                                <a:lnTo>
                                  <a:pt x="3728339" y="0"/>
                                </a:lnTo>
                                <a:lnTo>
                                  <a:pt x="37283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77" style="width:293.57pt;height:0.719971pt;position:absolute;mso-position-horizontal-relative:text;mso-position-horizontal:absolute;margin-left:-1.43999pt;mso-position-vertical-relative:text;margin-top:17.25pt;" coordsize="37283,91">
                <v:shape id="Shape 7149" style="position:absolute;width:37283;height:91;left:0;top:0;" coordsize="3728339,9144" path="m0,0l3728339,0l3728339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color w:val="244061"/>
          <w:sz w:val="32"/>
        </w:rPr>
        <w:t xml:space="preserve">Odjemalec Tor in delovanje sistema </w:t>
      </w:r>
    </w:p>
    <w:p w14:paraId="7C3FB9F7" w14:textId="77777777" w:rsidR="00793A78" w:rsidRDefault="00000000">
      <w:pPr>
        <w:pStyle w:val="Naslov1"/>
        <w:ind w:left="-5"/>
      </w:pPr>
      <w:r>
        <w:t xml:space="preserve">Namen </w:t>
      </w:r>
    </w:p>
    <w:p w14:paraId="33CE3ABB" w14:textId="77777777" w:rsidR="00793A78" w:rsidRDefault="00000000">
      <w:pPr>
        <w:ind w:left="-5" w:right="54"/>
      </w:pPr>
      <w:r>
        <w:t xml:space="preserve">Namen vaje je spoznati delovanje sistema Tor za anonimen dostop do spleta. Omrežje Tor je prekrivno omrežje (angl. </w:t>
      </w:r>
      <w:proofErr w:type="spellStart"/>
      <w:r>
        <w:t>Ovelay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), ki ga sestavljajo vozlišča Tor (</w:t>
      </w:r>
      <w:proofErr w:type="spellStart"/>
      <w:r>
        <w:t>relay</w:t>
      </w:r>
      <w:proofErr w:type="spellEnd"/>
      <w:r>
        <w:t xml:space="preserve">) in odjemalske aplikacije (Tor </w:t>
      </w:r>
      <w:proofErr w:type="spellStart"/>
      <w:r>
        <w:t>browser</w:t>
      </w:r>
      <w:proofErr w:type="spellEnd"/>
      <w:r>
        <w:t xml:space="preserve">). Z rabo odjemalca Tor prek omrežja Tor se prikrije naslov IP, s katerim spletni odjemalec komunicira s spletnim strežnikom. Na ta način Tor omogoča anonimnost oz. zasebnost pri dostopu do spletnih storitev.  </w:t>
      </w:r>
    </w:p>
    <w:p w14:paraId="09AFF779" w14:textId="77777777" w:rsidR="00793A78" w:rsidRDefault="00000000">
      <w:pPr>
        <w:spacing w:after="251"/>
        <w:ind w:left="-5" w:right="54"/>
      </w:pPr>
      <w:r>
        <w:t xml:space="preserve">Pri vaji se bomo seznanili s protokolom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, preučili arhitekturo (odjemalci, </w:t>
      </w:r>
      <w:proofErr w:type="spellStart"/>
      <w:r>
        <w:t>relay</w:t>
      </w:r>
      <w:proofErr w:type="spellEnd"/>
      <w:r>
        <w:t xml:space="preserve">, bridge,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) in topologijo omrežja Tor ter preverili, kakšen vpliv na omrežno povezljivost ima raba Tor za dostop do interneta. </w:t>
      </w:r>
    </w:p>
    <w:p w14:paraId="3EB580C6" w14:textId="77777777" w:rsidR="00793A78" w:rsidRDefault="00000000">
      <w:pPr>
        <w:pStyle w:val="Naslov1"/>
        <w:spacing w:before="0"/>
        <w:ind w:left="-5"/>
      </w:pPr>
      <w:r>
        <w:t xml:space="preserve">Potek vaje </w:t>
      </w:r>
    </w:p>
    <w:p w14:paraId="5419FF06" w14:textId="77777777" w:rsidR="00793A78" w:rsidRDefault="00000000">
      <w:pPr>
        <w:spacing w:after="249"/>
        <w:ind w:left="-5" w:right="54"/>
      </w:pPr>
      <w:r>
        <w:t xml:space="preserve">Pred </w:t>
      </w:r>
      <w:r>
        <w:tab/>
        <w:t xml:space="preserve">začetkom </w:t>
      </w:r>
      <w:r>
        <w:tab/>
        <w:t xml:space="preserve">vaje </w:t>
      </w:r>
      <w:r>
        <w:tab/>
        <w:t xml:space="preserve">namestite </w:t>
      </w:r>
      <w:r>
        <w:tab/>
        <w:t xml:space="preserve">aktualno </w:t>
      </w:r>
      <w:r>
        <w:tab/>
        <w:t xml:space="preserve">inačico </w:t>
      </w:r>
      <w:r>
        <w:tab/>
        <w:t xml:space="preserve">spletnega </w:t>
      </w:r>
      <w:r>
        <w:tab/>
        <w:t xml:space="preserve">brskalnika </w:t>
      </w:r>
      <w:r>
        <w:tab/>
        <w:t xml:space="preserve">Tor </w:t>
      </w:r>
      <w:r>
        <w:tab/>
        <w:t xml:space="preserve">z </w:t>
      </w:r>
      <w:r>
        <w:tab/>
        <w:t xml:space="preserve">naslova </w:t>
      </w:r>
      <w:hyperlink r:id="rId6">
        <w:r>
          <w:rPr>
            <w:color w:val="954F72"/>
            <w:u w:val="single" w:color="954F72"/>
          </w:rPr>
          <w:t>https://www.torproject.org/download/download</w:t>
        </w:r>
      </w:hyperlink>
      <w:hyperlink r:id="rId7">
        <w:r>
          <w:rPr>
            <w:color w:val="954F72"/>
            <w:u w:val="single" w:color="954F72"/>
          </w:rPr>
          <w:t>-</w:t>
        </w:r>
      </w:hyperlink>
      <w:hyperlink r:id="rId8">
        <w:r>
          <w:rPr>
            <w:color w:val="954F72"/>
            <w:u w:val="single" w:color="954F72"/>
          </w:rPr>
          <w:t>easy.html.en</w:t>
        </w:r>
      </w:hyperlink>
      <w:hyperlink r:id="rId9">
        <w:r>
          <w:t>.</w:t>
        </w:r>
      </w:hyperlink>
      <w:r>
        <w:t xml:space="preserve">  </w:t>
      </w:r>
    </w:p>
    <w:p w14:paraId="045973E2" w14:textId="77777777" w:rsidR="00793A78" w:rsidRDefault="00000000">
      <w:pPr>
        <w:pStyle w:val="Naslov2"/>
        <w:ind w:left="-5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Usmerjanje prometa </w:t>
      </w:r>
    </w:p>
    <w:p w14:paraId="76BF4B63" w14:textId="77777777" w:rsidR="00793A78" w:rsidRDefault="00000000">
      <w:pPr>
        <w:spacing w:after="165"/>
        <w:ind w:left="-5" w:right="54"/>
      </w:pPr>
      <w:r>
        <w:t>V navadnem spletnem brskalniku (ne Tor!) odprite spletno stra</w:t>
      </w:r>
      <w:hyperlink r:id="rId10">
        <w:r>
          <w:t xml:space="preserve">n </w:t>
        </w:r>
      </w:hyperlink>
      <w:hyperlink r:id="rId11">
        <w:r>
          <w:rPr>
            <w:color w:val="0563C1"/>
            <w:u w:val="single" w:color="0563C1"/>
          </w:rPr>
          <w:t>http://www.yougetsignal.com/what</w:t>
        </w:r>
      </w:hyperlink>
      <w:hyperlink r:id="rId12"/>
      <w:hyperlink r:id="rId13">
        <w:r>
          <w:rPr>
            <w:color w:val="0563C1"/>
            <w:u w:val="single" w:color="0563C1"/>
          </w:rPr>
          <w:t>is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my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ip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address/</w:t>
        </w:r>
      </w:hyperlink>
      <w:hyperlink r:id="rId20">
        <w:r>
          <w:t xml:space="preserve"> </w:t>
        </w:r>
      </w:hyperlink>
      <w:r>
        <w:t xml:space="preserve">in preverite spletni naslov, s katerim se predstavljate spletnim strežnikom.  </w:t>
      </w:r>
    </w:p>
    <w:p w14:paraId="23BC0E33" w14:textId="77777777" w:rsidR="00793A78" w:rsidRDefault="00000000">
      <w:pPr>
        <w:spacing w:after="162"/>
        <w:ind w:left="-5" w:right="54"/>
      </w:pPr>
      <w:r>
        <w:t xml:space="preserve">Nato z ukazom </w:t>
      </w:r>
      <w:proofErr w:type="spellStart"/>
      <w:r>
        <w:t>tracert</w:t>
      </w:r>
      <w:proofErr w:type="spellEnd"/>
      <w:r>
        <w:t xml:space="preserve"> (ukazna vrstica) določite usmerjevalnike na poti med vašim in računalnikom na naslovu </w:t>
      </w:r>
      <w:hyperlink r:id="rId21">
        <w:r>
          <w:rPr>
            <w:color w:val="0563C1"/>
            <w:u w:val="single" w:color="0563C1"/>
          </w:rPr>
          <w:t>www.yougetsignal.com</w:t>
        </w:r>
      </w:hyperlink>
      <w:hyperlink r:id="rId22">
        <w:r>
          <w:t>.</w:t>
        </w:r>
      </w:hyperlink>
      <w:r>
        <w:t xml:space="preserve"> Z </w:t>
      </w:r>
      <w:proofErr w:type="spellStart"/>
      <w:r>
        <w:t>geo</w:t>
      </w:r>
      <w:proofErr w:type="spellEnd"/>
      <w:r>
        <w:t xml:space="preserve">-lokacijo (preslikava naslova IP v približno lokacijo) določite okvirne lokacije in pot prerišite v priloženi zemljevid. </w:t>
      </w:r>
    </w:p>
    <w:p w14:paraId="00799079" w14:textId="77777777" w:rsidR="00793A78" w:rsidRDefault="00000000">
      <w:pPr>
        <w:spacing w:after="162"/>
        <w:ind w:left="-5" w:right="54"/>
      </w:pPr>
      <w:r>
        <w:t xml:space="preserve">Spletno stran </w:t>
      </w:r>
      <w:hyperlink r:id="rId23">
        <w:r>
          <w:rPr>
            <w:color w:val="0563C1"/>
            <w:u w:val="single" w:color="0563C1"/>
          </w:rPr>
          <w:t>http://www.yougetsignal.com/what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is</w:t>
        </w:r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my</w:t>
        </w:r>
      </w:hyperlink>
      <w:hyperlink r:id="rId28">
        <w:r>
          <w:rPr>
            <w:color w:val="0563C1"/>
            <w:u w:val="single" w:color="0563C1"/>
          </w:rPr>
          <w:t>-</w:t>
        </w:r>
      </w:hyperlink>
      <w:hyperlink r:id="rId29">
        <w:r>
          <w:rPr>
            <w:color w:val="0563C1"/>
            <w:u w:val="single" w:color="0563C1"/>
          </w:rPr>
          <w:t>ip</w:t>
        </w:r>
      </w:hyperlink>
      <w:hyperlink r:id="rId30">
        <w:r>
          <w:rPr>
            <w:color w:val="0563C1"/>
            <w:u w:val="single" w:color="0563C1"/>
          </w:rPr>
          <w:t>-</w:t>
        </w:r>
      </w:hyperlink>
      <w:hyperlink r:id="rId31">
        <w:r>
          <w:rPr>
            <w:color w:val="0563C1"/>
            <w:u w:val="single" w:color="0563C1"/>
          </w:rPr>
          <w:t>address/</w:t>
        </w:r>
      </w:hyperlink>
      <w:hyperlink r:id="rId32">
        <w:r>
          <w:t xml:space="preserve"> </w:t>
        </w:r>
      </w:hyperlink>
      <w:r>
        <w:t xml:space="preserve">odprite še v brskalniku Tor in preverite spletni naslov, s katerim se sedaj predstavljate spletnim strežnikom. </w:t>
      </w:r>
    </w:p>
    <w:p w14:paraId="52A8328B" w14:textId="77777777" w:rsidR="00793A78" w:rsidRDefault="00000000">
      <w:pPr>
        <w:ind w:left="-5" w:right="54"/>
      </w:pPr>
      <w:r>
        <w:t xml:space="preserve">Kaj lahko ugotovite glede izvornih IP naslovov v enem in drugem primeru? </w:t>
      </w:r>
    </w:p>
    <w:tbl>
      <w:tblPr>
        <w:tblStyle w:val="TableGrid"/>
        <w:tblW w:w="9071" w:type="dxa"/>
        <w:tblInd w:w="-1" w:type="dxa"/>
        <w:tblCellMar>
          <w:top w:w="147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5"/>
      </w:tblGrid>
      <w:tr w:rsidR="00793A78" w14:paraId="5A70525B" w14:textId="77777777">
        <w:trPr>
          <w:trHeight w:val="3545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7EE5E" w14:textId="436C8FFD" w:rsidR="00793A7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AD39A3">
              <w:rPr>
                <w:noProof/>
              </w:rPr>
              <w:drawing>
                <wp:inline distT="0" distB="0" distL="0" distR="0" wp14:anchorId="36DCB58D" wp14:editId="4C2DB77E">
                  <wp:extent cx="5803900" cy="1940560"/>
                  <wp:effectExtent l="0" t="0" r="6350" b="254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194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44E78" w14:textId="77777777" w:rsidR="00793A78" w:rsidRDefault="00000000">
      <w:pPr>
        <w:spacing w:after="109" w:line="259" w:lineRule="auto"/>
        <w:ind w:left="0" w:right="0" w:firstLine="0"/>
        <w:jc w:val="left"/>
      </w:pPr>
      <w:r>
        <w:t xml:space="preserve"> </w:t>
      </w:r>
    </w:p>
    <w:p w14:paraId="00130A2B" w14:textId="05FF4B8C" w:rsidR="00793A78" w:rsidRDefault="00000000">
      <w:pPr>
        <w:spacing w:after="189"/>
        <w:ind w:left="-5" w:right="54"/>
      </w:pPr>
      <w:r>
        <w:t xml:space="preserve">S klikom na ikono  </w:t>
      </w:r>
      <w:r>
        <w:rPr>
          <w:noProof/>
        </w:rPr>
        <w:drawing>
          <wp:inline distT="0" distB="0" distL="0" distR="0" wp14:anchorId="33FD3058" wp14:editId="1334722B">
            <wp:extent cx="219075" cy="21907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preverite sekvenco vozlišč (angl. </w:t>
      </w:r>
      <w:proofErr w:type="spellStart"/>
      <w:r>
        <w:t>Circuit</w:t>
      </w:r>
      <w:proofErr w:type="spellEnd"/>
      <w:r>
        <w:t>) v prekrivnem (</w:t>
      </w:r>
      <w:proofErr w:type="spellStart"/>
      <w:r>
        <w:t>overlay</w:t>
      </w:r>
      <w:proofErr w:type="spellEnd"/>
      <w:r>
        <w:t xml:space="preserve">) omrežju Tor, prek katerih trenutno </w:t>
      </w:r>
      <w:proofErr w:type="spellStart"/>
      <w:r>
        <w:t>tunelirate</w:t>
      </w:r>
      <w:proofErr w:type="spellEnd"/>
      <w:r>
        <w:t xml:space="preserve"> svoj dostop do spleta. Približno pot (</w:t>
      </w:r>
      <w:proofErr w:type="spellStart"/>
      <w:r>
        <w:t>geolokacije</w:t>
      </w:r>
      <w:proofErr w:type="spellEnd"/>
      <w:r>
        <w:t xml:space="preserve"> vozlišč Tor in povezave med njimi) za to spletno sejo vrišite v zemljevid (zadnja stran).  </w:t>
      </w:r>
    </w:p>
    <w:p w14:paraId="2E01F641" w14:textId="327573C0" w:rsidR="00AD39A3" w:rsidRDefault="00AD39A3">
      <w:pPr>
        <w:spacing w:after="189"/>
        <w:ind w:left="-5" w:right="54"/>
      </w:pPr>
      <w:r>
        <w:rPr>
          <w:noProof/>
        </w:rPr>
        <w:lastRenderedPageBreak/>
        <w:drawing>
          <wp:inline distT="0" distB="0" distL="0" distR="0" wp14:anchorId="5EE6532E" wp14:editId="45120206">
            <wp:extent cx="3990975" cy="2286000"/>
            <wp:effectExtent l="0" t="0" r="9525" b="0"/>
            <wp:docPr id="2" name="Slika 2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&#10;&#10;Opis je samodejno ustvarjen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CC6A" w14:textId="77777777" w:rsidR="00793A78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b/>
          <w:color w:val="244061"/>
          <w:sz w:val="24"/>
        </w:rPr>
        <w:t xml:space="preserve"> </w:t>
      </w:r>
    </w:p>
    <w:p w14:paraId="5CA3F292" w14:textId="77777777" w:rsidR="00793A78" w:rsidRDefault="00000000">
      <w:pPr>
        <w:pStyle w:val="Naslov2"/>
        <w:tabs>
          <w:tab w:val="center" w:pos="1713"/>
        </w:tabs>
        <w:ind w:left="-15" w:firstLine="0"/>
      </w:pPr>
      <w:r>
        <w:t>1.2</w:t>
      </w:r>
      <w:r>
        <w:tab/>
        <w:t xml:space="preserve">Topologija omrežja Tor </w:t>
      </w:r>
    </w:p>
    <w:p w14:paraId="189DC074" w14:textId="77777777" w:rsidR="00793A78" w:rsidRDefault="00000000">
      <w:pPr>
        <w:ind w:left="-5" w:right="54"/>
      </w:pPr>
      <w:r>
        <w:t>Na stran</w:t>
      </w:r>
      <w:hyperlink r:id="rId36">
        <w:r>
          <w:t xml:space="preserve">i </w:t>
        </w:r>
      </w:hyperlink>
      <w:hyperlink r:id="rId37">
        <w:r>
          <w:rPr>
            <w:color w:val="954F72"/>
            <w:u w:val="single" w:color="954F72"/>
          </w:rPr>
          <w:t>https://check.torproject.org/</w:t>
        </w:r>
      </w:hyperlink>
      <w:hyperlink r:id="rId38">
        <w:r>
          <w:t xml:space="preserve"> </w:t>
        </w:r>
      </w:hyperlink>
      <w:hyperlink r:id="rId39">
        <w:r>
          <w:t>p</w:t>
        </w:r>
      </w:hyperlink>
      <w:r>
        <w:t xml:space="preserve">reverite naslov IP trenutnega izhodnega vozlišča in prek orodij na </w:t>
      </w:r>
      <w:hyperlink r:id="rId40">
        <w:r>
          <w:rPr>
            <w:color w:val="0563C1"/>
            <w:u w:val="single" w:color="0563C1"/>
          </w:rPr>
          <w:t>https://metrics.torproject.org/rs.html</w:t>
        </w:r>
      </w:hyperlink>
      <w:hyperlink r:id="rId41">
        <w:r>
          <w:t xml:space="preserve"> </w:t>
        </w:r>
      </w:hyperlink>
      <w:r>
        <w:t xml:space="preserve">  preverite njegove podrobnosti. Kateri podatki se vam zdijo pomembni za ocenjevanje zanesljivosti nekega vozlišča v Tor? </w:t>
      </w:r>
    </w:p>
    <w:tbl>
      <w:tblPr>
        <w:tblStyle w:val="TableGrid"/>
        <w:tblW w:w="9071" w:type="dxa"/>
        <w:tblInd w:w="-1" w:type="dxa"/>
        <w:tblCellMar>
          <w:top w:w="145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5"/>
      </w:tblGrid>
      <w:tr w:rsidR="00793A78" w14:paraId="7A6C564B" w14:textId="77777777">
        <w:trPr>
          <w:trHeight w:val="3248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CEDD1" w14:textId="05D5F723" w:rsidR="00793A78" w:rsidRDefault="0082710A">
            <w:pPr>
              <w:spacing w:after="0" w:line="259" w:lineRule="auto"/>
              <w:ind w:left="0" w:right="0" w:firstLine="0"/>
              <w:jc w:val="left"/>
            </w:pPr>
            <w:r>
              <w:t>P</w:t>
            </w:r>
            <w:r>
              <w:t>omembna podatka</w:t>
            </w:r>
            <w:r>
              <w:t xml:space="preserve"> sta</w:t>
            </w:r>
            <w:r>
              <w:t xml:space="preserve"> </w:t>
            </w:r>
            <w:proofErr w:type="spellStart"/>
            <w:r>
              <w:t>Advertised</w:t>
            </w:r>
            <w:proofErr w:type="spellEnd"/>
            <w:r>
              <w:t xml:space="preserve"> </w:t>
            </w:r>
            <w:proofErr w:type="spellStart"/>
            <w:r>
              <w:t>Bandwidth</w:t>
            </w:r>
            <w:proofErr w:type="spellEnd"/>
            <w:r>
              <w:t xml:space="preserve"> in </w:t>
            </w:r>
            <w:proofErr w:type="spellStart"/>
            <w:r>
              <w:t>Flags</w:t>
            </w:r>
            <w:proofErr w:type="spellEnd"/>
            <w:r>
              <w:t>.</w:t>
            </w:r>
            <w:r w:rsidR="00000000">
              <w:t xml:space="preserve"> </w:t>
            </w:r>
            <w:r>
              <w:rPr>
                <w:noProof/>
              </w:rPr>
              <w:drawing>
                <wp:inline distT="0" distB="0" distL="0" distR="0" wp14:anchorId="5B3D3C40" wp14:editId="573D40E9">
                  <wp:extent cx="5803900" cy="2119630"/>
                  <wp:effectExtent l="0" t="0" r="635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786B0" w14:textId="77777777" w:rsidR="00793A78" w:rsidRDefault="00000000">
      <w:pPr>
        <w:spacing w:after="153" w:line="259" w:lineRule="auto"/>
        <w:ind w:left="0" w:right="0" w:firstLine="0"/>
        <w:jc w:val="left"/>
      </w:pPr>
      <w:r>
        <w:t xml:space="preserve"> </w:t>
      </w:r>
    </w:p>
    <w:p w14:paraId="5236E920" w14:textId="77777777" w:rsidR="00793A78" w:rsidRDefault="00000000">
      <w:pPr>
        <w:ind w:left="-5" w:right="54"/>
      </w:pPr>
      <w:r>
        <w:t xml:space="preserve">S podatki na straneh </w:t>
      </w:r>
      <w:hyperlink r:id="rId43">
        <w:r>
          <w:rPr>
            <w:color w:val="0563C1"/>
            <w:u w:val="single" w:color="0563C1"/>
          </w:rPr>
          <w:t>https://metrics.torproject.org/networksize.html</w:t>
        </w:r>
      </w:hyperlink>
      <w:hyperlink r:id="rId44">
        <w:r>
          <w:t xml:space="preserve"> </w:t>
        </w:r>
      </w:hyperlink>
      <w:r>
        <w:t xml:space="preserve">si oglejte podatke o aktualnem številu vozlišč Tor. Poiščite še podatek o približnem številu usmerjevalnikov v Internetnem omrežju IP in primerjajte števili obeh omrežnih elementov. </w:t>
      </w:r>
    </w:p>
    <w:tbl>
      <w:tblPr>
        <w:tblStyle w:val="TableGrid"/>
        <w:tblW w:w="9071" w:type="dxa"/>
        <w:tblInd w:w="-1" w:type="dxa"/>
        <w:tblCellMar>
          <w:top w:w="143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1"/>
      </w:tblGrid>
      <w:tr w:rsidR="00793A78" w14:paraId="7D7AE526" w14:textId="77777777">
        <w:trPr>
          <w:trHeight w:val="2829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5F762" w14:textId="0254FE3D" w:rsidR="00793A78" w:rsidRDefault="00000000">
            <w:pPr>
              <w:spacing w:after="0" w:line="259" w:lineRule="auto"/>
              <w:ind w:left="0" w:right="0" w:firstLine="0"/>
              <w:jc w:val="left"/>
              <w:rPr>
                <w:noProof/>
              </w:rPr>
            </w:pPr>
            <w:r>
              <w:t xml:space="preserve"> </w:t>
            </w:r>
            <w:r w:rsidR="0082710A">
              <w:rPr>
                <w:noProof/>
              </w:rPr>
              <w:t>Releyev je veliko več kot bridgov</w:t>
            </w:r>
          </w:p>
          <w:p w14:paraId="1F9A4CA4" w14:textId="3982EE9F" w:rsidR="0082710A" w:rsidRDefault="0082710A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F090B06" wp14:editId="499CCBC1">
                  <wp:extent cx="2981325" cy="1908830"/>
                  <wp:effectExtent l="0" t="0" r="0" b="0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042" cy="192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5DE22" w14:textId="77777777" w:rsidR="00793A78" w:rsidRDefault="00000000">
      <w:pPr>
        <w:spacing w:after="151" w:line="259" w:lineRule="auto"/>
        <w:ind w:left="0" w:right="0" w:firstLine="0"/>
        <w:jc w:val="left"/>
      </w:pPr>
      <w:r>
        <w:lastRenderedPageBreak/>
        <w:t xml:space="preserve"> </w:t>
      </w:r>
    </w:p>
    <w:p w14:paraId="5217BDF4" w14:textId="77777777" w:rsidR="00793A78" w:rsidRDefault="00000000">
      <w:pPr>
        <w:ind w:left="-5" w:right="54"/>
      </w:pPr>
      <w:r>
        <w:t>Kakšna je razlika med vozlišči (</w:t>
      </w:r>
      <w:proofErr w:type="spellStart"/>
      <w:r>
        <w:t>internal</w:t>
      </w:r>
      <w:proofErr w:type="spellEnd"/>
      <w:r>
        <w:t xml:space="preserve">) </w:t>
      </w:r>
      <w:proofErr w:type="spellStart"/>
      <w:r>
        <w:t>relay</w:t>
      </w:r>
      <w:proofErr w:type="spellEnd"/>
      <w:r>
        <w:t xml:space="preserve">,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in bridge </w:t>
      </w:r>
      <w:proofErr w:type="spellStart"/>
      <w:r>
        <w:t>relay</w:t>
      </w:r>
      <w:proofErr w:type="spellEnd"/>
      <w:r>
        <w:t xml:space="preserve">.  </w:t>
      </w:r>
    </w:p>
    <w:tbl>
      <w:tblPr>
        <w:tblStyle w:val="TableGrid"/>
        <w:tblW w:w="9071" w:type="dxa"/>
        <w:tblInd w:w="-1" w:type="dxa"/>
        <w:tblCellMar>
          <w:top w:w="142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1"/>
      </w:tblGrid>
      <w:tr w:rsidR="00793A78" w14:paraId="51E9911C" w14:textId="77777777">
        <w:trPr>
          <w:trHeight w:val="3545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82B69" w14:textId="77777777" w:rsidR="0082710A" w:rsidRPr="009842A2" w:rsidRDefault="00000000" w:rsidP="0082710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proofErr w:type="spellStart"/>
            <w:r w:rsidR="0082710A" w:rsidRPr="009842A2">
              <w:t>Internal</w:t>
            </w:r>
            <w:proofErr w:type="spellEnd"/>
            <w:r w:rsidR="0082710A" w:rsidRPr="009842A2">
              <w:t xml:space="preserve"> </w:t>
            </w:r>
            <w:proofErr w:type="spellStart"/>
            <w:r w:rsidR="0082710A" w:rsidRPr="009842A2">
              <w:t>relay</w:t>
            </w:r>
            <w:proofErr w:type="spellEnd"/>
            <w:r w:rsidR="0082710A" w:rsidRPr="009842A2">
              <w:t xml:space="preserve"> povezuje vozlišča med seboj, </w:t>
            </w:r>
            <w:proofErr w:type="spellStart"/>
            <w:r w:rsidR="0082710A" w:rsidRPr="009842A2">
              <w:t>exit</w:t>
            </w:r>
            <w:proofErr w:type="spellEnd"/>
            <w:r w:rsidR="0082710A" w:rsidRPr="009842A2">
              <w:t xml:space="preserve"> </w:t>
            </w:r>
            <w:proofErr w:type="spellStart"/>
            <w:r w:rsidR="0082710A" w:rsidRPr="009842A2">
              <w:t>relay</w:t>
            </w:r>
            <w:proofErr w:type="spellEnd"/>
            <w:r w:rsidR="0082710A" w:rsidRPr="009842A2">
              <w:t xml:space="preserve"> je končno vozlišče pred uporabnikom,</w:t>
            </w:r>
          </w:p>
          <w:p w14:paraId="73DF205D" w14:textId="3EE6155D" w:rsidR="00793A78" w:rsidRDefault="0082710A" w:rsidP="0082710A">
            <w:pPr>
              <w:spacing w:after="0" w:line="259" w:lineRule="auto"/>
              <w:ind w:left="0" w:right="0" w:firstLine="0"/>
              <w:jc w:val="left"/>
            </w:pPr>
            <w:r>
              <w:t xml:space="preserve">Bridge </w:t>
            </w:r>
            <w:proofErr w:type="spellStart"/>
            <w:r>
              <w:t>relay</w:t>
            </w:r>
            <w:proofErr w:type="spellEnd"/>
            <w:r>
              <w:t xml:space="preserve"> </w:t>
            </w:r>
            <w:r w:rsidRPr="009842A2">
              <w:t>so vstopna vozlišča z neznan</w:t>
            </w:r>
            <w:r>
              <w:t>im IP naslovom.</w:t>
            </w:r>
          </w:p>
        </w:tc>
      </w:tr>
    </w:tbl>
    <w:p w14:paraId="0870CCCC" w14:textId="77777777" w:rsidR="00793A78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b/>
          <w:color w:val="244061"/>
          <w:sz w:val="24"/>
        </w:rPr>
        <w:t xml:space="preserve"> </w:t>
      </w:r>
    </w:p>
    <w:p w14:paraId="6A6D579E" w14:textId="77777777" w:rsidR="00793A78" w:rsidRDefault="00000000">
      <w:pPr>
        <w:pStyle w:val="Naslov2"/>
        <w:tabs>
          <w:tab w:val="center" w:pos="2078"/>
        </w:tabs>
        <w:ind w:left="-15" w:firstLine="0"/>
      </w:pPr>
      <w:r>
        <w:t>1.3</w:t>
      </w:r>
      <w:r>
        <w:tab/>
        <w:t xml:space="preserve">Sekvence vozlišč (angl. </w:t>
      </w:r>
      <w:proofErr w:type="spellStart"/>
      <w:r>
        <w:t>Circuit</w:t>
      </w:r>
      <w:proofErr w:type="spellEnd"/>
      <w:r>
        <w:t xml:space="preserve">)  </w:t>
      </w:r>
    </w:p>
    <w:p w14:paraId="7FC73A5C" w14:textId="77777777" w:rsidR="00793A78" w:rsidRDefault="00000000">
      <w:pPr>
        <w:ind w:left="-5" w:right="54"/>
      </w:pPr>
      <w:r>
        <w:t xml:space="preserve">Kaj povzroči izvedba ukaza »New Tor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Site? Primerjajte in komentirajte sekvenci za dve različni spletni strani, ki jih odprete v brskalniku Tor.  </w:t>
      </w:r>
    </w:p>
    <w:tbl>
      <w:tblPr>
        <w:tblStyle w:val="TableGrid"/>
        <w:tblW w:w="9071" w:type="dxa"/>
        <w:tblInd w:w="-1" w:type="dxa"/>
        <w:tblCellMar>
          <w:top w:w="141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1"/>
      </w:tblGrid>
      <w:tr w:rsidR="00793A78" w14:paraId="1E89A890" w14:textId="77777777">
        <w:trPr>
          <w:trHeight w:val="3080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34C7F" w14:textId="2AB497D8" w:rsidR="00793A78" w:rsidRDefault="00000000" w:rsidP="00E44C4E">
            <w:pPr>
              <w:tabs>
                <w:tab w:val="left" w:pos="7931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E44C4E">
              <w:rPr>
                <w:noProof/>
              </w:rPr>
              <w:drawing>
                <wp:inline distT="0" distB="0" distL="0" distR="0" wp14:anchorId="4C5AFA94" wp14:editId="36922866">
                  <wp:extent cx="2556163" cy="1748181"/>
                  <wp:effectExtent l="0" t="0" r="0" b="4445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918" cy="175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4C4E">
              <w:rPr>
                <w:noProof/>
              </w:rPr>
              <w:drawing>
                <wp:inline distT="0" distB="0" distL="0" distR="0" wp14:anchorId="33AAE09A" wp14:editId="12912BA9">
                  <wp:extent cx="2743200" cy="1593476"/>
                  <wp:effectExtent l="0" t="0" r="0" b="6985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26" cy="160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4C4E">
              <w:tab/>
            </w:r>
          </w:p>
          <w:p w14:paraId="6D320824" w14:textId="2FD9274E" w:rsidR="00E44C4E" w:rsidRDefault="00E44C4E" w:rsidP="00E44C4E">
            <w:pPr>
              <w:tabs>
                <w:tab w:val="left" w:pos="7931"/>
              </w:tabs>
              <w:spacing w:after="0" w:line="259" w:lineRule="auto"/>
              <w:ind w:left="0" w:right="0" w:firstLine="0"/>
              <w:jc w:val="left"/>
            </w:pPr>
            <w:r>
              <w:t xml:space="preserve">Tor </w:t>
            </w:r>
            <w:proofErr w:type="spellStart"/>
            <w:r>
              <w:t>browser</w:t>
            </w:r>
            <w:proofErr w:type="spellEnd"/>
            <w:r>
              <w:t xml:space="preserve"> nam d</w:t>
            </w:r>
            <w:r>
              <w:t xml:space="preserve">odeli nam </w:t>
            </w:r>
            <w:r>
              <w:t>nova</w:t>
            </w:r>
            <w:r>
              <w:t xml:space="preserve"> vozlišča, pri čemer </w:t>
            </w:r>
            <w:proofErr w:type="spellStart"/>
            <w:r>
              <w:t>Guard</w:t>
            </w:r>
            <w:proofErr w:type="spellEnd"/>
            <w:r>
              <w:t xml:space="preserve"> večinoma ostane </w:t>
            </w:r>
            <w:r>
              <w:t>isti</w:t>
            </w:r>
            <w:r>
              <w:t>.</w:t>
            </w:r>
          </w:p>
          <w:p w14:paraId="1916E631" w14:textId="2024A67A" w:rsidR="00E44C4E" w:rsidRDefault="00E44C4E" w:rsidP="00E44C4E">
            <w:pPr>
              <w:tabs>
                <w:tab w:val="left" w:pos="7931"/>
              </w:tabs>
              <w:spacing w:after="0" w:line="259" w:lineRule="auto"/>
              <w:ind w:left="0" w:right="0" w:firstLine="0"/>
              <w:jc w:val="left"/>
            </w:pPr>
          </w:p>
        </w:tc>
      </w:tr>
    </w:tbl>
    <w:p w14:paraId="22147016" w14:textId="77777777" w:rsidR="00793A78" w:rsidRDefault="00000000">
      <w:pPr>
        <w:pStyle w:val="Naslov2"/>
        <w:ind w:left="-5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Analiza prometa Tor </w:t>
      </w:r>
    </w:p>
    <w:p w14:paraId="051CB252" w14:textId="77777777" w:rsidR="00793A78" w:rsidRDefault="00000000">
      <w:pPr>
        <w:ind w:left="-5" w:right="54"/>
      </w:pPr>
      <w:r>
        <w:t xml:space="preserve">Z orodjem </w:t>
      </w:r>
      <w:proofErr w:type="spellStart"/>
      <w:r>
        <w:t>Wireshark</w:t>
      </w:r>
      <w:proofErr w:type="spellEnd"/>
      <w:r>
        <w:t xml:space="preserve"> zajemite promet, ki pripada HTTP zahtevi in odgovoru ob dostopanju do strani </w:t>
      </w:r>
      <w:hyperlink r:id="rId48">
        <w:r>
          <w:rPr>
            <w:color w:val="0563C1"/>
            <w:u w:val="single" w:color="0563C1"/>
          </w:rPr>
          <w:t>http://test.ltfe.org</w:t>
        </w:r>
      </w:hyperlink>
      <w:hyperlink r:id="rId49">
        <w:r>
          <w:t>,</w:t>
        </w:r>
      </w:hyperlink>
      <w:r>
        <w:t xml:space="preserve"> ter zabeležite podate o vseh vozliščih v sekvenci vozlišč, kot jih podaja brskalnik Tor. </w:t>
      </w:r>
    </w:p>
    <w:tbl>
      <w:tblPr>
        <w:tblStyle w:val="TableGrid"/>
        <w:tblW w:w="9071" w:type="dxa"/>
        <w:tblInd w:w="-1" w:type="dxa"/>
        <w:tblCellMar>
          <w:top w:w="143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5"/>
      </w:tblGrid>
      <w:tr w:rsidR="00793A78" w14:paraId="27E1A1F1" w14:textId="77777777">
        <w:trPr>
          <w:trHeight w:val="1982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19B5A" w14:textId="396FC9D2" w:rsidR="00793A7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575A34">
              <w:rPr>
                <w:noProof/>
              </w:rPr>
              <w:drawing>
                <wp:inline distT="0" distB="0" distL="0" distR="0" wp14:anchorId="109E61B2" wp14:editId="2716AC6D">
                  <wp:extent cx="5803900" cy="1282700"/>
                  <wp:effectExtent l="0" t="0" r="6350" b="0"/>
                  <wp:docPr id="8" name="Slika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E50A7" w14:textId="4826A33E" w:rsidR="00793A78" w:rsidRDefault="00000000">
      <w:pPr>
        <w:spacing w:after="162"/>
        <w:ind w:left="-5" w:right="54"/>
      </w:pPr>
      <w:r>
        <w:t xml:space="preserve">Iz podatkov v sledi prometa </w:t>
      </w:r>
      <w:proofErr w:type="spellStart"/>
      <w:r>
        <w:t>Wireshark</w:t>
      </w:r>
      <w:proofErr w:type="spellEnd"/>
      <w:r>
        <w:t xml:space="preserve"> ugotovite, s katerim naslovom IP si pri dostopu do te spletne strani </w:t>
      </w:r>
      <w:proofErr w:type="spellStart"/>
      <w:r>
        <w:t>datagrame</w:t>
      </w:r>
      <w:proofErr w:type="spellEnd"/>
      <w:r>
        <w:t xml:space="preserve"> dejansko izmenjuje vaš računalnik.  </w:t>
      </w:r>
    </w:p>
    <w:p w14:paraId="0D51639C" w14:textId="77777777" w:rsidR="00E44C4E" w:rsidRDefault="00E44C4E">
      <w:pPr>
        <w:spacing w:after="162"/>
        <w:ind w:left="-5" w:right="54"/>
      </w:pPr>
    </w:p>
    <w:p w14:paraId="3E38CFB0" w14:textId="77777777" w:rsidR="00793A78" w:rsidRDefault="00000000">
      <w:pPr>
        <w:ind w:left="-5" w:right="54"/>
      </w:pPr>
      <w:r>
        <w:t xml:space="preserve">Nastavite prikazovalni </w:t>
      </w:r>
      <w:proofErr w:type="spellStart"/>
      <w:r>
        <w:t>fliter</w:t>
      </w:r>
      <w:proofErr w:type="spellEnd"/>
      <w:r>
        <w:t xml:space="preserve"> v </w:t>
      </w:r>
      <w:proofErr w:type="spellStart"/>
      <w:r>
        <w:t>Wiresharku</w:t>
      </w:r>
      <w:proofErr w:type="spellEnd"/>
      <w:r>
        <w:t xml:space="preserve"> tako, da prikazuje le promet do ugotovljenega računalnika: </w:t>
      </w:r>
    </w:p>
    <w:tbl>
      <w:tblPr>
        <w:tblStyle w:val="TableGrid"/>
        <w:tblW w:w="9071" w:type="dxa"/>
        <w:tblInd w:w="-1" w:type="dxa"/>
        <w:tblCellMar>
          <w:top w:w="0" w:type="dxa"/>
          <w:left w:w="152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9071"/>
      </w:tblGrid>
      <w:tr w:rsidR="00793A78" w14:paraId="089E30D6" w14:textId="77777777">
        <w:trPr>
          <w:trHeight w:val="393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84758C" w14:textId="4CA7303F" w:rsidR="00793A7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proofErr w:type="spellStart"/>
            <w:r w:rsidR="00575A34" w:rsidRPr="00575A34">
              <w:t>ip.dst</w:t>
            </w:r>
            <w:proofErr w:type="spellEnd"/>
            <w:r w:rsidR="00575A34" w:rsidRPr="00575A34">
              <w:t xml:space="preserve"> == 192.168.1.6</w:t>
            </w:r>
          </w:p>
        </w:tc>
      </w:tr>
    </w:tbl>
    <w:p w14:paraId="37C44554" w14:textId="77777777" w:rsidR="00793A78" w:rsidRDefault="00000000">
      <w:pPr>
        <w:spacing w:after="151" w:line="259" w:lineRule="auto"/>
        <w:ind w:left="0" w:right="0" w:firstLine="0"/>
        <w:jc w:val="left"/>
      </w:pPr>
      <w:r>
        <w:t xml:space="preserve"> </w:t>
      </w:r>
    </w:p>
    <w:p w14:paraId="7FA47B35" w14:textId="77777777" w:rsidR="00793A78" w:rsidRDefault="00000000">
      <w:pPr>
        <w:ind w:left="-5" w:right="54"/>
      </w:pPr>
      <w:r>
        <w:t xml:space="preserve">Zapišite, katere aplikacijske protokole pri tem uporablja, in pojasnite opažanja. </w:t>
      </w:r>
    </w:p>
    <w:tbl>
      <w:tblPr>
        <w:tblStyle w:val="TableGrid"/>
        <w:tblW w:w="18142" w:type="dxa"/>
        <w:tblInd w:w="-1" w:type="dxa"/>
        <w:tblCellMar>
          <w:top w:w="146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1"/>
        <w:gridCol w:w="9071"/>
      </w:tblGrid>
      <w:tr w:rsidR="00575A34" w14:paraId="78D56149" w14:textId="77777777" w:rsidTr="00575A34">
        <w:trPr>
          <w:trHeight w:val="3545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9ADB4" w14:textId="631ABC0E" w:rsidR="00575A34" w:rsidRDefault="00575A34" w:rsidP="00575A34">
            <w:pPr>
              <w:spacing w:after="0" w:line="259" w:lineRule="auto"/>
              <w:ind w:left="0" w:right="0" w:firstLine="0"/>
              <w:jc w:val="left"/>
            </w:pPr>
            <w:r>
              <w:t xml:space="preserve">Uporablja TLSv1.2 in TCP protokola. TLSv1.2 protokol skrbi za </w:t>
            </w:r>
            <w:proofErr w:type="spellStart"/>
            <w:r>
              <w:t>enkripcijo</w:t>
            </w:r>
            <w:proofErr w:type="spellEnd"/>
            <w:r>
              <w:t xml:space="preserve"> povezave, kar je tudi glavna funkcija TOR brskalnika oziroma omrežja.</w:t>
            </w:r>
          </w:p>
        </w:tc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79C55" w14:textId="3B370363" w:rsidR="00575A34" w:rsidRDefault="00575A34" w:rsidP="00575A3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2D0229C1" w14:textId="77777777" w:rsidR="00793A78" w:rsidRDefault="00000000">
      <w:pPr>
        <w:pStyle w:val="Naslov2"/>
        <w:tabs>
          <w:tab w:val="center" w:pos="2013"/>
        </w:tabs>
        <w:ind w:left="-15" w:firstLine="0"/>
      </w:pPr>
      <w:r>
        <w:t>1.5</w:t>
      </w:r>
      <w:r>
        <w:tab/>
        <w:t xml:space="preserve">Ocena zakasnitve pri rabi Tor </w:t>
      </w:r>
    </w:p>
    <w:p w14:paraId="47088AE2" w14:textId="77777777" w:rsidR="00793A78" w:rsidRDefault="00000000">
      <w:pPr>
        <w:ind w:left="-5" w:right="54"/>
      </w:pPr>
      <w:r>
        <w:t xml:space="preserve">Ocenite velikost dodatne zakasnitev (ali RTT), ki jo v komunikacijo vnesemo na račun rabe omrežja Tor. Primerjamo seveda zakasnitve </w:t>
      </w:r>
      <w:proofErr w:type="spellStart"/>
      <w:r>
        <w:t>end</w:t>
      </w:r>
      <w:proofErr w:type="spellEnd"/>
      <w:r>
        <w:t>-to-</w:t>
      </w:r>
      <w:proofErr w:type="spellStart"/>
      <w:r>
        <w:t>end</w:t>
      </w:r>
      <w:proofErr w:type="spellEnd"/>
      <w:r>
        <w:t xml:space="preserve">, torej med našim računalnikom in izbranim ciljnim.   </w:t>
      </w:r>
    </w:p>
    <w:p w14:paraId="2DC4DBAA" w14:textId="77777777" w:rsidR="00793A78" w:rsidRDefault="00000000">
      <w:pPr>
        <w:spacing w:after="60"/>
        <w:ind w:left="-5" w:right="54"/>
      </w:pPr>
      <w:r>
        <w:t xml:space="preserve">Oceno opravite tako, da iste spletne strani odpirate v navadnem in brskalniku Tor. Čas, ki ga potrebujete za izvedbo celotnega HTTP zahtevka in dostavo vsebine odjemalcu pa ugotovite s pomočjo </w:t>
      </w:r>
      <w:proofErr w:type="spellStart"/>
      <w:r>
        <w:t>razvijalskih</w:t>
      </w:r>
      <w:proofErr w:type="spellEnd"/>
      <w:r>
        <w:t xml:space="preserve"> orodij v obeh brskalnikih: </w:t>
      </w:r>
    </w:p>
    <w:p w14:paraId="742BE13F" w14:textId="77777777" w:rsidR="00793A78" w:rsidRDefault="00000000">
      <w:pPr>
        <w:ind w:left="420" w:right="54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&gt; </w:t>
      </w:r>
      <w:proofErr w:type="spellStart"/>
      <w:r>
        <w:t>Network</w:t>
      </w:r>
      <w:proofErr w:type="spellEnd"/>
      <w:r>
        <w:t xml:space="preserve"> </w:t>
      </w:r>
    </w:p>
    <w:p w14:paraId="526D1B95" w14:textId="77777777" w:rsidR="00793A78" w:rsidRDefault="00000000">
      <w:pPr>
        <w:ind w:left="-5" w:right="54"/>
      </w:pPr>
      <w:r>
        <w:t xml:space="preserve">Meritev opravite za dve različni spletni strani, pri treh različnih sekvencah vozlišč in jo v vsakem primeru ponovite trikrat. </w:t>
      </w:r>
    </w:p>
    <w:p w14:paraId="3EC7F9F9" w14:textId="77777777" w:rsidR="00793A7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8CD8CF1" w14:textId="77777777" w:rsidR="00793A78" w:rsidRDefault="00000000">
      <w:pPr>
        <w:ind w:left="-5" w:right="54"/>
      </w:pPr>
      <w:r>
        <w:t xml:space="preserve">Tabela:  Primerjava in ocena celotnih zakasnitve pri rabi Tor </w:t>
      </w:r>
    </w:p>
    <w:p w14:paraId="20A4B7F8" w14:textId="77777777" w:rsidR="00793A7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60" w:type="dxa"/>
        <w:tblInd w:w="1" w:type="dxa"/>
        <w:tblCellMar>
          <w:top w:w="164" w:type="dxa"/>
          <w:left w:w="10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810"/>
        <w:gridCol w:w="1733"/>
        <w:gridCol w:w="1892"/>
        <w:gridCol w:w="1812"/>
        <w:gridCol w:w="1813"/>
      </w:tblGrid>
      <w:tr w:rsidR="00793A78" w14:paraId="388E90A5" w14:textId="77777777" w:rsidTr="0001052C">
        <w:trPr>
          <w:trHeight w:val="518"/>
        </w:trPr>
        <w:tc>
          <w:tcPr>
            <w:tcW w:w="18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326455" w14:textId="77777777" w:rsidR="00793A78" w:rsidRDefault="00000000">
            <w:pPr>
              <w:spacing w:after="227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2A3FF669" w14:textId="77777777" w:rsidR="00793A78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105667" w14:textId="77777777" w:rsidR="00793A78" w:rsidRDefault="00000000">
            <w:pPr>
              <w:spacing w:after="0" w:line="259" w:lineRule="auto"/>
              <w:ind w:left="1" w:right="0" w:firstLine="0"/>
              <w:jc w:val="left"/>
              <w:rPr>
                <w:b/>
              </w:rPr>
            </w:pPr>
            <w:r>
              <w:rPr>
                <w:b/>
              </w:rPr>
              <w:t xml:space="preserve">URL 1: </w:t>
            </w:r>
          </w:p>
          <w:p w14:paraId="72DCD257" w14:textId="45A602C2" w:rsidR="0001052C" w:rsidRDefault="0001052C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t</w:t>
            </w:r>
            <w:r w:rsidRPr="00C917D8">
              <w:rPr>
                <w:b/>
              </w:rPr>
              <w:t>est.ltfe.org</w:t>
            </w:r>
          </w:p>
        </w:tc>
        <w:tc>
          <w:tcPr>
            <w:tcW w:w="1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7E364A" w14:textId="0CC4A02D" w:rsidR="00793A78" w:rsidRDefault="00793A7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F570E7" w14:textId="62B2A939" w:rsidR="00793A78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URL 2:  </w:t>
            </w:r>
            <w:r w:rsidR="00575A34">
              <w:rPr>
                <w:b/>
              </w:rPr>
              <w:t>www.google.com</w:t>
            </w:r>
          </w:p>
        </w:tc>
        <w:tc>
          <w:tcPr>
            <w:tcW w:w="1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F9145A" w14:textId="77777777" w:rsidR="00793A78" w:rsidRDefault="00793A7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93A78" w14:paraId="0DCC3B1C" w14:textId="77777777" w:rsidTr="0001052C">
        <w:trPr>
          <w:trHeight w:val="51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4FDC83" w14:textId="77777777" w:rsidR="00793A78" w:rsidRDefault="00793A7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B6DE0" w14:textId="77777777" w:rsidR="00793A78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Tor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2ED82" w14:textId="77777777" w:rsidR="00793A78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Firefox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E8AD7" w14:textId="77777777" w:rsidR="00793A78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Tor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12242" w14:textId="77777777" w:rsidR="00793A78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Firefox </w:t>
            </w:r>
          </w:p>
        </w:tc>
      </w:tr>
      <w:tr w:rsidR="00793A78" w14:paraId="75C9F660" w14:textId="77777777" w:rsidTr="0001052C">
        <w:trPr>
          <w:trHeight w:val="518"/>
        </w:trPr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61D5" w14:textId="77777777" w:rsidR="00793A78" w:rsidRDefault="00000000">
            <w:pPr>
              <w:spacing w:after="98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162A1F38" w14:textId="77777777" w:rsidR="00793A78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Circuit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C5E1D" w14:textId="65A0EF74" w:rsidR="00793A78" w:rsidRDefault="00581667" w:rsidP="0001052C">
            <w:pPr>
              <w:spacing w:after="0" w:line="259" w:lineRule="auto"/>
              <w:ind w:left="1" w:right="0" w:firstLine="0"/>
              <w:jc w:val="center"/>
            </w:pPr>
            <w:r>
              <w:t>1589ms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37646" w14:textId="1C21838F" w:rsidR="00793A78" w:rsidRDefault="00575A34" w:rsidP="0001052C">
            <w:pPr>
              <w:spacing w:after="0" w:line="259" w:lineRule="auto"/>
              <w:ind w:left="1" w:right="0" w:firstLine="0"/>
              <w:jc w:val="center"/>
            </w:pPr>
            <w:r>
              <w:t>25ms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D18F2" w14:textId="70E2A373" w:rsidR="00793A78" w:rsidRDefault="00C235BF" w:rsidP="0001052C">
            <w:pPr>
              <w:spacing w:after="0" w:line="259" w:lineRule="auto"/>
              <w:ind w:left="1" w:right="0" w:firstLine="0"/>
              <w:jc w:val="center"/>
            </w:pPr>
            <w:r>
              <w:t>2010ms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2DA9F" w14:textId="4CC0C96F" w:rsidR="00793A78" w:rsidRDefault="00575A34" w:rsidP="0001052C">
            <w:pPr>
              <w:spacing w:after="0" w:line="259" w:lineRule="auto"/>
              <w:ind w:left="2" w:right="0" w:firstLine="0"/>
              <w:jc w:val="center"/>
            </w:pPr>
            <w:r>
              <w:t>148ms</w:t>
            </w:r>
          </w:p>
        </w:tc>
      </w:tr>
      <w:tr w:rsidR="00793A78" w14:paraId="4B1EDBFA" w14:textId="77777777" w:rsidTr="0001052C">
        <w:trPr>
          <w:trHeight w:val="5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FDC14D" w14:textId="77777777" w:rsidR="00793A78" w:rsidRDefault="00793A7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D8DB4" w14:textId="1AFC81EA" w:rsidR="00793A78" w:rsidRDefault="00581667" w:rsidP="0001052C">
            <w:pPr>
              <w:spacing w:after="0" w:line="259" w:lineRule="auto"/>
              <w:ind w:left="1" w:right="0" w:firstLine="0"/>
              <w:jc w:val="center"/>
            </w:pPr>
            <w:r>
              <w:t>2725ms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1E6FD" w14:textId="6410B8A2" w:rsidR="00793A78" w:rsidRDefault="00575A34" w:rsidP="0001052C">
            <w:pPr>
              <w:spacing w:after="0" w:line="259" w:lineRule="auto"/>
              <w:ind w:left="1" w:right="0" w:firstLine="0"/>
              <w:jc w:val="center"/>
            </w:pPr>
            <w:r>
              <w:t>39ms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76561" w14:textId="2E56FC6F" w:rsidR="00793A78" w:rsidRDefault="00C235BF" w:rsidP="0001052C">
            <w:pPr>
              <w:spacing w:after="0" w:line="259" w:lineRule="auto"/>
              <w:ind w:left="1" w:right="0" w:firstLine="0"/>
              <w:jc w:val="center"/>
            </w:pPr>
            <w:r>
              <w:t>2210ms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9228A" w14:textId="70881BC1" w:rsidR="00793A78" w:rsidRDefault="00575A34" w:rsidP="0001052C">
            <w:pPr>
              <w:spacing w:after="0" w:line="259" w:lineRule="auto"/>
              <w:ind w:left="2" w:right="0" w:firstLine="0"/>
              <w:jc w:val="center"/>
            </w:pPr>
            <w:r>
              <w:t>154ms</w:t>
            </w:r>
          </w:p>
        </w:tc>
      </w:tr>
      <w:tr w:rsidR="00793A78" w14:paraId="789EAD68" w14:textId="77777777" w:rsidTr="0001052C">
        <w:trPr>
          <w:trHeight w:val="5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9E979" w14:textId="77777777" w:rsidR="00793A78" w:rsidRDefault="00793A7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EB721" w14:textId="309DB373" w:rsidR="00793A78" w:rsidRDefault="00581667" w:rsidP="0001052C">
            <w:pPr>
              <w:spacing w:after="0" w:line="259" w:lineRule="auto"/>
              <w:ind w:left="1" w:right="0" w:firstLine="0"/>
              <w:jc w:val="center"/>
            </w:pPr>
            <w:r>
              <w:t>1504ms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41D51" w14:textId="2CFA11D4" w:rsidR="00793A78" w:rsidRDefault="00575A34" w:rsidP="0001052C">
            <w:pPr>
              <w:spacing w:after="0" w:line="259" w:lineRule="auto"/>
              <w:ind w:left="1" w:right="0" w:firstLine="0"/>
              <w:jc w:val="center"/>
            </w:pPr>
            <w:r>
              <w:t>44ms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58C55" w14:textId="108ABDB2" w:rsidR="00793A78" w:rsidRDefault="00C235BF" w:rsidP="0001052C">
            <w:pPr>
              <w:spacing w:after="0" w:line="259" w:lineRule="auto"/>
              <w:ind w:left="1" w:right="0" w:firstLine="0"/>
              <w:jc w:val="center"/>
            </w:pPr>
            <w:r>
              <w:t>1980ms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85E7" w14:textId="359C1AAD" w:rsidR="00793A78" w:rsidRDefault="00575A34" w:rsidP="0001052C">
            <w:pPr>
              <w:spacing w:after="0" w:line="259" w:lineRule="auto"/>
              <w:ind w:left="2" w:right="0" w:firstLine="0"/>
              <w:jc w:val="center"/>
            </w:pPr>
            <w:r>
              <w:t>208ms</w:t>
            </w:r>
          </w:p>
        </w:tc>
      </w:tr>
      <w:tr w:rsidR="00793A78" w14:paraId="68937262" w14:textId="77777777" w:rsidTr="0001052C">
        <w:trPr>
          <w:trHeight w:val="51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6F5B59" w14:textId="77777777" w:rsidR="00793A78" w:rsidRDefault="00000000">
            <w:pPr>
              <w:spacing w:after="0" w:line="259" w:lineRule="auto"/>
              <w:ind w:left="0" w:right="47" w:firstLine="0"/>
              <w:jc w:val="right"/>
            </w:pPr>
            <w:r>
              <w:rPr>
                <w:b/>
              </w:rPr>
              <w:t xml:space="preserve">Povprečje [ms]: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106D2E" w14:textId="63A7AC59" w:rsidR="00793A78" w:rsidRDefault="0001052C" w:rsidP="0001052C">
            <w:pPr>
              <w:spacing w:after="0" w:line="259" w:lineRule="auto"/>
              <w:ind w:left="1" w:right="0" w:firstLine="0"/>
              <w:jc w:val="center"/>
            </w:pPr>
            <w:r>
              <w:t>1939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393D54" w14:textId="2C79515F" w:rsidR="00793A78" w:rsidRDefault="0001052C" w:rsidP="0001052C">
            <w:pPr>
              <w:spacing w:after="0" w:line="259" w:lineRule="auto"/>
              <w:ind w:left="1" w:right="0" w:firstLine="0"/>
              <w:jc w:val="center"/>
            </w:pPr>
            <w:r>
              <w:t>36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F27B29" w14:textId="3CF08DE3" w:rsidR="00793A78" w:rsidRDefault="0001052C" w:rsidP="0001052C">
            <w:pPr>
              <w:spacing w:after="0" w:line="259" w:lineRule="auto"/>
              <w:ind w:left="1" w:right="0" w:firstLine="0"/>
              <w:jc w:val="center"/>
            </w:pPr>
            <w:r>
              <w:t>2066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6B9DDA" w14:textId="7B8E533F" w:rsidR="00793A78" w:rsidRDefault="0001052C" w:rsidP="0001052C">
            <w:pPr>
              <w:spacing w:after="0" w:line="259" w:lineRule="auto"/>
              <w:ind w:left="2" w:right="0" w:firstLine="0"/>
              <w:jc w:val="center"/>
            </w:pPr>
            <w:r>
              <w:t>170</w:t>
            </w:r>
          </w:p>
        </w:tc>
      </w:tr>
      <w:tr w:rsidR="00581667" w14:paraId="3ACA3A65" w14:textId="77777777" w:rsidTr="0001052C">
        <w:trPr>
          <w:trHeight w:val="518"/>
        </w:trPr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10A9" w14:textId="77777777" w:rsidR="00581667" w:rsidRDefault="00581667" w:rsidP="00581667">
            <w:pPr>
              <w:spacing w:after="98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  <w:p w14:paraId="13C4154A" w14:textId="77777777" w:rsidR="00581667" w:rsidRDefault="00581667" w:rsidP="0058166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Circuit</w:t>
            </w:r>
            <w:proofErr w:type="spellEnd"/>
            <w:r>
              <w:rPr>
                <w:b/>
              </w:rPr>
              <w:t xml:space="preserve"> 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716EF4" w14:textId="1D7DC32F" w:rsidR="00581667" w:rsidRDefault="00581667" w:rsidP="0001052C">
            <w:pPr>
              <w:spacing w:after="0" w:line="259" w:lineRule="auto"/>
              <w:ind w:left="1" w:right="0" w:firstLine="0"/>
              <w:jc w:val="center"/>
            </w:pPr>
            <w:r>
              <w:t>588</w:t>
            </w:r>
            <w:r w:rsidR="00C235BF">
              <w:t>ms</w:t>
            </w:r>
          </w:p>
        </w:tc>
        <w:tc>
          <w:tcPr>
            <w:tcW w:w="18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6EBA73E2" w14:textId="7CB5A4AF" w:rsidR="00581667" w:rsidRDefault="00581667" w:rsidP="0001052C">
            <w:pPr>
              <w:spacing w:after="0" w:line="259" w:lineRule="auto"/>
              <w:ind w:left="1" w:right="0" w:firstLine="0"/>
              <w:jc w:val="center"/>
            </w:pPr>
          </w:p>
        </w:tc>
        <w:tc>
          <w:tcPr>
            <w:tcW w:w="18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1FC9EDD" w14:textId="5F7BB9C5" w:rsidR="00581667" w:rsidRDefault="00581667" w:rsidP="0001052C">
            <w:pPr>
              <w:spacing w:after="0" w:line="259" w:lineRule="auto"/>
              <w:ind w:left="1" w:right="0" w:firstLine="0"/>
              <w:jc w:val="center"/>
            </w:pPr>
            <w:r>
              <w:t>2760</w:t>
            </w:r>
            <w:r w:rsidR="00C235BF">
              <w:t>ms</w:t>
            </w:r>
          </w:p>
        </w:tc>
        <w:tc>
          <w:tcPr>
            <w:tcW w:w="18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53673E34" w14:textId="77777777" w:rsidR="00581667" w:rsidRDefault="00581667" w:rsidP="00581667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581667" w14:paraId="354F9145" w14:textId="77777777" w:rsidTr="0001052C">
        <w:trPr>
          <w:trHeight w:val="5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2EF593" w14:textId="77777777" w:rsidR="00581667" w:rsidRDefault="00581667" w:rsidP="0058166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901425" w14:textId="28929F7F" w:rsidR="00581667" w:rsidRDefault="00581667" w:rsidP="0001052C">
            <w:pPr>
              <w:spacing w:after="0" w:line="259" w:lineRule="auto"/>
              <w:ind w:left="1" w:right="0" w:firstLine="0"/>
              <w:jc w:val="center"/>
            </w:pPr>
            <w:r>
              <w:t>2178</w:t>
            </w:r>
            <w:r w:rsidR="00C235BF">
              <w:t>ms</w:t>
            </w:r>
          </w:p>
        </w:tc>
        <w:tc>
          <w:tcPr>
            <w:tcW w:w="18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5961A023" w14:textId="1BFD9851" w:rsidR="00581667" w:rsidRDefault="00581667" w:rsidP="0001052C">
            <w:pPr>
              <w:spacing w:after="0" w:line="259" w:lineRule="auto"/>
              <w:ind w:left="1" w:right="0" w:firstLine="0"/>
              <w:jc w:val="center"/>
            </w:pPr>
          </w:p>
        </w:tc>
        <w:tc>
          <w:tcPr>
            <w:tcW w:w="18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149509C" w14:textId="6AC91259" w:rsidR="00581667" w:rsidRDefault="00581667" w:rsidP="0001052C">
            <w:pPr>
              <w:spacing w:after="0" w:line="259" w:lineRule="auto"/>
              <w:ind w:left="1" w:right="0" w:firstLine="0"/>
              <w:jc w:val="center"/>
            </w:pPr>
            <w:r>
              <w:t>2777</w:t>
            </w:r>
            <w:r w:rsidR="00C235BF">
              <w:t>ms</w:t>
            </w:r>
          </w:p>
        </w:tc>
        <w:tc>
          <w:tcPr>
            <w:tcW w:w="18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44A627BF" w14:textId="77777777" w:rsidR="00581667" w:rsidRDefault="00581667" w:rsidP="00581667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581667" w14:paraId="7CA94AD4" w14:textId="77777777" w:rsidTr="0001052C">
        <w:trPr>
          <w:trHeight w:val="5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D776" w14:textId="77777777" w:rsidR="00581667" w:rsidRDefault="00581667" w:rsidP="0058166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4AAA14" w14:textId="3ED1BFA4" w:rsidR="00581667" w:rsidRDefault="00581667" w:rsidP="0001052C">
            <w:pPr>
              <w:spacing w:after="0" w:line="259" w:lineRule="auto"/>
              <w:ind w:left="1" w:right="0" w:firstLine="0"/>
              <w:jc w:val="center"/>
            </w:pPr>
            <w:r>
              <w:t>1344</w:t>
            </w:r>
            <w:r w:rsidR="00C235BF">
              <w:t>ms</w:t>
            </w:r>
          </w:p>
        </w:tc>
        <w:tc>
          <w:tcPr>
            <w:tcW w:w="18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6A6B7D6E" w14:textId="0FB1D238" w:rsidR="00581667" w:rsidRDefault="00581667" w:rsidP="0001052C">
            <w:pPr>
              <w:spacing w:after="0" w:line="259" w:lineRule="auto"/>
              <w:ind w:left="1" w:right="0" w:firstLine="0"/>
              <w:jc w:val="center"/>
            </w:pPr>
          </w:p>
        </w:tc>
        <w:tc>
          <w:tcPr>
            <w:tcW w:w="18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8B7DFB2" w14:textId="33DA6771" w:rsidR="00581667" w:rsidRDefault="00581667" w:rsidP="0001052C">
            <w:pPr>
              <w:spacing w:after="0" w:line="259" w:lineRule="auto"/>
              <w:ind w:left="1" w:right="0" w:firstLine="0"/>
              <w:jc w:val="center"/>
            </w:pPr>
            <w:r>
              <w:t>2560</w:t>
            </w:r>
            <w:r w:rsidR="00C235BF">
              <w:t>ms</w:t>
            </w:r>
          </w:p>
        </w:tc>
        <w:tc>
          <w:tcPr>
            <w:tcW w:w="18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010D7760" w14:textId="77777777" w:rsidR="00581667" w:rsidRDefault="00581667" w:rsidP="00581667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793A78" w14:paraId="158C32CB" w14:textId="77777777" w:rsidTr="0001052C">
        <w:trPr>
          <w:trHeight w:val="51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A8A6A0" w14:textId="77777777" w:rsidR="00793A78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</w:rPr>
              <w:t xml:space="preserve">Povprečje [ms]: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20CEDAA" w14:textId="56F5D6F1" w:rsidR="00793A78" w:rsidRDefault="0001052C" w:rsidP="0001052C">
            <w:pPr>
              <w:spacing w:after="0" w:line="259" w:lineRule="auto"/>
              <w:ind w:left="1" w:right="0" w:firstLine="0"/>
              <w:jc w:val="center"/>
            </w:pPr>
            <w:r>
              <w:t>1370</w:t>
            </w:r>
          </w:p>
        </w:tc>
        <w:tc>
          <w:tcPr>
            <w:tcW w:w="18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35066CAC" w14:textId="2AD26A8F" w:rsidR="00793A78" w:rsidRDefault="00793A78" w:rsidP="0001052C">
            <w:pPr>
              <w:spacing w:after="0" w:line="259" w:lineRule="auto"/>
              <w:ind w:left="1" w:right="0" w:firstLine="0"/>
              <w:jc w:val="center"/>
            </w:pPr>
          </w:p>
        </w:tc>
        <w:tc>
          <w:tcPr>
            <w:tcW w:w="18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283DB20" w14:textId="1DA85961" w:rsidR="00793A78" w:rsidRDefault="0001052C" w:rsidP="0001052C">
            <w:pPr>
              <w:spacing w:after="0" w:line="259" w:lineRule="auto"/>
              <w:ind w:left="1" w:right="0" w:firstLine="0"/>
              <w:jc w:val="center"/>
            </w:pPr>
            <w:r>
              <w:t>2699</w:t>
            </w:r>
          </w:p>
        </w:tc>
        <w:tc>
          <w:tcPr>
            <w:tcW w:w="18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277A2FE5" w14:textId="77777777" w:rsidR="00793A78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</w:tbl>
    <w:p w14:paraId="3E855DFA" w14:textId="77777777" w:rsidR="00793A7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D731D8F" w14:textId="77777777" w:rsidR="00793A78" w:rsidRDefault="00000000">
      <w:pPr>
        <w:ind w:left="-5" w:right="54"/>
      </w:pPr>
      <w:r>
        <w:t xml:space="preserve">Komentirajte rezultate: </w:t>
      </w:r>
    </w:p>
    <w:p w14:paraId="6441B357" w14:textId="77777777" w:rsidR="00793A7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71" w:type="dxa"/>
        <w:tblInd w:w="-1" w:type="dxa"/>
        <w:tblCellMar>
          <w:top w:w="145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1"/>
      </w:tblGrid>
      <w:tr w:rsidR="00793A78" w14:paraId="13440E73" w14:textId="77777777">
        <w:trPr>
          <w:trHeight w:val="4207"/>
        </w:trPr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9F9E1" w14:textId="0244015A" w:rsidR="00793A7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581667">
              <w:t xml:space="preserve">Tor ima pričakovano višje zakasnitve kot navaden brskalnik, </w:t>
            </w:r>
            <w:r w:rsidR="00581667">
              <w:t>saj</w:t>
            </w:r>
            <w:r w:rsidR="00581667">
              <w:t xml:space="preserve"> morajo podatki čez </w:t>
            </w:r>
            <w:r w:rsidR="00581667">
              <w:t>vse</w:t>
            </w:r>
            <w:r w:rsidR="00581667">
              <w:t xml:space="preserve"> </w:t>
            </w:r>
            <w:proofErr w:type="spellStart"/>
            <w:r w:rsidR="00581667">
              <w:t>relay</w:t>
            </w:r>
            <w:proofErr w:type="spellEnd"/>
            <w:r w:rsidR="001204D4">
              <w:t>-</w:t>
            </w:r>
            <w:r w:rsidR="00581667">
              <w:t>e.</w:t>
            </w:r>
          </w:p>
        </w:tc>
      </w:tr>
    </w:tbl>
    <w:p w14:paraId="34EAFFDC" w14:textId="77777777" w:rsidR="00793A78" w:rsidRDefault="00793A78">
      <w:pPr>
        <w:sectPr w:rsidR="00793A78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6" w:h="16838"/>
          <w:pgMar w:top="850" w:right="1064" w:bottom="1708" w:left="1702" w:header="733" w:footer="709" w:gutter="0"/>
          <w:cols w:space="708"/>
          <w:titlePg/>
        </w:sectPr>
      </w:pPr>
    </w:p>
    <w:p w14:paraId="36666999" w14:textId="3CB93642" w:rsidR="00793A78" w:rsidRDefault="00707A6A">
      <w:pPr>
        <w:spacing w:after="2114" w:line="259" w:lineRule="auto"/>
        <w:ind w:left="-994" w:right="0" w:firstLine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36568" wp14:editId="326F5B6D">
                <wp:simplePos x="0" y="0"/>
                <wp:positionH relativeFrom="column">
                  <wp:posOffset>3715597</wp:posOffset>
                </wp:positionH>
                <wp:positionV relativeFrom="paragraph">
                  <wp:posOffset>1061297</wp:posOffset>
                </wp:positionV>
                <wp:extent cx="478366" cy="215900"/>
                <wp:effectExtent l="0" t="0" r="17145" b="31750"/>
                <wp:wrapNone/>
                <wp:docPr id="16" name="Raven povezoval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366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CD8BD" id="Raven povezovalnik 1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5pt,83.55pt" to="330.2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BB9E5" wp14:editId="463BC907">
                <wp:simplePos x="0" y="0"/>
                <wp:positionH relativeFrom="column">
                  <wp:posOffset>1514263</wp:posOffset>
                </wp:positionH>
                <wp:positionV relativeFrom="paragraph">
                  <wp:posOffset>1124797</wp:posOffset>
                </wp:positionV>
                <wp:extent cx="2674832" cy="152548"/>
                <wp:effectExtent l="0" t="0" r="30480" b="19050"/>
                <wp:wrapNone/>
                <wp:docPr id="15" name="Raven povezoval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832" cy="1525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A5B48" id="Raven povezovalnik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88.55pt" to="329.8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B96A65" wp14:editId="74F92C0B">
                <wp:simplePos x="0" y="0"/>
                <wp:positionH relativeFrom="column">
                  <wp:posOffset>3711130</wp:posOffset>
                </wp:positionH>
                <wp:positionV relativeFrom="paragraph">
                  <wp:posOffset>1056717</wp:posOffset>
                </wp:positionV>
                <wp:extent cx="360" cy="360"/>
                <wp:effectExtent l="38100" t="38100" r="57150" b="57150"/>
                <wp:wrapNone/>
                <wp:docPr id="14" name="Rokopis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8CE7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okopis 14" o:spid="_x0000_s1026" type="#_x0000_t75" style="position:absolute;margin-left:291.5pt;margin-top:82.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PNTao/UAQAAmwQAABAAAAAAAAAA&#10;AAAAAAAA0gMAAGRycy9pbmsvaW5rMS54bWxQSwECLQAUAAYACAAAACEAvddq8t4AAAALAQAADwAA&#10;AAAAAAAAAAAAAADUBQAAZHJzL2Rvd25yZXYueG1sUEsBAi0AFAAGAAgAAAAhAHkYvJ2/AAAAIQEA&#10;ABkAAAAAAAAAAAAAAAAA3wYAAGRycy9fcmVscy9lMm9Eb2MueG1sLnJlbHNQSwUGAAAAAAYABgB4&#10;AQAA1Qc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248486" wp14:editId="03A9AA28">
                <wp:simplePos x="0" y="0"/>
                <wp:positionH relativeFrom="column">
                  <wp:posOffset>4189570</wp:posOffset>
                </wp:positionH>
                <wp:positionV relativeFrom="paragraph">
                  <wp:posOffset>1277163</wp:posOffset>
                </wp:positionV>
                <wp:extent cx="360" cy="360"/>
                <wp:effectExtent l="38100" t="38100" r="57150" b="57150"/>
                <wp:wrapNone/>
                <wp:docPr id="13" name="Rokopis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2835D" id="Rokopis 13" o:spid="_x0000_s1026" type="#_x0000_t75" style="position:absolute;margin-left:329.2pt;margin-top:99.8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4O0nh9QBAACbBAAAEAAAAAAAAAAA&#10;AAAAAADQAwAAZHJzL2luay9pbmsxLnhtbFBLAQItABQABgAIAAAAIQBNQ52I3wAAAAsBAAAPAAAA&#10;AAAAAAAAAAAAANIFAABkcnMvZG93bnJldi54bWxQSwECLQAUAAYACAAAACEAeRi8nb8AAAAhAQAA&#10;GQAAAAAAAAAAAAAAAADeBgAAZHJzL19yZWxzL2Uyb0RvYy54bWwucmVsc1BLBQYAAAAABgAGAHgB&#10;AADUBw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03310E" wp14:editId="1FC4E2FB">
                <wp:simplePos x="0" y="0"/>
                <wp:positionH relativeFrom="column">
                  <wp:posOffset>1501177</wp:posOffset>
                </wp:positionH>
                <wp:positionV relativeFrom="paragraph">
                  <wp:posOffset>1120250</wp:posOffset>
                </wp:positionV>
                <wp:extent cx="360" cy="360"/>
                <wp:effectExtent l="38100" t="38100" r="57150" b="57150"/>
                <wp:wrapNone/>
                <wp:docPr id="9" name="Rokopis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8DDEA" id="Rokopis 9" o:spid="_x0000_s1026" type="#_x0000_t75" style="position:absolute;margin-left:117.5pt;margin-top:87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">
                <v:imagedata r:id="rId58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5E0C9910" wp14:editId="2458D28E">
            <wp:extent cx="9893808" cy="4634865"/>
            <wp:effectExtent l="0" t="0" r="0" b="0"/>
            <wp:docPr id="728" name="Picture 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Picture 72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893808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1EDE1C9" w14:textId="77777777" w:rsidR="00793A78" w:rsidRDefault="00000000">
      <w:pPr>
        <w:spacing w:after="0" w:line="259" w:lineRule="auto"/>
        <w:ind w:left="0" w:right="632" w:firstLine="0"/>
        <w:jc w:val="right"/>
      </w:pPr>
      <w:r>
        <w:lastRenderedPageBreak/>
        <w:t xml:space="preserve">5 </w:t>
      </w:r>
    </w:p>
    <w:p w14:paraId="6DFB8F45" w14:textId="77777777" w:rsidR="00793A7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793A78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6838" w:h="11906" w:orient="landscape"/>
      <w:pgMar w:top="1164" w:right="498" w:bottom="1440" w:left="1702" w:header="733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3876" w14:textId="77777777" w:rsidR="008521F9" w:rsidRDefault="008521F9">
      <w:pPr>
        <w:spacing w:after="0" w:line="240" w:lineRule="auto"/>
      </w:pPr>
      <w:r>
        <w:separator/>
      </w:r>
    </w:p>
  </w:endnote>
  <w:endnote w:type="continuationSeparator" w:id="0">
    <w:p w14:paraId="33F41225" w14:textId="77777777" w:rsidR="008521F9" w:rsidRDefault="0085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D229" w14:textId="77777777" w:rsidR="00793A78" w:rsidRDefault="00000000">
    <w:pPr>
      <w:spacing w:after="0" w:line="259" w:lineRule="auto"/>
      <w:ind w:left="0" w:right="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0DF2FC8" w14:textId="77777777" w:rsidR="00793A78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3CDE5" w14:textId="77777777" w:rsidR="00793A78" w:rsidRDefault="00000000">
    <w:pPr>
      <w:spacing w:after="0" w:line="259" w:lineRule="auto"/>
      <w:ind w:left="0" w:right="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77EAC0B" w14:textId="77777777" w:rsidR="00793A78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F79A" w14:textId="77777777" w:rsidR="00793A78" w:rsidRDefault="00000000">
    <w:pPr>
      <w:spacing w:after="0" w:line="259" w:lineRule="auto"/>
      <w:ind w:left="0" w:right="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CECB4EC" w14:textId="77777777" w:rsidR="00793A78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CDF3" w14:textId="77777777" w:rsidR="00793A78" w:rsidRDefault="00793A78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DF38D" w14:textId="77777777" w:rsidR="00793A78" w:rsidRDefault="00793A78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CE2A" w14:textId="77777777" w:rsidR="00793A78" w:rsidRDefault="00793A7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D008B" w14:textId="77777777" w:rsidR="008521F9" w:rsidRDefault="008521F9">
      <w:pPr>
        <w:spacing w:after="0" w:line="240" w:lineRule="auto"/>
      </w:pPr>
      <w:r>
        <w:separator/>
      </w:r>
    </w:p>
  </w:footnote>
  <w:footnote w:type="continuationSeparator" w:id="0">
    <w:p w14:paraId="7A4A3AA2" w14:textId="77777777" w:rsidR="008521F9" w:rsidRDefault="00852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8C091" w14:textId="77777777" w:rsidR="00793A78" w:rsidRDefault="00000000">
    <w:pPr>
      <w:spacing w:after="29" w:line="231" w:lineRule="auto"/>
      <w:ind w:left="0" w:right="4692" w:firstLine="108"/>
      <w:jc w:val="left"/>
    </w:pPr>
    <w:proofErr w:type="spellStart"/>
    <w:r>
      <w:rPr>
        <w:b/>
        <w:sz w:val="12"/>
      </w:rPr>
      <w:t>Filename</w:t>
    </w:r>
    <w:proofErr w:type="spellEnd"/>
    <w:r>
      <w:rPr>
        <w:b/>
        <w:sz w:val="12"/>
      </w:rPr>
      <w:t xml:space="preserve">: </w:t>
    </w:r>
    <w:r>
      <w:rPr>
        <w:b/>
        <w:sz w:val="12"/>
      </w:rPr>
      <w:tab/>
    </w:r>
    <w:proofErr w:type="spellStart"/>
    <w:r>
      <w:rPr>
        <w:sz w:val="12"/>
      </w:rPr>
      <w:t>n_Tor</w:t>
    </w:r>
    <w:proofErr w:type="spellEnd"/>
    <w:r>
      <w:rPr>
        <w:sz w:val="12"/>
      </w:rPr>
      <w:t xml:space="preserve"> odjemalec in delovanje sistema_v05.docx (8.1.2020 14:56:00)</w:t>
    </w:r>
    <w:r>
      <w:rPr>
        <w:b/>
        <w:sz w:val="12"/>
      </w:rPr>
      <w:t xml:space="preserve"> </w:t>
    </w:r>
    <w:r>
      <w:t xml:space="preserve"> </w:t>
    </w:r>
  </w:p>
  <w:p w14:paraId="3E40353C" w14:textId="77777777" w:rsidR="00793A78" w:rsidRDefault="00000000">
    <w:pPr>
      <w:spacing w:after="0" w:line="259" w:lineRule="auto"/>
      <w:ind w:left="307" w:right="0" w:firstLine="0"/>
      <w:jc w:val="left"/>
    </w:pPr>
    <w:r>
      <w:rPr>
        <w:rFonts w:ascii="Arial" w:eastAsia="Arial" w:hAnsi="Arial" w:cs="Arial"/>
        <w:b/>
        <w:color w:val="244061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4C77D" w14:textId="77777777" w:rsidR="00793A78" w:rsidRDefault="00000000">
    <w:pPr>
      <w:spacing w:after="29" w:line="231" w:lineRule="auto"/>
      <w:ind w:left="0" w:right="4692" w:firstLine="108"/>
      <w:jc w:val="left"/>
    </w:pPr>
    <w:proofErr w:type="spellStart"/>
    <w:r>
      <w:rPr>
        <w:b/>
        <w:sz w:val="12"/>
      </w:rPr>
      <w:t>Filename</w:t>
    </w:r>
    <w:proofErr w:type="spellEnd"/>
    <w:r>
      <w:rPr>
        <w:b/>
        <w:sz w:val="12"/>
      </w:rPr>
      <w:t xml:space="preserve">: </w:t>
    </w:r>
    <w:r>
      <w:rPr>
        <w:b/>
        <w:sz w:val="12"/>
      </w:rPr>
      <w:tab/>
    </w:r>
    <w:proofErr w:type="spellStart"/>
    <w:r>
      <w:rPr>
        <w:sz w:val="12"/>
      </w:rPr>
      <w:t>n_Tor</w:t>
    </w:r>
    <w:proofErr w:type="spellEnd"/>
    <w:r>
      <w:rPr>
        <w:sz w:val="12"/>
      </w:rPr>
      <w:t xml:space="preserve"> odjemalec in delovanje sistema_v05.docx (8.1.2020 14:56:00)</w:t>
    </w:r>
    <w:r>
      <w:rPr>
        <w:b/>
        <w:sz w:val="12"/>
      </w:rPr>
      <w:t xml:space="preserve"> </w:t>
    </w:r>
    <w:r>
      <w:t xml:space="preserve"> </w:t>
    </w:r>
  </w:p>
  <w:p w14:paraId="37F5C0B5" w14:textId="77777777" w:rsidR="00793A78" w:rsidRDefault="00000000">
    <w:pPr>
      <w:spacing w:after="0" w:line="259" w:lineRule="auto"/>
      <w:ind w:left="307" w:right="0" w:firstLine="0"/>
      <w:jc w:val="left"/>
    </w:pPr>
    <w:r>
      <w:rPr>
        <w:rFonts w:ascii="Arial" w:eastAsia="Arial" w:hAnsi="Arial" w:cs="Arial"/>
        <w:b/>
        <w:color w:val="244061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38188" w14:textId="77777777" w:rsidR="00793A78" w:rsidRDefault="00000000">
    <w:pPr>
      <w:tabs>
        <w:tab w:val="center" w:pos="2759"/>
      </w:tabs>
      <w:spacing w:after="101" w:line="259" w:lineRule="auto"/>
      <w:ind w:left="0" w:right="0" w:firstLine="0"/>
      <w:jc w:val="left"/>
    </w:pPr>
    <w:proofErr w:type="spellStart"/>
    <w:r>
      <w:rPr>
        <w:b/>
        <w:sz w:val="12"/>
      </w:rPr>
      <w:t>Filename</w:t>
    </w:r>
    <w:proofErr w:type="spellEnd"/>
    <w:r>
      <w:rPr>
        <w:b/>
        <w:sz w:val="12"/>
      </w:rPr>
      <w:t xml:space="preserve">: </w:t>
    </w:r>
    <w:r>
      <w:rPr>
        <w:b/>
        <w:sz w:val="12"/>
      </w:rPr>
      <w:tab/>
    </w:r>
    <w:proofErr w:type="spellStart"/>
    <w:r>
      <w:rPr>
        <w:sz w:val="12"/>
      </w:rPr>
      <w:t>n_Tor</w:t>
    </w:r>
    <w:proofErr w:type="spellEnd"/>
    <w:r>
      <w:rPr>
        <w:sz w:val="12"/>
      </w:rPr>
      <w:t xml:space="preserve"> odjemalec in delovanje sistema_v05.docx (8.1.2020 14:56:00)</w:t>
    </w:r>
    <w:r>
      <w:rPr>
        <w:b/>
        <w:sz w:val="12"/>
      </w:rPr>
      <w:t xml:space="preserve"> </w:t>
    </w:r>
  </w:p>
  <w:p w14:paraId="0F4D1554" w14:textId="77777777" w:rsidR="00793A78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79FB" w14:textId="77777777" w:rsidR="00793A78" w:rsidRDefault="00000000">
    <w:pPr>
      <w:tabs>
        <w:tab w:val="center" w:pos="2760"/>
      </w:tabs>
      <w:spacing w:after="101" w:line="259" w:lineRule="auto"/>
      <w:ind w:left="0" w:right="0" w:firstLine="0"/>
      <w:jc w:val="left"/>
    </w:pPr>
    <w:proofErr w:type="spellStart"/>
    <w:r>
      <w:rPr>
        <w:b/>
        <w:sz w:val="12"/>
      </w:rPr>
      <w:t>Filename</w:t>
    </w:r>
    <w:proofErr w:type="spellEnd"/>
    <w:r>
      <w:rPr>
        <w:b/>
        <w:sz w:val="12"/>
      </w:rPr>
      <w:t xml:space="preserve">: </w:t>
    </w:r>
    <w:r>
      <w:rPr>
        <w:b/>
        <w:sz w:val="12"/>
      </w:rPr>
      <w:tab/>
    </w:r>
    <w:proofErr w:type="spellStart"/>
    <w:r>
      <w:rPr>
        <w:sz w:val="12"/>
      </w:rPr>
      <w:t>n_Tor</w:t>
    </w:r>
    <w:proofErr w:type="spellEnd"/>
    <w:r>
      <w:rPr>
        <w:sz w:val="12"/>
      </w:rPr>
      <w:t xml:space="preserve"> odjemalec in delovanje sistema_v05.docx (8.1.2020 14:56:00)</w:t>
    </w:r>
    <w:r>
      <w:rPr>
        <w:b/>
        <w:sz w:val="12"/>
      </w:rPr>
      <w:t xml:space="preserve"> </w:t>
    </w:r>
  </w:p>
  <w:p w14:paraId="5A9F505F" w14:textId="77777777" w:rsidR="00793A78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C29ED" w14:textId="77777777" w:rsidR="00793A78" w:rsidRDefault="00000000">
    <w:pPr>
      <w:tabs>
        <w:tab w:val="center" w:pos="2760"/>
      </w:tabs>
      <w:spacing w:after="101" w:line="259" w:lineRule="auto"/>
      <w:ind w:left="0" w:right="0" w:firstLine="0"/>
      <w:jc w:val="left"/>
    </w:pPr>
    <w:proofErr w:type="spellStart"/>
    <w:r>
      <w:rPr>
        <w:b/>
        <w:sz w:val="12"/>
      </w:rPr>
      <w:t>Filename</w:t>
    </w:r>
    <w:proofErr w:type="spellEnd"/>
    <w:r>
      <w:rPr>
        <w:b/>
        <w:sz w:val="12"/>
      </w:rPr>
      <w:t xml:space="preserve">: </w:t>
    </w:r>
    <w:r>
      <w:rPr>
        <w:b/>
        <w:sz w:val="12"/>
      </w:rPr>
      <w:tab/>
    </w:r>
    <w:proofErr w:type="spellStart"/>
    <w:r>
      <w:rPr>
        <w:sz w:val="12"/>
      </w:rPr>
      <w:t>n_Tor</w:t>
    </w:r>
    <w:proofErr w:type="spellEnd"/>
    <w:r>
      <w:rPr>
        <w:sz w:val="12"/>
      </w:rPr>
      <w:t xml:space="preserve"> odjemalec in delovanje sistema_v05.docx (8.1.2020 14:56:00)</w:t>
    </w:r>
    <w:r>
      <w:rPr>
        <w:b/>
        <w:sz w:val="12"/>
      </w:rPr>
      <w:t xml:space="preserve"> </w:t>
    </w:r>
  </w:p>
  <w:p w14:paraId="37A16CE6" w14:textId="77777777" w:rsidR="00793A78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74D9" w14:textId="77777777" w:rsidR="00793A78" w:rsidRDefault="00000000">
    <w:pPr>
      <w:tabs>
        <w:tab w:val="center" w:pos="2760"/>
      </w:tabs>
      <w:spacing w:after="101" w:line="259" w:lineRule="auto"/>
      <w:ind w:left="0" w:right="0" w:firstLine="0"/>
      <w:jc w:val="left"/>
    </w:pPr>
    <w:proofErr w:type="spellStart"/>
    <w:r>
      <w:rPr>
        <w:b/>
        <w:sz w:val="12"/>
      </w:rPr>
      <w:t>Filename</w:t>
    </w:r>
    <w:proofErr w:type="spellEnd"/>
    <w:r>
      <w:rPr>
        <w:b/>
        <w:sz w:val="12"/>
      </w:rPr>
      <w:t xml:space="preserve">: </w:t>
    </w:r>
    <w:r>
      <w:rPr>
        <w:b/>
        <w:sz w:val="12"/>
      </w:rPr>
      <w:tab/>
    </w:r>
    <w:proofErr w:type="spellStart"/>
    <w:r>
      <w:rPr>
        <w:sz w:val="12"/>
      </w:rPr>
      <w:t>n_Tor</w:t>
    </w:r>
    <w:proofErr w:type="spellEnd"/>
    <w:r>
      <w:rPr>
        <w:sz w:val="12"/>
      </w:rPr>
      <w:t xml:space="preserve"> odjemalec in delovanje sistema_v05.docx (8.1.2020 14:56:00)</w:t>
    </w:r>
    <w:r>
      <w:rPr>
        <w:b/>
        <w:sz w:val="12"/>
      </w:rPr>
      <w:t xml:space="preserve"> </w:t>
    </w:r>
  </w:p>
  <w:p w14:paraId="34C47A48" w14:textId="77777777" w:rsidR="00793A78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A78"/>
    <w:rsid w:val="0001052C"/>
    <w:rsid w:val="001204D4"/>
    <w:rsid w:val="00575A34"/>
    <w:rsid w:val="00581667"/>
    <w:rsid w:val="00707A6A"/>
    <w:rsid w:val="00793A78"/>
    <w:rsid w:val="0082710A"/>
    <w:rsid w:val="008521F9"/>
    <w:rsid w:val="00AD39A3"/>
    <w:rsid w:val="00B57F5F"/>
    <w:rsid w:val="00C235BF"/>
    <w:rsid w:val="00E4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33D7"/>
  <w15:docId w15:val="{66685EB3-F8EB-4CA8-9E6A-62034438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pPr>
      <w:spacing w:after="12" w:line="248" w:lineRule="auto"/>
      <w:ind w:left="10" w:right="67" w:hanging="10"/>
      <w:jc w:val="both"/>
    </w:pPr>
    <w:rPr>
      <w:rFonts w:ascii="Calibri" w:eastAsia="Calibri" w:hAnsi="Calibri" w:cs="Calibri"/>
      <w:color w:val="000000"/>
    </w:rPr>
  </w:style>
  <w:style w:type="paragraph" w:styleId="Naslov1">
    <w:name w:val="heading 1"/>
    <w:next w:val="Navaden"/>
    <w:link w:val="Naslov1Znak"/>
    <w:uiPriority w:val="9"/>
    <w:qFormat/>
    <w:pPr>
      <w:keepNext/>
      <w:keepLines/>
      <w:spacing w:before="255" w:after="74"/>
      <w:ind w:left="10" w:hanging="10"/>
      <w:outlineLvl w:val="0"/>
    </w:pPr>
    <w:rPr>
      <w:rFonts w:ascii="Calibri" w:eastAsia="Calibri" w:hAnsi="Calibri" w:cs="Calibri"/>
      <w:b/>
      <w:color w:val="244061"/>
      <w:sz w:val="28"/>
    </w:rPr>
  </w:style>
  <w:style w:type="paragraph" w:styleId="Naslov2">
    <w:name w:val="heading 2"/>
    <w:next w:val="Navaden"/>
    <w:link w:val="Naslov2Znak"/>
    <w:uiPriority w:val="9"/>
    <w:unhideWhenUsed/>
    <w:qFormat/>
    <w:pPr>
      <w:keepNext/>
      <w:keepLines/>
      <w:spacing w:after="76"/>
      <w:ind w:left="10" w:hanging="10"/>
      <w:outlineLvl w:val="1"/>
    </w:pPr>
    <w:rPr>
      <w:rFonts w:ascii="Calibri" w:eastAsia="Calibri" w:hAnsi="Calibri" w:cs="Calibri"/>
      <w:b/>
      <w:color w:val="244061"/>
      <w:sz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rPr>
      <w:rFonts w:ascii="Calibri" w:eastAsia="Calibri" w:hAnsi="Calibri" w:cs="Calibri"/>
      <w:b/>
      <w:color w:val="244061"/>
      <w:sz w:val="24"/>
    </w:rPr>
  </w:style>
  <w:style w:type="character" w:customStyle="1" w:styleId="Naslov1Znak">
    <w:name w:val="Naslov 1 Znak"/>
    <w:link w:val="Naslov1"/>
    <w:rPr>
      <w:rFonts w:ascii="Calibri" w:eastAsia="Calibri" w:hAnsi="Calibri" w:cs="Calibri"/>
      <w:b/>
      <w:color w:val="24406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yougetsignal.com/what-is-my-ip-address/" TargetMode="External"/><Relationship Id="rId21" Type="http://schemas.openxmlformats.org/officeDocument/2006/relationships/hyperlink" Target="http://www.yougetsignal.com/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7.png"/><Relationship Id="rId63" Type="http://schemas.openxmlformats.org/officeDocument/2006/relationships/header" Target="header5.xml"/><Relationship Id="rId68" Type="http://schemas.openxmlformats.org/officeDocument/2006/relationships/fontTable" Target="fontTable.xml"/><Relationship Id="rId7" Type="http://schemas.openxmlformats.org/officeDocument/2006/relationships/hyperlink" Target="https://www.torproject.org/download/download-easy.html.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yougetsignal.com/what-is-my-ip-address/" TargetMode="External"/><Relationship Id="rId29" Type="http://schemas.openxmlformats.org/officeDocument/2006/relationships/hyperlink" Target="http://www.yougetsignal.com/what-is-my-ip-address/" TargetMode="External"/><Relationship Id="rId11" Type="http://schemas.openxmlformats.org/officeDocument/2006/relationships/hyperlink" Target="http://www.yougetsignal.com/what-is-my-ip-address/" TargetMode="External"/><Relationship Id="rId24" Type="http://schemas.openxmlformats.org/officeDocument/2006/relationships/hyperlink" Target="http://www.yougetsignal.com/what-is-my-ip-address/" TargetMode="External"/><Relationship Id="rId32" Type="http://schemas.openxmlformats.org/officeDocument/2006/relationships/hyperlink" Target="http://www.yougetsignal.com/what-is-my-ip-address/" TargetMode="External"/><Relationship Id="rId37" Type="http://schemas.openxmlformats.org/officeDocument/2006/relationships/hyperlink" Target="https://check.torproject.org/" TargetMode="External"/><Relationship Id="rId40" Type="http://schemas.openxmlformats.org/officeDocument/2006/relationships/hyperlink" Target="https://metrics.torproject.org/rs.html" TargetMode="External"/><Relationship Id="rId45" Type="http://schemas.openxmlformats.org/officeDocument/2006/relationships/image" Target="media/image5.png"/><Relationship Id="rId53" Type="http://schemas.openxmlformats.org/officeDocument/2006/relationships/footer" Target="footer1.xml"/><Relationship Id="rId58" Type="http://schemas.openxmlformats.org/officeDocument/2006/relationships/image" Target="media/image9.png"/><Relationship Id="rId66" Type="http://schemas.openxmlformats.org/officeDocument/2006/relationships/header" Target="header6.xml"/><Relationship Id="rId5" Type="http://schemas.openxmlformats.org/officeDocument/2006/relationships/endnotes" Target="endnotes.xml"/><Relationship Id="rId61" Type="http://schemas.openxmlformats.org/officeDocument/2006/relationships/image" Target="media/image10.png"/><Relationship Id="rId19" Type="http://schemas.openxmlformats.org/officeDocument/2006/relationships/hyperlink" Target="http://www.yougetsignal.com/what-is-my-ip-address/" TargetMode="External"/><Relationship Id="rId14" Type="http://schemas.openxmlformats.org/officeDocument/2006/relationships/hyperlink" Target="http://www.yougetsignal.com/what-is-my-ip-address/" TargetMode="External"/><Relationship Id="rId22" Type="http://schemas.openxmlformats.org/officeDocument/2006/relationships/hyperlink" Target="http://www.yougetsignal.com/" TargetMode="External"/><Relationship Id="rId27" Type="http://schemas.openxmlformats.org/officeDocument/2006/relationships/hyperlink" Target="http://www.yougetsignal.com/what-is-my-ip-address/" TargetMode="External"/><Relationship Id="rId30" Type="http://schemas.openxmlformats.org/officeDocument/2006/relationships/hyperlink" Target="http://www.yougetsignal.com/what-is-my-ip-address/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metrics.torproject.org/networksize.html" TargetMode="External"/><Relationship Id="rId48" Type="http://schemas.openxmlformats.org/officeDocument/2006/relationships/hyperlink" Target="http://test.ltfe.org/" TargetMode="External"/><Relationship Id="rId56" Type="http://schemas.openxmlformats.org/officeDocument/2006/relationships/footer" Target="footer3.xml"/><Relationship Id="rId64" Type="http://schemas.openxmlformats.org/officeDocument/2006/relationships/footer" Target="footer4.xml"/><Relationship Id="rId69" Type="http://schemas.openxmlformats.org/officeDocument/2006/relationships/theme" Target="theme/theme1.xml"/><Relationship Id="rId8" Type="http://schemas.openxmlformats.org/officeDocument/2006/relationships/hyperlink" Target="https://www.torproject.org/download/download-easy.html.en" TargetMode="External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hyperlink" Target="http://www.yougetsignal.com/what-is-my-ip-address/" TargetMode="External"/><Relationship Id="rId17" Type="http://schemas.openxmlformats.org/officeDocument/2006/relationships/hyperlink" Target="http://www.yougetsignal.com/what-is-my-ip-address/" TargetMode="External"/><Relationship Id="rId25" Type="http://schemas.openxmlformats.org/officeDocument/2006/relationships/hyperlink" Target="http://www.yougetsignal.com/what-is-my-ip-address/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check.torproject.org/" TargetMode="External"/><Relationship Id="rId46" Type="http://schemas.openxmlformats.org/officeDocument/2006/relationships/image" Target="media/image6.png"/><Relationship Id="rId59" Type="http://schemas.openxmlformats.org/officeDocument/2006/relationships/customXml" Target="ink/ink2.xml"/><Relationship Id="rId67" Type="http://schemas.openxmlformats.org/officeDocument/2006/relationships/footer" Target="footer6.xml"/><Relationship Id="rId20" Type="http://schemas.openxmlformats.org/officeDocument/2006/relationships/hyperlink" Target="http://www.yougetsignal.com/what-is-my-ip-address/" TargetMode="External"/><Relationship Id="rId41" Type="http://schemas.openxmlformats.org/officeDocument/2006/relationships/hyperlink" Target="https://metrics.torproject.org/rs.html" TargetMode="External"/><Relationship Id="rId54" Type="http://schemas.openxmlformats.org/officeDocument/2006/relationships/footer" Target="footer2.xml"/><Relationship Id="rId62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yperlink" Target="https://www.torproject.org/download/download-easy.html.en" TargetMode="External"/><Relationship Id="rId15" Type="http://schemas.openxmlformats.org/officeDocument/2006/relationships/hyperlink" Target="http://www.yougetsignal.com/what-is-my-ip-address/" TargetMode="External"/><Relationship Id="rId23" Type="http://schemas.openxmlformats.org/officeDocument/2006/relationships/hyperlink" Target="http://www.yougetsignal.com/what-is-my-ip-address/" TargetMode="External"/><Relationship Id="rId28" Type="http://schemas.openxmlformats.org/officeDocument/2006/relationships/hyperlink" Target="http://www.yougetsignal.com/what-is-my-ip-address/" TargetMode="External"/><Relationship Id="rId36" Type="http://schemas.openxmlformats.org/officeDocument/2006/relationships/hyperlink" Target="https://check.torproject.org/" TargetMode="External"/><Relationship Id="rId49" Type="http://schemas.openxmlformats.org/officeDocument/2006/relationships/hyperlink" Target="http://test.ltfe.org/" TargetMode="External"/><Relationship Id="rId57" Type="http://schemas.openxmlformats.org/officeDocument/2006/relationships/customXml" Target="ink/ink1.xml"/><Relationship Id="rId10" Type="http://schemas.openxmlformats.org/officeDocument/2006/relationships/hyperlink" Target="http://www.yougetsignal.com/what-is-my-ip-address/" TargetMode="External"/><Relationship Id="rId31" Type="http://schemas.openxmlformats.org/officeDocument/2006/relationships/hyperlink" Target="http://www.yougetsignal.com/what-is-my-ip-address/" TargetMode="External"/><Relationship Id="rId44" Type="http://schemas.openxmlformats.org/officeDocument/2006/relationships/hyperlink" Target="https://metrics.torproject.org/networksize.html" TargetMode="External"/><Relationship Id="rId52" Type="http://schemas.openxmlformats.org/officeDocument/2006/relationships/header" Target="header2.xml"/><Relationship Id="rId60" Type="http://schemas.openxmlformats.org/officeDocument/2006/relationships/customXml" Target="ink/ink3.xml"/><Relationship Id="rId65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hyperlink" Target="https://www.torproject.org/download/download-easy.html.en" TargetMode="External"/><Relationship Id="rId13" Type="http://schemas.openxmlformats.org/officeDocument/2006/relationships/hyperlink" Target="http://www.yougetsignal.com/what-is-my-ip-address/" TargetMode="External"/><Relationship Id="rId18" Type="http://schemas.openxmlformats.org/officeDocument/2006/relationships/hyperlink" Target="http://www.yougetsignal.com/what-is-my-ip-address/" TargetMode="External"/><Relationship Id="rId39" Type="http://schemas.openxmlformats.org/officeDocument/2006/relationships/hyperlink" Target="https://check.torproject.org/" TargetMode="External"/><Relationship Id="rId34" Type="http://schemas.openxmlformats.org/officeDocument/2006/relationships/image" Target="media/image2.jpg"/><Relationship Id="rId50" Type="http://schemas.openxmlformats.org/officeDocument/2006/relationships/image" Target="media/image8.png"/><Relationship Id="rId55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21:56:01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21:55:03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21:51:18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Matevž Pustišek</dc:creator>
  <cp:keywords/>
  <cp:lastModifiedBy>klemen jeršin</cp:lastModifiedBy>
  <cp:revision>5</cp:revision>
  <dcterms:created xsi:type="dcterms:W3CDTF">2022-12-21T21:47:00Z</dcterms:created>
  <dcterms:modified xsi:type="dcterms:W3CDTF">2022-12-21T22:05:00Z</dcterms:modified>
</cp:coreProperties>
</file>