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28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5"/>
        <w:gridCol w:w="1870"/>
        <w:gridCol w:w="339"/>
        <w:gridCol w:w="2237"/>
        <w:gridCol w:w="569"/>
        <w:gridCol w:w="1124"/>
        <w:gridCol w:w="2353"/>
      </w:tblGrid>
      <w:tr w:rsidR="00857122" w:rsidRPr="007A2896" w14:paraId="00CE37B1" w14:textId="77777777" w:rsidTr="007A2896">
        <w:tc>
          <w:tcPr>
            <w:tcW w:w="2239" w:type="pct"/>
            <w:gridSpan w:val="3"/>
          </w:tcPr>
          <w:p w14:paraId="2F2D9D94" w14:textId="287AD571" w:rsidR="00857122" w:rsidRPr="007C30BC" w:rsidRDefault="00F4675F" w:rsidP="00857122">
            <w:pPr>
              <w:spacing w:line="276" w:lineRule="auto"/>
              <w:rPr>
                <w:rFonts w:ascii="Muller Light" w:hAnsi="Muller Light"/>
                <w:color w:val="404040" w:themeColor="text1" w:themeTint="BF"/>
                <w:spacing w:val="330"/>
                <w:sz w:val="40"/>
                <w:lang w:val="en-US"/>
              </w:rPr>
            </w:pPr>
            <w:r>
              <w:rPr>
                <w:rFonts w:ascii="Muller Light" w:hAnsi="Muller Light"/>
                <w:color w:val="404040" w:themeColor="text1" w:themeTint="BF"/>
                <w:spacing w:val="330"/>
                <w:sz w:val="40"/>
                <w:lang w:val="en-US"/>
              </w:rPr>
              <w:t>STEPAN</w:t>
            </w:r>
          </w:p>
          <w:p w14:paraId="0402FE2D" w14:textId="18536E81" w:rsidR="00857122" w:rsidRPr="008469AE" w:rsidRDefault="00F4675F" w:rsidP="00857122">
            <w:pPr>
              <w:spacing w:line="276" w:lineRule="auto"/>
              <w:rPr>
                <w:rFonts w:ascii="Muller Medium" w:hAnsi="Muller Medium"/>
                <w:color w:val="404040" w:themeColor="text1" w:themeTint="BF"/>
                <w:spacing w:val="320"/>
                <w:sz w:val="40"/>
                <w:lang w:val="en-US"/>
              </w:rPr>
            </w:pPr>
            <w:r>
              <w:rPr>
                <w:rFonts w:ascii="Muller Medium" w:hAnsi="Muller Medium"/>
                <w:color w:val="404040" w:themeColor="text1" w:themeTint="BF"/>
                <w:spacing w:val="320"/>
                <w:sz w:val="40"/>
                <w:lang w:val="en-US"/>
              </w:rPr>
              <w:t>KLEPIKOV</w:t>
            </w:r>
          </w:p>
          <w:p w14:paraId="01DDBBCC" w14:textId="7558F746" w:rsidR="00857122" w:rsidRPr="007C30BC" w:rsidRDefault="00F4675F" w:rsidP="00857122">
            <w:pPr>
              <w:spacing w:line="276" w:lineRule="auto"/>
              <w:rPr>
                <w:rFonts w:ascii="Muller Light" w:hAnsi="Muller Light"/>
                <w:color w:val="404040" w:themeColor="text1" w:themeTint="BF"/>
                <w:sz w:val="40"/>
                <w:lang w:val="en-US"/>
              </w:rPr>
            </w:pPr>
            <w:r>
              <w:rPr>
                <w:rFonts w:ascii="Muller Light" w:hAnsi="Muller Light"/>
                <w:color w:val="404040" w:themeColor="text1" w:themeTint="BF"/>
                <w:sz w:val="24"/>
                <w:lang w:val="en-US"/>
              </w:rPr>
              <w:t>SOC</w:t>
            </w:r>
            <w:r w:rsidR="003354C9">
              <w:rPr>
                <w:rFonts w:ascii="Muller Light" w:hAnsi="Muller Light"/>
                <w:color w:val="404040" w:themeColor="text1" w:themeTint="BF"/>
                <w:sz w:val="24"/>
                <w:lang w:val="en-US"/>
              </w:rPr>
              <w:t xml:space="preserve"> L2</w:t>
            </w:r>
            <w:r>
              <w:rPr>
                <w:rFonts w:ascii="Muller Light" w:hAnsi="Muller Light"/>
                <w:color w:val="404040" w:themeColor="text1" w:themeTint="BF"/>
                <w:sz w:val="24"/>
                <w:lang w:val="en-US"/>
              </w:rPr>
              <w:t xml:space="preserve"> analysist</w:t>
            </w:r>
          </w:p>
        </w:tc>
        <w:tc>
          <w:tcPr>
            <w:tcW w:w="1233" w:type="pct"/>
            <w:gridSpan w:val="2"/>
          </w:tcPr>
          <w:p w14:paraId="327A4479" w14:textId="0B5B07BA" w:rsidR="00857122" w:rsidRPr="004A742D" w:rsidRDefault="009E7664" w:rsidP="00857122">
            <w:pPr>
              <w:spacing w:line="276" w:lineRule="auto"/>
              <w:rPr>
                <w:rFonts w:ascii="Muller UltraLight" w:hAnsi="Muller UltraLight"/>
                <w:color w:val="404040" w:themeColor="text1" w:themeTint="BF"/>
                <w:sz w:val="28"/>
                <w:lang w:val="en-US"/>
              </w:rPr>
            </w:pPr>
            <w:r w:rsidRPr="002D3711">
              <w:rPr>
                <w:rFonts w:ascii="Muller UltraLight" w:hAnsi="Muller UltraLight"/>
                <w:noProof/>
                <w:color w:val="404040" w:themeColor="text1" w:themeTint="BF"/>
                <w:sz w:val="28"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2BDD4C81" wp14:editId="7C3DCF5E">
                  <wp:simplePos x="0" y="0"/>
                  <wp:positionH relativeFrom="column">
                    <wp:posOffset>610584</wp:posOffset>
                  </wp:positionH>
                  <wp:positionV relativeFrom="paragraph">
                    <wp:posOffset>31086</wp:posOffset>
                  </wp:positionV>
                  <wp:extent cx="807404" cy="1076012"/>
                  <wp:effectExtent l="0" t="0" r="0" b="0"/>
                  <wp:wrapNone/>
                  <wp:docPr id="2" name="Picture 2" descr="C:\Users\s_klepikov\Downloads\Telegram Desktop\IMG_7947_pas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_klepikov\Downloads\Telegram Desktop\IMG_7947_pas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828055" cy="1103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53" w:type="pct"/>
            <w:gridSpan w:val="2"/>
          </w:tcPr>
          <w:p w14:paraId="17A194C1" w14:textId="4F2B7ED2" w:rsidR="00857122" w:rsidRPr="00F4675F" w:rsidRDefault="00F4675F" w:rsidP="00857122">
            <w:pPr>
              <w:spacing w:line="276" w:lineRule="auto"/>
              <w:rPr>
                <w:rStyle w:val="Hyperlink"/>
                <w:rFonts w:ascii="Muller Light" w:hAnsi="Muller Light"/>
                <w:color w:val="404040" w:themeColor="text1" w:themeTint="BF"/>
                <w:lang w:val="en-US"/>
              </w:rPr>
            </w:pPr>
            <w:r>
              <w:rPr>
                <w:rFonts w:ascii="Muller Light" w:hAnsi="Muller Light"/>
                <w:highlight w:val="yellow"/>
                <w:lang w:val="en-US"/>
              </w:rPr>
              <w:fldChar w:fldCharType="begin"/>
            </w:r>
            <w:r>
              <w:rPr>
                <w:rFonts w:ascii="Muller Light" w:hAnsi="Muller Light"/>
                <w:highlight w:val="yellow"/>
                <w:lang w:val="en-US"/>
              </w:rPr>
              <w:instrText xml:space="preserve"> HYPERLINK "tel:+79997732645" </w:instrText>
            </w:r>
            <w:r>
              <w:rPr>
                <w:rFonts w:ascii="Muller Light" w:hAnsi="Muller Light"/>
                <w:highlight w:val="yellow"/>
                <w:lang w:val="en-US"/>
              </w:rPr>
              <w:fldChar w:fldCharType="separate"/>
            </w:r>
            <w:r>
              <w:rPr>
                <w:rStyle w:val="Hyperlink"/>
                <w:rFonts w:ascii="Muller Light" w:hAnsi="Muller Light"/>
                <w:color w:val="404040" w:themeColor="text1" w:themeTint="BF"/>
                <w:lang w:val="en-US"/>
              </w:rPr>
              <w:t>+7(999</w:t>
            </w:r>
            <w:r w:rsidR="00857122" w:rsidRPr="00F4675F">
              <w:rPr>
                <w:rStyle w:val="Hyperlink"/>
                <w:rFonts w:ascii="Muller Light" w:hAnsi="Muller Light"/>
                <w:color w:val="404040" w:themeColor="text1" w:themeTint="BF"/>
                <w:lang w:val="en-US"/>
              </w:rPr>
              <w:t xml:space="preserve">) </w:t>
            </w:r>
            <w:r>
              <w:rPr>
                <w:rStyle w:val="Hyperlink"/>
                <w:rFonts w:ascii="Muller Light" w:hAnsi="Muller Light"/>
                <w:color w:val="404040" w:themeColor="text1" w:themeTint="BF"/>
                <w:lang w:val="en-US"/>
              </w:rPr>
              <w:t>773-26</w:t>
            </w:r>
            <w:r w:rsidR="00857122" w:rsidRPr="00F4675F">
              <w:rPr>
                <w:rStyle w:val="Hyperlink"/>
                <w:rFonts w:ascii="Muller Light" w:hAnsi="Muller Light"/>
                <w:color w:val="404040" w:themeColor="text1" w:themeTint="BF"/>
                <w:lang w:val="en-US"/>
              </w:rPr>
              <w:t>-4</w:t>
            </w:r>
            <w:r>
              <w:rPr>
                <w:rStyle w:val="Hyperlink"/>
                <w:rFonts w:ascii="Muller Light" w:hAnsi="Muller Light"/>
                <w:color w:val="404040" w:themeColor="text1" w:themeTint="BF"/>
                <w:lang w:val="en-US"/>
              </w:rPr>
              <w:t>5</w:t>
            </w:r>
            <w:r w:rsidR="00857122" w:rsidRPr="00F4675F">
              <w:rPr>
                <w:rStyle w:val="Hyperlink"/>
                <w:rFonts w:ascii="Muller Light" w:hAnsi="Muller Light"/>
                <w:color w:val="404040" w:themeColor="text1" w:themeTint="BF"/>
                <w:lang w:val="en-US"/>
              </w:rPr>
              <w:t xml:space="preserve"> (RU)</w:t>
            </w:r>
          </w:p>
          <w:p w14:paraId="69EC55D0" w14:textId="36FA5CEB" w:rsidR="00857122" w:rsidRPr="00F4675F" w:rsidRDefault="00F4675F" w:rsidP="00857122">
            <w:pPr>
              <w:spacing w:line="276" w:lineRule="auto"/>
              <w:rPr>
                <w:rFonts w:ascii="Muller Light" w:hAnsi="Muller Light"/>
                <w:color w:val="404040" w:themeColor="text1" w:themeTint="BF"/>
                <w:highlight w:val="yellow"/>
                <w:lang w:val="en-US"/>
              </w:rPr>
            </w:pPr>
            <w:r>
              <w:rPr>
                <w:rFonts w:ascii="Muller Light" w:hAnsi="Muller Light"/>
                <w:highlight w:val="yellow"/>
                <w:lang w:val="en-US"/>
              </w:rPr>
              <w:fldChar w:fldCharType="end"/>
            </w:r>
            <w:hyperlink r:id="rId6" w:history="1">
              <w:r w:rsidR="00620B00" w:rsidRPr="00F4675F">
                <w:rPr>
                  <w:rStyle w:val="Hyperlink"/>
                  <w:rFonts w:ascii="Muller Light" w:hAnsi="Muller Light"/>
                  <w:color w:val="404040" w:themeColor="text1" w:themeTint="BF"/>
                  <w:highlight w:val="yellow"/>
                  <w:lang w:val="en-US"/>
                </w:rPr>
                <w:t>pyrinov.leha@gmail.com</w:t>
              </w:r>
            </w:hyperlink>
          </w:p>
          <w:p w14:paraId="2AA4EDD2" w14:textId="04727362" w:rsidR="00857122" w:rsidRPr="00F4675F" w:rsidRDefault="0087328C" w:rsidP="00857122">
            <w:pPr>
              <w:spacing w:line="276" w:lineRule="auto"/>
              <w:rPr>
                <w:rFonts w:ascii="Muller Light" w:hAnsi="Muller Light"/>
                <w:color w:val="404040" w:themeColor="text1" w:themeTint="BF"/>
                <w:lang w:val="en-US"/>
              </w:rPr>
            </w:pPr>
            <w:hyperlink r:id="rId7" w:history="1">
              <w:r w:rsidR="00857122" w:rsidRPr="00F4675F">
                <w:rPr>
                  <w:rStyle w:val="Hyperlink"/>
                  <w:rFonts w:ascii="Muller Light" w:hAnsi="Muller Light"/>
                  <w:color w:val="404040" w:themeColor="text1" w:themeTint="BF"/>
                  <w:lang w:val="en-US"/>
                </w:rPr>
                <w:t>Telegram</w:t>
              </w:r>
            </w:hyperlink>
          </w:p>
          <w:p w14:paraId="1444624A" w14:textId="28521151" w:rsidR="00857122" w:rsidRPr="00F4675F" w:rsidRDefault="0087328C" w:rsidP="00857122">
            <w:pPr>
              <w:spacing w:line="276" w:lineRule="auto"/>
              <w:rPr>
                <w:rFonts w:ascii="Muller Light" w:hAnsi="Muller Light"/>
                <w:color w:val="404040" w:themeColor="text1" w:themeTint="BF"/>
                <w:lang w:val="en-US"/>
              </w:rPr>
            </w:pPr>
            <w:hyperlink r:id="rId8" w:history="1">
              <w:r w:rsidR="00857122" w:rsidRPr="00F4675F">
                <w:rPr>
                  <w:rStyle w:val="Hyperlink"/>
                  <w:rFonts w:ascii="Muller Light" w:hAnsi="Muller Light"/>
                  <w:color w:val="404040" w:themeColor="text1" w:themeTint="BF"/>
                  <w:lang w:val="en-US"/>
                </w:rPr>
                <w:t>WhatsApp</w:t>
              </w:r>
            </w:hyperlink>
          </w:p>
          <w:p w14:paraId="1E7B71EC" w14:textId="7FA01BA3" w:rsidR="00857122" w:rsidRPr="007C30BC" w:rsidRDefault="00740AC2" w:rsidP="007A2896">
            <w:pPr>
              <w:spacing w:line="276" w:lineRule="auto"/>
              <w:rPr>
                <w:rFonts w:ascii="Muller Light" w:hAnsi="Muller Light"/>
                <w:color w:val="404040" w:themeColor="text1" w:themeTint="BF"/>
                <w:lang w:val="en-US"/>
              </w:rPr>
            </w:pPr>
            <w:proofErr w:type="spellStart"/>
            <w:r w:rsidRPr="00740AC2">
              <w:rPr>
                <w:rFonts w:ascii="Muller Light" w:hAnsi="Muller Light"/>
                <w:lang w:val="en-US"/>
              </w:rPr>
              <w:t>LinkedI</w:t>
            </w:r>
            <w:r>
              <w:rPr>
                <w:rFonts w:ascii="Muller Light" w:hAnsi="Muller Light"/>
                <w:lang w:val="en-US"/>
              </w:rPr>
              <w:t>in</w:t>
            </w:r>
            <w:proofErr w:type="spellEnd"/>
          </w:p>
        </w:tc>
      </w:tr>
      <w:tr w:rsidR="00857122" w:rsidRPr="00740AC2" w14:paraId="31AA9319" w14:textId="77777777" w:rsidTr="007A2896">
        <w:trPr>
          <w:trHeight w:val="2452"/>
        </w:trPr>
        <w:tc>
          <w:tcPr>
            <w:tcW w:w="4925" w:type="pct"/>
            <w:gridSpan w:val="7"/>
          </w:tcPr>
          <w:p w14:paraId="023B2353" w14:textId="77777777" w:rsidR="00857122" w:rsidRPr="00404031" w:rsidRDefault="00857122" w:rsidP="002D3711">
            <w:pPr>
              <w:spacing w:before="120" w:line="276" w:lineRule="auto"/>
              <w:rPr>
                <w:rFonts w:ascii="Muller Medium" w:hAnsi="Muller Medium"/>
                <w:color w:val="404040" w:themeColor="text1" w:themeTint="BF"/>
                <w:sz w:val="24"/>
                <w:lang w:val="en-US"/>
              </w:rPr>
            </w:pPr>
            <w:r w:rsidRPr="00404031">
              <w:rPr>
                <w:rFonts w:ascii="Muller Medium" w:hAnsi="Muller Medium"/>
                <w:color w:val="404040" w:themeColor="text1" w:themeTint="BF"/>
                <w:sz w:val="24"/>
                <w:lang w:val="en-US"/>
              </w:rPr>
              <w:t>Profile</w:t>
            </w:r>
          </w:p>
          <w:p w14:paraId="1A3EB13B" w14:textId="026A5EB8" w:rsidR="00857122" w:rsidRPr="00F4675F" w:rsidRDefault="00857122" w:rsidP="00F67633">
            <w:pPr>
              <w:spacing w:before="240" w:line="276" w:lineRule="auto"/>
              <w:rPr>
                <w:rFonts w:ascii="Muller Light" w:hAnsi="Muller Light"/>
                <w:color w:val="404040" w:themeColor="text1" w:themeTint="BF"/>
                <w:sz w:val="24"/>
                <w:highlight w:val="yellow"/>
                <w:lang w:val="en-US"/>
              </w:rPr>
            </w:pPr>
            <w:r w:rsidRPr="00404031">
              <w:rPr>
                <w:rFonts w:ascii="Muller Light" w:hAnsi="Muller Light"/>
                <w:color w:val="404040" w:themeColor="text1" w:themeTint="BF"/>
                <w:sz w:val="24"/>
                <w:lang w:val="en-US"/>
              </w:rPr>
              <w:t xml:space="preserve">I’m </w:t>
            </w:r>
            <w:r w:rsidR="00F67633">
              <w:rPr>
                <w:rFonts w:ascii="Muller Light" w:hAnsi="Muller Light"/>
                <w:color w:val="404040" w:themeColor="text1" w:themeTint="BF"/>
                <w:sz w:val="24"/>
                <w:lang w:val="en-US"/>
              </w:rPr>
              <w:t>young growing</w:t>
            </w:r>
            <w:r w:rsidR="00404031">
              <w:rPr>
                <w:rFonts w:ascii="Muller Light" w:hAnsi="Muller Light"/>
                <w:color w:val="404040" w:themeColor="text1" w:themeTint="BF"/>
                <w:sz w:val="24"/>
                <w:lang w:val="en-US"/>
              </w:rPr>
              <w:t xml:space="preserve"> </w:t>
            </w:r>
            <w:r w:rsidR="005A6372">
              <w:rPr>
                <w:rFonts w:ascii="Muller Light" w:hAnsi="Muller Light"/>
                <w:color w:val="404040" w:themeColor="text1" w:themeTint="BF"/>
                <w:sz w:val="24"/>
                <w:lang w:val="en-US"/>
              </w:rPr>
              <w:t xml:space="preserve">and </w:t>
            </w:r>
            <w:r w:rsidR="00F67633" w:rsidRPr="00404031">
              <w:rPr>
                <w:rFonts w:ascii="Muller Light" w:hAnsi="Muller Light"/>
                <w:color w:val="404040" w:themeColor="text1" w:themeTint="BF"/>
                <w:sz w:val="24"/>
                <w:lang w:val="en-US"/>
              </w:rPr>
              <w:t xml:space="preserve">competent </w:t>
            </w:r>
            <w:r w:rsidR="008469AE" w:rsidRPr="00404031">
              <w:rPr>
                <w:rFonts w:ascii="Muller Light" w:hAnsi="Muller Light"/>
                <w:color w:val="404040" w:themeColor="text1" w:themeTint="BF"/>
                <w:sz w:val="24"/>
                <w:lang w:val="en-US"/>
              </w:rPr>
              <w:t xml:space="preserve">cybersecurity professional with </w:t>
            </w:r>
            <w:r w:rsidR="005A6372" w:rsidRPr="005A6372">
              <w:rPr>
                <w:rFonts w:ascii="Muller Light" w:hAnsi="Muller Light"/>
                <w:color w:val="404040" w:themeColor="text1" w:themeTint="BF"/>
                <w:sz w:val="24"/>
                <w:lang w:val="en-US"/>
              </w:rPr>
              <w:t xml:space="preserve">fire in the eyes and </w:t>
            </w:r>
            <w:r w:rsidR="005A6372" w:rsidRPr="00A10E42">
              <w:rPr>
                <w:rFonts w:ascii="Muller Light" w:hAnsi="Muller Light"/>
                <w:color w:val="FF0000"/>
                <w:sz w:val="24"/>
                <w:lang w:val="en-US"/>
              </w:rPr>
              <w:t xml:space="preserve">gigantic wish to change industry </w:t>
            </w:r>
            <w:r w:rsidR="008469AE" w:rsidRPr="00A10E42">
              <w:rPr>
                <w:rFonts w:ascii="Muller Light" w:hAnsi="Muller Light"/>
                <w:color w:val="FF0000"/>
                <w:sz w:val="24"/>
                <w:lang w:val="en-US"/>
              </w:rPr>
              <w:t xml:space="preserve">with </w:t>
            </w:r>
            <w:r w:rsidR="005A6372" w:rsidRPr="00A10E42">
              <w:rPr>
                <w:rFonts w:ascii="Muller Light" w:hAnsi="Muller Light"/>
                <w:color w:val="FF0000"/>
                <w:sz w:val="24"/>
                <w:lang w:val="en-US"/>
              </w:rPr>
              <w:t>new solutions in SOC area</w:t>
            </w:r>
            <w:r w:rsidR="002D3711" w:rsidRPr="00A10E42">
              <w:rPr>
                <w:rFonts w:ascii="Muller Light" w:hAnsi="Muller Light"/>
                <w:color w:val="FF0000"/>
                <w:sz w:val="24"/>
                <w:lang w:val="en-US"/>
              </w:rPr>
              <w:t xml:space="preserve"> </w:t>
            </w:r>
            <w:r w:rsidR="002D3711">
              <w:rPr>
                <w:rFonts w:ascii="Muller Light" w:hAnsi="Muller Light"/>
                <w:color w:val="404040" w:themeColor="text1" w:themeTint="BF"/>
                <w:sz w:val="24"/>
                <w:lang w:val="en-US"/>
              </w:rPr>
              <w:t>(</w:t>
            </w:r>
            <w:r w:rsidR="002D3711" w:rsidRPr="002D3711">
              <w:rPr>
                <w:rFonts w:ascii="Muller Light" w:hAnsi="Muller Light"/>
                <w:color w:val="404040" w:themeColor="text1" w:themeTint="BF"/>
                <w:sz w:val="24"/>
                <w:highlight w:val="yellow"/>
                <w:lang w:val="en-US"/>
              </w:rPr>
              <w:t>work remotely from anywhere in the world?</w:t>
            </w:r>
            <w:r w:rsidR="002D3711">
              <w:rPr>
                <w:rFonts w:ascii="Muller Light" w:hAnsi="Muller Light"/>
                <w:color w:val="404040" w:themeColor="text1" w:themeTint="BF"/>
                <w:sz w:val="24"/>
                <w:lang w:val="en-US"/>
              </w:rPr>
              <w:t>)</w:t>
            </w:r>
            <w:r w:rsidR="008469AE" w:rsidRPr="005A6372">
              <w:rPr>
                <w:rFonts w:ascii="Muller Light" w:hAnsi="Muller Light"/>
                <w:color w:val="404040" w:themeColor="text1" w:themeTint="BF"/>
                <w:sz w:val="24"/>
                <w:lang w:val="en-US"/>
              </w:rPr>
              <w:t xml:space="preserve">. </w:t>
            </w:r>
            <w:r w:rsidR="008469AE" w:rsidRPr="00404031">
              <w:rPr>
                <w:rFonts w:ascii="Muller Light" w:hAnsi="Muller Light"/>
                <w:color w:val="404040" w:themeColor="text1" w:themeTint="BF"/>
                <w:sz w:val="24"/>
                <w:lang w:val="en-US"/>
              </w:rPr>
              <w:t xml:space="preserve">I have </w:t>
            </w:r>
            <w:r w:rsidR="005A6372">
              <w:rPr>
                <w:rFonts w:ascii="Muller Light" w:hAnsi="Muller Light"/>
                <w:color w:val="404040" w:themeColor="text1" w:themeTint="BF"/>
                <w:sz w:val="24"/>
                <w:lang w:val="en-US"/>
              </w:rPr>
              <w:t xml:space="preserve">strong </w:t>
            </w:r>
            <w:r w:rsidR="008469AE" w:rsidRPr="00404031">
              <w:rPr>
                <w:rFonts w:ascii="Muller Light" w:hAnsi="Muller Light"/>
                <w:color w:val="404040" w:themeColor="text1" w:themeTint="BF"/>
                <w:sz w:val="24"/>
                <w:lang w:val="en-US"/>
              </w:rPr>
              <w:t xml:space="preserve">technical </w:t>
            </w:r>
            <w:r w:rsidR="00404031">
              <w:rPr>
                <w:rFonts w:ascii="Muller Light" w:hAnsi="Muller Light"/>
                <w:color w:val="404040" w:themeColor="text1" w:themeTint="BF"/>
                <w:sz w:val="24"/>
                <w:lang w:val="en-US"/>
              </w:rPr>
              <w:t xml:space="preserve">background </w:t>
            </w:r>
            <w:r w:rsidR="000E76B6" w:rsidRPr="00404031">
              <w:rPr>
                <w:rFonts w:ascii="Muller Light" w:hAnsi="Muller Light"/>
                <w:color w:val="404040" w:themeColor="text1" w:themeTint="BF"/>
                <w:sz w:val="24"/>
                <w:lang w:val="en-US"/>
              </w:rPr>
              <w:t xml:space="preserve">and </w:t>
            </w:r>
            <w:r w:rsidR="00404031">
              <w:rPr>
                <w:rFonts w:ascii="Muller Light" w:hAnsi="Muller Light"/>
                <w:color w:val="404040" w:themeColor="text1" w:themeTint="BF"/>
                <w:sz w:val="24"/>
                <w:lang w:val="en-US"/>
              </w:rPr>
              <w:t xml:space="preserve">quite </w:t>
            </w:r>
            <w:r w:rsidR="008469AE" w:rsidRPr="00404031">
              <w:rPr>
                <w:rFonts w:ascii="Muller Light" w:hAnsi="Muller Light"/>
                <w:color w:val="404040" w:themeColor="text1" w:themeTint="BF"/>
                <w:sz w:val="24"/>
                <w:lang w:val="en-US"/>
              </w:rPr>
              <w:t xml:space="preserve">extensive experience working with different </w:t>
            </w:r>
            <w:r w:rsidR="00404031">
              <w:rPr>
                <w:rFonts w:ascii="Muller Light" w:hAnsi="Muller Light"/>
                <w:color w:val="404040" w:themeColor="text1" w:themeTint="BF"/>
                <w:sz w:val="24"/>
                <w:lang w:val="en-US"/>
              </w:rPr>
              <w:t xml:space="preserve">and changing </w:t>
            </w:r>
            <w:r w:rsidR="00F67633" w:rsidRPr="00404031">
              <w:rPr>
                <w:rFonts w:ascii="Muller Light" w:hAnsi="Muller Light"/>
                <w:color w:val="404040" w:themeColor="text1" w:themeTint="BF"/>
                <w:sz w:val="24"/>
                <w:lang w:val="en-US"/>
              </w:rPr>
              <w:t>cybersecurity</w:t>
            </w:r>
            <w:r w:rsidR="00F67633" w:rsidRPr="00404031">
              <w:rPr>
                <w:rFonts w:ascii="Muller Light" w:hAnsi="Muller Light"/>
                <w:color w:val="404040" w:themeColor="text1" w:themeTint="BF"/>
                <w:sz w:val="24"/>
                <w:lang w:val="en-US"/>
              </w:rPr>
              <w:t xml:space="preserve"> </w:t>
            </w:r>
            <w:r w:rsidR="008469AE" w:rsidRPr="00404031">
              <w:rPr>
                <w:rFonts w:ascii="Muller Light" w:hAnsi="Muller Light"/>
                <w:color w:val="404040" w:themeColor="text1" w:themeTint="BF"/>
                <w:sz w:val="24"/>
                <w:lang w:val="en-US"/>
              </w:rPr>
              <w:t>solutions.</w:t>
            </w:r>
            <w:r w:rsidR="00F67633">
              <w:rPr>
                <w:rFonts w:ascii="Muller Light" w:hAnsi="Muller Light"/>
                <w:color w:val="404040" w:themeColor="text1" w:themeTint="BF"/>
                <w:sz w:val="24"/>
                <w:lang w:val="en-US"/>
              </w:rPr>
              <w:t xml:space="preserve"> </w:t>
            </w:r>
            <w:r w:rsidR="00F67633" w:rsidRPr="00F67633">
              <w:rPr>
                <w:rFonts w:ascii="Muller Light" w:hAnsi="Muller Light"/>
                <w:color w:val="404040" w:themeColor="text1" w:themeTint="BF"/>
                <w:sz w:val="24"/>
                <w:lang w:val="en-US"/>
              </w:rPr>
              <w:t>I</w:t>
            </w:r>
            <w:r w:rsidR="00F67633">
              <w:rPr>
                <w:rFonts w:ascii="Muller Light" w:hAnsi="Muller Light"/>
                <w:color w:val="404040" w:themeColor="text1" w:themeTint="BF"/>
                <w:sz w:val="24"/>
                <w:lang w:val="en-US"/>
              </w:rPr>
              <w:t xml:space="preserve">n case if </w:t>
            </w:r>
            <w:r w:rsidR="00F67633" w:rsidRPr="00F67633">
              <w:rPr>
                <w:rFonts w:ascii="Muller Light" w:hAnsi="Muller Light"/>
                <w:color w:val="404040" w:themeColor="text1" w:themeTint="BF"/>
                <w:sz w:val="24"/>
                <w:lang w:val="en-US"/>
              </w:rPr>
              <w:t>I don’t have work during the working day</w:t>
            </w:r>
            <w:r w:rsidR="00F67633">
              <w:rPr>
                <w:rFonts w:ascii="Muller Light" w:hAnsi="Muller Light"/>
                <w:color w:val="404040" w:themeColor="text1" w:themeTint="BF"/>
                <w:sz w:val="24"/>
                <w:lang w:val="en-US"/>
              </w:rPr>
              <w:t xml:space="preserve"> -</w:t>
            </w:r>
            <w:r w:rsidR="00F67633" w:rsidRPr="00F67633">
              <w:rPr>
                <w:rFonts w:ascii="Muller Light" w:hAnsi="Muller Light"/>
                <w:color w:val="404040" w:themeColor="text1" w:themeTint="BF"/>
                <w:sz w:val="24"/>
                <w:lang w:val="en-US"/>
              </w:rPr>
              <w:t xml:space="preserve"> I find it and provide a full detailed report to the authorities at the end</w:t>
            </w:r>
            <w:r w:rsidR="00F67633">
              <w:rPr>
                <w:rFonts w:ascii="Muller Light" w:hAnsi="Muller Light"/>
                <w:color w:val="404040" w:themeColor="text1" w:themeTint="BF"/>
                <w:sz w:val="24"/>
                <w:lang w:val="en-US"/>
              </w:rPr>
              <w:t xml:space="preserve">. </w:t>
            </w:r>
            <w:r w:rsidR="008469AE" w:rsidRPr="00F67633">
              <w:rPr>
                <w:rFonts w:ascii="Muller Light" w:hAnsi="Muller Light"/>
                <w:color w:val="404040" w:themeColor="text1" w:themeTint="BF"/>
                <w:sz w:val="24"/>
                <w:lang w:val="en-US"/>
              </w:rPr>
              <w:t xml:space="preserve"> </w:t>
            </w:r>
            <w:r w:rsidR="000E76B6" w:rsidRPr="00F67633">
              <w:rPr>
                <w:rFonts w:ascii="Muller Light" w:hAnsi="Muller Light"/>
                <w:color w:val="404040" w:themeColor="text1" w:themeTint="BF"/>
                <w:sz w:val="24"/>
                <w:lang w:val="en-US"/>
              </w:rPr>
              <w:t>I am a fast learner and highly motivated to grow in my field</w:t>
            </w:r>
            <w:r w:rsidRPr="00F67633">
              <w:rPr>
                <w:rFonts w:ascii="Muller Light" w:hAnsi="Muller Light"/>
                <w:color w:val="404040" w:themeColor="text1" w:themeTint="BF"/>
                <w:sz w:val="24"/>
                <w:lang w:val="en-US"/>
              </w:rPr>
              <w:t>.</w:t>
            </w:r>
          </w:p>
          <w:p w14:paraId="31C6C61A" w14:textId="77777777" w:rsidR="00F4675F" w:rsidRPr="00F4675F" w:rsidRDefault="00F4675F" w:rsidP="000E76B6">
            <w:pPr>
              <w:spacing w:before="240" w:line="276" w:lineRule="auto"/>
              <w:rPr>
                <w:rFonts w:ascii="Muller Light" w:hAnsi="Muller Light"/>
                <w:color w:val="404040" w:themeColor="text1" w:themeTint="BF"/>
                <w:sz w:val="24"/>
                <w:highlight w:val="yellow"/>
                <w:lang w:val="en-US"/>
              </w:rPr>
            </w:pPr>
          </w:p>
        </w:tc>
      </w:tr>
      <w:tr w:rsidR="009207FC" w:rsidRPr="00740AC2" w14:paraId="0484269B" w14:textId="77777777" w:rsidTr="009238FC">
        <w:trPr>
          <w:trHeight w:val="5951"/>
        </w:trPr>
        <w:tc>
          <w:tcPr>
            <w:tcW w:w="1268" w:type="pct"/>
            <w:vMerge w:val="restart"/>
          </w:tcPr>
          <w:p w14:paraId="77D9E162" w14:textId="48EA1BA2" w:rsidR="009207FC" w:rsidRPr="009207FC" w:rsidRDefault="009207FC" w:rsidP="00FF1B9B">
            <w:pPr>
              <w:spacing w:after="60"/>
              <w:rPr>
                <w:rFonts w:ascii="Muller Medium" w:hAnsi="Muller Medium"/>
                <w:color w:val="404040" w:themeColor="text1" w:themeTint="BF"/>
                <w:sz w:val="24"/>
                <w:lang w:val="en-US"/>
              </w:rPr>
            </w:pPr>
            <w:r w:rsidRPr="009207FC">
              <w:rPr>
                <w:rFonts w:ascii="Muller Medium" w:hAnsi="Muller Medium"/>
                <w:color w:val="404040" w:themeColor="text1" w:themeTint="BF"/>
                <w:sz w:val="24"/>
                <w:lang w:val="en-US"/>
              </w:rPr>
              <w:t>Education</w:t>
            </w:r>
          </w:p>
          <w:p w14:paraId="65EE2AD6" w14:textId="002F2C9E" w:rsidR="009207FC" w:rsidRPr="00217ED8" w:rsidRDefault="00217ED8" w:rsidP="00404031">
            <w:pPr>
              <w:spacing w:after="60"/>
              <w:rPr>
                <w:rStyle w:val="Hyperlink"/>
                <w:rFonts w:ascii="Muller Light" w:hAnsi="Muller Light"/>
                <w:sz w:val="20"/>
                <w:lang w:val="en-US"/>
              </w:rPr>
            </w:pPr>
            <w:r>
              <w:rPr>
                <w:rFonts w:ascii="Muller Light" w:hAnsi="Muller Light"/>
                <w:sz w:val="20"/>
                <w:lang w:val="en-US"/>
              </w:rPr>
              <w:fldChar w:fldCharType="begin"/>
            </w:r>
            <w:r>
              <w:rPr>
                <w:rFonts w:ascii="Muller Light" w:hAnsi="Muller Light"/>
                <w:sz w:val="20"/>
                <w:lang w:val="en-US"/>
              </w:rPr>
              <w:instrText xml:space="preserve"> HYPERLINK "https://www.miit.ru/" </w:instrText>
            </w:r>
            <w:r>
              <w:rPr>
                <w:rFonts w:ascii="Muller Light" w:hAnsi="Muller Light"/>
                <w:sz w:val="20"/>
                <w:lang w:val="en-US"/>
              </w:rPr>
              <w:fldChar w:fldCharType="separate"/>
            </w:r>
            <w:r w:rsidR="003F064C" w:rsidRPr="00217ED8">
              <w:rPr>
                <w:rStyle w:val="Hyperlink"/>
                <w:rFonts w:ascii="Muller Light" w:hAnsi="Muller Light"/>
                <w:color w:val="404040" w:themeColor="text1" w:themeTint="BF"/>
                <w:sz w:val="20"/>
                <w:lang w:val="en-US"/>
              </w:rPr>
              <w:t>Russian State university of transport</w:t>
            </w:r>
          </w:p>
          <w:p w14:paraId="3CF89476" w14:textId="47FCF7E3" w:rsidR="009207FC" w:rsidRPr="003F064C" w:rsidRDefault="00217ED8" w:rsidP="00404031">
            <w:pPr>
              <w:spacing w:after="60"/>
              <w:rPr>
                <w:rStyle w:val="Hyperlink"/>
                <w:color w:val="404040" w:themeColor="text1" w:themeTint="BF"/>
                <w:lang w:val="en-US"/>
              </w:rPr>
            </w:pPr>
            <w:r>
              <w:rPr>
                <w:rFonts w:ascii="Muller Light" w:hAnsi="Muller Light"/>
                <w:sz w:val="20"/>
                <w:lang w:val="en-US"/>
              </w:rPr>
              <w:fldChar w:fldCharType="end"/>
            </w:r>
            <w:hyperlink r:id="rId9" w:history="1">
              <w:r w:rsidR="003F064C" w:rsidRPr="003F064C">
                <w:rPr>
                  <w:rStyle w:val="Hyperlink"/>
                  <w:rFonts w:ascii="Muller Light" w:hAnsi="Muller Light"/>
                  <w:color w:val="404040" w:themeColor="text1" w:themeTint="BF"/>
                  <w:sz w:val="20"/>
                  <w:lang w:val="en-US"/>
                </w:rPr>
                <w:t>Department of Computer systems, networks and information security</w:t>
              </w:r>
            </w:hyperlink>
          </w:p>
          <w:p w14:paraId="4B1F4D1C" w14:textId="208891B6" w:rsidR="009207FC" w:rsidRPr="00A10E42" w:rsidRDefault="009207FC" w:rsidP="00404031">
            <w:pPr>
              <w:spacing w:after="60"/>
              <w:rPr>
                <w:rFonts w:ascii="Muller Light" w:hAnsi="Muller Light"/>
                <w:color w:val="404040" w:themeColor="text1" w:themeTint="BF"/>
                <w:sz w:val="20"/>
                <w:lang w:val="en-US"/>
              </w:rPr>
            </w:pPr>
            <w:r w:rsidRPr="00A10E42">
              <w:rPr>
                <w:rFonts w:ascii="Muller Light" w:hAnsi="Muller Light"/>
                <w:color w:val="404040" w:themeColor="text1" w:themeTint="BF"/>
                <w:sz w:val="20"/>
                <w:lang w:val="en-US"/>
              </w:rPr>
              <w:t xml:space="preserve">Department of Information Security </w:t>
            </w:r>
          </w:p>
          <w:p w14:paraId="0ADE10C7" w14:textId="3FCC6D44" w:rsidR="009207FC" w:rsidRPr="007C30BC" w:rsidRDefault="00917B94" w:rsidP="00404031">
            <w:pPr>
              <w:spacing w:after="60"/>
              <w:rPr>
                <w:rFonts w:ascii="Muller Light" w:hAnsi="Muller Light"/>
                <w:color w:val="404040" w:themeColor="text1" w:themeTint="BF"/>
                <w:sz w:val="20"/>
                <w:lang w:val="en-US"/>
              </w:rPr>
            </w:pPr>
            <w:r>
              <w:rPr>
                <w:rFonts w:ascii="Muller Light" w:hAnsi="Muller Light"/>
                <w:color w:val="404040" w:themeColor="text1" w:themeTint="BF"/>
                <w:sz w:val="20"/>
                <w:lang w:val="en-US"/>
              </w:rPr>
              <w:t>Major</w:t>
            </w:r>
            <w:r w:rsidR="009207FC" w:rsidRPr="007C30BC">
              <w:rPr>
                <w:rFonts w:ascii="Muller Light" w:hAnsi="Muller Light"/>
                <w:color w:val="404040" w:themeColor="text1" w:themeTint="BF"/>
                <w:sz w:val="20"/>
                <w:lang w:val="en-US"/>
              </w:rPr>
              <w:t xml:space="preserve">: Information Security of </w:t>
            </w:r>
            <w:r w:rsidR="003F064C">
              <w:rPr>
                <w:rFonts w:ascii="Muller Light" w:hAnsi="Muller Light"/>
                <w:color w:val="404040" w:themeColor="text1" w:themeTint="BF"/>
                <w:sz w:val="20"/>
                <w:lang w:val="en-US"/>
              </w:rPr>
              <w:t>computer systems</w:t>
            </w:r>
            <w:r w:rsidR="009207FC" w:rsidRPr="007C30BC">
              <w:rPr>
                <w:rFonts w:ascii="Muller Light" w:hAnsi="Muller Light"/>
                <w:color w:val="404040" w:themeColor="text1" w:themeTint="BF"/>
                <w:sz w:val="20"/>
                <w:lang w:val="en-US"/>
              </w:rPr>
              <w:t xml:space="preserve"> </w:t>
            </w:r>
          </w:p>
          <w:p w14:paraId="04366176" w14:textId="77777777" w:rsidR="009207FC" w:rsidRDefault="009207FC" w:rsidP="00FF1B9B">
            <w:pPr>
              <w:spacing w:after="60"/>
              <w:rPr>
                <w:rFonts w:ascii="Muller UltraLight" w:hAnsi="Muller UltraLight"/>
                <w:color w:val="404040" w:themeColor="text1" w:themeTint="BF"/>
                <w:sz w:val="20"/>
                <w:lang w:val="en-US"/>
              </w:rPr>
            </w:pPr>
          </w:p>
          <w:p w14:paraId="78192208" w14:textId="2E43C6AC" w:rsidR="00A10E42" w:rsidRPr="00A10E42" w:rsidRDefault="009207FC" w:rsidP="00FF1B9B">
            <w:pPr>
              <w:spacing w:after="60"/>
              <w:rPr>
                <w:rFonts w:ascii="Muller Medium" w:hAnsi="Muller Medium"/>
                <w:color w:val="404040" w:themeColor="text1" w:themeTint="BF"/>
                <w:sz w:val="24"/>
                <w:lang w:val="en-US"/>
              </w:rPr>
            </w:pPr>
            <w:r w:rsidRPr="009207FC">
              <w:rPr>
                <w:rFonts w:ascii="Muller Medium" w:hAnsi="Muller Medium"/>
                <w:color w:val="404040" w:themeColor="text1" w:themeTint="BF"/>
                <w:sz w:val="24"/>
                <w:lang w:val="en-US"/>
              </w:rPr>
              <w:t>Courses</w:t>
            </w:r>
          </w:p>
          <w:p w14:paraId="0A55D519" w14:textId="324ABBF3" w:rsidR="009207FC" w:rsidRPr="007C30BC" w:rsidRDefault="009207FC" w:rsidP="00FF1B9B">
            <w:pPr>
              <w:spacing w:after="60"/>
              <w:rPr>
                <w:rFonts w:ascii="Muller Light" w:hAnsi="Muller Light"/>
                <w:color w:val="404040" w:themeColor="text1" w:themeTint="BF"/>
                <w:sz w:val="20"/>
                <w:lang w:val="en-US"/>
              </w:rPr>
            </w:pPr>
            <w:r w:rsidRPr="007C30BC">
              <w:rPr>
                <w:rFonts w:ascii="Muller Light" w:hAnsi="Muller Light"/>
                <w:color w:val="404040" w:themeColor="text1" w:themeTint="BF"/>
                <w:sz w:val="20"/>
                <w:lang w:val="en-US"/>
              </w:rPr>
              <w:t>2022:</w:t>
            </w:r>
          </w:p>
          <w:p w14:paraId="190D1969" w14:textId="77777777" w:rsidR="00517F19" w:rsidRDefault="00217ED8" w:rsidP="00FF1B9B">
            <w:pPr>
              <w:spacing w:after="60"/>
              <w:rPr>
                <w:rFonts w:ascii="Muller Light" w:hAnsi="Muller Light"/>
                <w:color w:val="404040" w:themeColor="text1" w:themeTint="BF"/>
                <w:sz w:val="20"/>
                <w:lang w:val="en-US"/>
              </w:rPr>
            </w:pPr>
            <w:r w:rsidRPr="00217ED8">
              <w:rPr>
                <w:rFonts w:ascii="Muller Light" w:hAnsi="Muller Light"/>
                <w:color w:val="404040" w:themeColor="text1" w:themeTint="BF"/>
                <w:sz w:val="20"/>
                <w:lang w:val="en-US"/>
              </w:rPr>
              <w:t xml:space="preserve">Andrey Sozykin’s </w:t>
            </w:r>
          </w:p>
          <w:p w14:paraId="19DCCDCA" w14:textId="734FD2DE" w:rsidR="009207FC" w:rsidRPr="0087328C" w:rsidRDefault="0087328C" w:rsidP="00FF1B9B">
            <w:pPr>
              <w:spacing w:after="60"/>
              <w:rPr>
                <w:rStyle w:val="Hyperlink"/>
                <w:color w:val="auto"/>
                <w:lang w:val="en-US"/>
              </w:rPr>
            </w:pPr>
            <w:hyperlink r:id="rId10" w:history="1">
              <w:r w:rsidR="00517F19" w:rsidRPr="0087328C">
                <w:rPr>
                  <w:rStyle w:val="Hyperlink"/>
                  <w:rFonts w:ascii="Muller Light" w:hAnsi="Muller Light"/>
                  <w:color w:val="auto"/>
                  <w:sz w:val="20"/>
                  <w:lang w:val="en-US"/>
                </w:rPr>
                <w:t>YouTube</w:t>
              </w:r>
              <w:r w:rsidR="00217ED8" w:rsidRPr="0087328C">
                <w:rPr>
                  <w:rStyle w:val="Hyperlink"/>
                  <w:rFonts w:ascii="Muller Light" w:hAnsi="Muller Light"/>
                  <w:color w:val="auto"/>
                  <w:sz w:val="20"/>
                  <w:lang w:val="en-US"/>
                </w:rPr>
                <w:t xml:space="preserve"> course for</w:t>
              </w:r>
              <w:r w:rsidR="00517F19" w:rsidRPr="0087328C">
                <w:rPr>
                  <w:rStyle w:val="Hyperlink"/>
                  <w:rFonts w:ascii="Muller Light" w:hAnsi="Muller Light"/>
                  <w:color w:val="auto"/>
                  <w:sz w:val="20"/>
                  <w:lang w:val="en-US"/>
                </w:rPr>
                <w:t xml:space="preserve"> IT</w:t>
              </w:r>
              <w:r w:rsidR="00217ED8" w:rsidRPr="0087328C">
                <w:rPr>
                  <w:rStyle w:val="Hyperlink"/>
                  <w:rFonts w:ascii="Muller Light" w:hAnsi="Muller Light"/>
                  <w:color w:val="auto"/>
                  <w:sz w:val="20"/>
                  <w:lang w:val="en-US"/>
                </w:rPr>
                <w:t xml:space="preserve"> </w:t>
              </w:r>
              <w:r w:rsidR="00217ED8" w:rsidRPr="0087328C">
                <w:rPr>
                  <w:rStyle w:val="Hyperlink"/>
                  <w:rFonts w:ascii="Muller Light" w:hAnsi="Muller Light"/>
                  <w:color w:val="auto"/>
                  <w:sz w:val="20"/>
                  <w:lang w:val="en-US"/>
                </w:rPr>
                <w:t>beginners</w:t>
              </w:r>
            </w:hyperlink>
          </w:p>
          <w:p w14:paraId="262BA46E" w14:textId="77777777" w:rsidR="00517F19" w:rsidRPr="00517F19" w:rsidRDefault="00517F19" w:rsidP="00FF1B9B">
            <w:pPr>
              <w:spacing w:after="60"/>
              <w:rPr>
                <w:rFonts w:ascii="Muller Light" w:hAnsi="Muller Light"/>
                <w:color w:val="404040" w:themeColor="text1" w:themeTint="BF"/>
                <w:sz w:val="20"/>
                <w:lang w:val="en-US"/>
              </w:rPr>
            </w:pPr>
          </w:p>
          <w:p w14:paraId="20D78464" w14:textId="7E32C6A8" w:rsidR="00517F19" w:rsidRDefault="00517F19" w:rsidP="00FF1B9B">
            <w:pPr>
              <w:spacing w:after="60"/>
              <w:rPr>
                <w:rFonts w:ascii="Muller Light" w:hAnsi="Muller Light"/>
                <w:color w:val="404040" w:themeColor="text1" w:themeTint="BF"/>
                <w:sz w:val="20"/>
                <w:lang w:val="en-US"/>
              </w:rPr>
            </w:pPr>
            <w:r>
              <w:rPr>
                <w:rFonts w:ascii="Muller Light" w:hAnsi="Muller Light"/>
                <w:color w:val="404040" w:themeColor="text1" w:themeTint="BF"/>
                <w:sz w:val="20"/>
                <w:lang w:val="en-US"/>
              </w:rPr>
              <w:t>From the beginning of web :</w:t>
            </w:r>
          </w:p>
          <w:p w14:paraId="06FEBF9B" w14:textId="53C9BA72" w:rsidR="00517F19" w:rsidRPr="00517F19" w:rsidRDefault="0087328C" w:rsidP="00FF1B9B">
            <w:pPr>
              <w:spacing w:after="60"/>
              <w:rPr>
                <w:rStyle w:val="Hyperlink"/>
                <w:rFonts w:ascii="Muller Light" w:hAnsi="Muller Light"/>
                <w:color w:val="404040" w:themeColor="text1" w:themeTint="BF"/>
                <w:sz w:val="20"/>
                <w:lang w:val="en-US"/>
              </w:rPr>
            </w:pPr>
            <w:hyperlink r:id="rId11" w:history="1">
              <w:r w:rsidR="00517F19" w:rsidRPr="00517F19">
                <w:rPr>
                  <w:rStyle w:val="Hyperlink"/>
                  <w:rFonts w:ascii="Muller Light" w:hAnsi="Muller Light"/>
                  <w:color w:val="404040" w:themeColor="text1" w:themeTint="BF"/>
                  <w:sz w:val="20"/>
                  <w:lang w:val="en-US"/>
                </w:rPr>
                <w:t xml:space="preserve">YouTube podcasts with </w:t>
              </w:r>
              <w:proofErr w:type="spellStart"/>
              <w:r w:rsidR="00517F19" w:rsidRPr="00517F19">
                <w:rPr>
                  <w:rStyle w:val="Hyperlink"/>
                  <w:rFonts w:ascii="Muller Light" w:hAnsi="Muller Light"/>
                  <w:color w:val="404040" w:themeColor="text1" w:themeTint="BF"/>
                  <w:sz w:val="20"/>
                  <w:lang w:val="en-US"/>
                </w:rPr>
                <w:t>GroupIB</w:t>
              </w:r>
              <w:proofErr w:type="spellEnd"/>
              <w:r w:rsidR="00517F19" w:rsidRPr="00517F19">
                <w:rPr>
                  <w:rStyle w:val="Hyperlink"/>
                  <w:rFonts w:ascii="Muller Light" w:hAnsi="Muller Light"/>
                  <w:color w:val="404040" w:themeColor="text1" w:themeTint="BF"/>
                  <w:sz w:val="20"/>
                  <w:lang w:val="en-US"/>
                </w:rPr>
                <w:t xml:space="preserve"> specialist Sergey Nikitin.</w:t>
              </w:r>
            </w:hyperlink>
          </w:p>
          <w:p w14:paraId="37DFD412" w14:textId="77777777" w:rsidR="00517F19" w:rsidRDefault="00517F19" w:rsidP="00FF1B9B">
            <w:pPr>
              <w:spacing w:after="60"/>
              <w:rPr>
                <w:rFonts w:ascii="Muller UltraLight" w:hAnsi="Muller UltraLight"/>
                <w:color w:val="404040" w:themeColor="text1" w:themeTint="BF"/>
                <w:sz w:val="20"/>
                <w:lang w:val="en-US"/>
              </w:rPr>
            </w:pPr>
          </w:p>
          <w:p w14:paraId="1F8FF7B9" w14:textId="77777777" w:rsidR="009207FC" w:rsidRDefault="009207FC" w:rsidP="00FF1B9B">
            <w:pPr>
              <w:spacing w:after="60"/>
              <w:rPr>
                <w:rFonts w:ascii="Muller Medium" w:hAnsi="Muller Medium"/>
                <w:color w:val="404040" w:themeColor="text1" w:themeTint="BF"/>
                <w:sz w:val="24"/>
                <w:lang w:val="en-US"/>
              </w:rPr>
            </w:pPr>
            <w:r w:rsidRPr="009207FC">
              <w:rPr>
                <w:rFonts w:ascii="Muller Medium" w:hAnsi="Muller Medium"/>
                <w:color w:val="404040" w:themeColor="text1" w:themeTint="BF"/>
                <w:sz w:val="24"/>
                <w:lang w:val="en-US"/>
              </w:rPr>
              <w:t>Languages</w:t>
            </w:r>
          </w:p>
          <w:p w14:paraId="545EC971" w14:textId="77777777" w:rsidR="009207FC" w:rsidRPr="007C30BC" w:rsidRDefault="009207FC" w:rsidP="00FF1B9B">
            <w:pPr>
              <w:spacing w:after="60"/>
              <w:rPr>
                <w:rFonts w:ascii="Muller Light" w:hAnsi="Muller Light"/>
                <w:color w:val="404040" w:themeColor="text1" w:themeTint="BF"/>
                <w:sz w:val="20"/>
                <w:lang w:val="en-US"/>
              </w:rPr>
            </w:pPr>
            <w:r w:rsidRPr="007C30BC">
              <w:rPr>
                <w:rFonts w:ascii="Muller Light" w:hAnsi="Muller Light"/>
                <w:color w:val="404040" w:themeColor="text1" w:themeTint="BF"/>
                <w:sz w:val="20"/>
                <w:lang w:val="en-US"/>
              </w:rPr>
              <w:t>Russian (Native)</w:t>
            </w:r>
          </w:p>
          <w:p w14:paraId="5362DB87" w14:textId="171FCC22" w:rsidR="009207FC" w:rsidRDefault="009207FC" w:rsidP="00FF1B9B">
            <w:pPr>
              <w:spacing w:after="60"/>
              <w:rPr>
                <w:rFonts w:ascii="Muller Light" w:hAnsi="Muller Light"/>
                <w:color w:val="404040" w:themeColor="text1" w:themeTint="BF"/>
                <w:sz w:val="20"/>
                <w:lang w:val="en-US"/>
              </w:rPr>
            </w:pPr>
            <w:r w:rsidRPr="007C30BC">
              <w:rPr>
                <w:rFonts w:ascii="Muller Light" w:hAnsi="Muller Light"/>
                <w:color w:val="404040" w:themeColor="text1" w:themeTint="BF"/>
                <w:sz w:val="20"/>
                <w:lang w:val="en-US"/>
              </w:rPr>
              <w:t>English (Intermediate)</w:t>
            </w:r>
          </w:p>
          <w:p w14:paraId="7221DCA1" w14:textId="35F92701" w:rsidR="00F4675F" w:rsidRPr="00F4675F" w:rsidRDefault="00F4675F" w:rsidP="00FF1B9B">
            <w:pPr>
              <w:spacing w:after="60"/>
              <w:rPr>
                <w:rFonts w:ascii="Muller Light" w:hAnsi="Muller Light"/>
                <w:color w:val="404040" w:themeColor="text1" w:themeTint="BF"/>
                <w:sz w:val="20"/>
                <w:lang w:val="en-US"/>
              </w:rPr>
            </w:pPr>
            <w:r>
              <w:rPr>
                <w:rFonts w:ascii="Muller Light" w:hAnsi="Muller Light"/>
                <w:color w:val="404040" w:themeColor="text1" w:themeTint="BF"/>
                <w:sz w:val="20"/>
                <w:lang w:val="en-US"/>
              </w:rPr>
              <w:t>German (Elementary)</w:t>
            </w:r>
          </w:p>
          <w:p w14:paraId="3794D0FE" w14:textId="77777777" w:rsidR="009207FC" w:rsidRPr="009207FC" w:rsidRDefault="009207FC" w:rsidP="00FF1B9B">
            <w:pPr>
              <w:spacing w:after="60"/>
              <w:rPr>
                <w:rFonts w:ascii="Muller UltraLight" w:hAnsi="Muller UltraLight"/>
                <w:color w:val="404040" w:themeColor="text1" w:themeTint="BF"/>
                <w:sz w:val="24"/>
                <w:lang w:val="en-US"/>
              </w:rPr>
            </w:pPr>
          </w:p>
          <w:p w14:paraId="632265F4" w14:textId="77777777" w:rsidR="009207FC" w:rsidRDefault="009207FC" w:rsidP="00FF1B9B">
            <w:pPr>
              <w:spacing w:after="60"/>
              <w:rPr>
                <w:rFonts w:ascii="Muller Medium" w:hAnsi="Muller Medium"/>
                <w:color w:val="404040" w:themeColor="text1" w:themeTint="BF"/>
                <w:sz w:val="24"/>
                <w:lang w:val="en-US"/>
              </w:rPr>
            </w:pPr>
            <w:r w:rsidRPr="009207FC">
              <w:rPr>
                <w:rFonts w:ascii="Muller Medium" w:hAnsi="Muller Medium"/>
                <w:color w:val="404040" w:themeColor="text1" w:themeTint="BF"/>
                <w:sz w:val="24"/>
                <w:lang w:val="en-US"/>
              </w:rPr>
              <w:t>Soft skills</w:t>
            </w:r>
          </w:p>
          <w:p w14:paraId="68E19B24" w14:textId="77777777" w:rsidR="0087328C" w:rsidRDefault="007A2896" w:rsidP="00404031">
            <w:pPr>
              <w:spacing w:after="60"/>
              <w:rPr>
                <w:rFonts w:ascii="Muller Light" w:hAnsi="Muller Light"/>
                <w:color w:val="404040" w:themeColor="text1" w:themeTint="BF"/>
                <w:sz w:val="20"/>
                <w:lang w:val="en-US"/>
              </w:rPr>
            </w:pPr>
            <w:r>
              <w:rPr>
                <w:rFonts w:ascii="Muller Light" w:hAnsi="Muller Light"/>
                <w:color w:val="404040" w:themeColor="text1" w:themeTint="BF"/>
                <w:sz w:val="20"/>
                <w:lang w:val="en-US"/>
              </w:rPr>
              <w:t xml:space="preserve">Discipline, </w:t>
            </w:r>
            <w:r w:rsidR="009207FC" w:rsidRPr="007C30BC">
              <w:rPr>
                <w:rFonts w:ascii="Muller Light" w:hAnsi="Muller Light"/>
                <w:color w:val="404040" w:themeColor="text1" w:themeTint="BF"/>
                <w:sz w:val="20"/>
                <w:lang w:val="en-US"/>
              </w:rPr>
              <w:t>Analytics</w:t>
            </w:r>
            <w:r>
              <w:rPr>
                <w:rFonts w:ascii="Muller Light" w:hAnsi="Muller Light"/>
                <w:color w:val="404040" w:themeColor="text1" w:themeTint="BF"/>
                <w:sz w:val="20"/>
                <w:lang w:val="en-US"/>
              </w:rPr>
              <w:t>,</w:t>
            </w:r>
          </w:p>
          <w:p w14:paraId="16349124" w14:textId="6C8C9ADE" w:rsidR="00404031" w:rsidRDefault="007A2896" w:rsidP="00404031">
            <w:pPr>
              <w:spacing w:after="60"/>
              <w:rPr>
                <w:rFonts w:ascii="Muller Light" w:hAnsi="Muller Light"/>
                <w:color w:val="404040" w:themeColor="text1" w:themeTint="BF"/>
                <w:sz w:val="20"/>
                <w:lang w:val="en-US"/>
              </w:rPr>
            </w:pPr>
            <w:r>
              <w:rPr>
                <w:rFonts w:ascii="Muller Light" w:hAnsi="Muller Light"/>
                <w:color w:val="404040" w:themeColor="text1" w:themeTint="BF"/>
                <w:sz w:val="20"/>
                <w:lang w:val="en-US"/>
              </w:rPr>
              <w:t xml:space="preserve">Ambition, </w:t>
            </w:r>
            <w:r w:rsidR="0087328C" w:rsidRPr="007C30BC">
              <w:rPr>
                <w:rFonts w:ascii="Muller Light" w:hAnsi="Muller Light"/>
                <w:color w:val="404040" w:themeColor="text1" w:themeTint="BF"/>
                <w:sz w:val="20"/>
                <w:lang w:val="en-US"/>
              </w:rPr>
              <w:t>Initiative</w:t>
            </w:r>
            <w:r w:rsidR="0087328C">
              <w:rPr>
                <w:rFonts w:ascii="Muller Light" w:hAnsi="Muller Light"/>
                <w:color w:val="404040" w:themeColor="text1" w:themeTint="BF"/>
                <w:sz w:val="20"/>
                <w:lang w:val="en-US"/>
              </w:rPr>
              <w:t>,</w:t>
            </w:r>
          </w:p>
          <w:p w14:paraId="1DDE7DED" w14:textId="77777777" w:rsidR="0087328C" w:rsidRDefault="007A2896" w:rsidP="00404031">
            <w:pPr>
              <w:spacing w:after="60"/>
              <w:rPr>
                <w:rFonts w:ascii="Muller Light" w:hAnsi="Muller Light"/>
                <w:color w:val="404040" w:themeColor="text1" w:themeTint="BF"/>
                <w:sz w:val="20"/>
                <w:lang w:val="en-US"/>
              </w:rPr>
            </w:pPr>
            <w:r w:rsidRPr="007C30BC">
              <w:rPr>
                <w:rFonts w:ascii="Muller Light" w:hAnsi="Muller Light"/>
                <w:color w:val="404040" w:themeColor="text1" w:themeTint="BF"/>
                <w:sz w:val="20"/>
                <w:lang w:val="en-US"/>
              </w:rPr>
              <w:t>Learnability</w:t>
            </w:r>
            <w:r>
              <w:rPr>
                <w:rFonts w:ascii="Muller Light" w:hAnsi="Muller Light"/>
                <w:color w:val="404040" w:themeColor="text1" w:themeTint="BF"/>
                <w:sz w:val="20"/>
                <w:lang w:val="en-US"/>
              </w:rPr>
              <w:t xml:space="preserve">, </w:t>
            </w:r>
            <w:r w:rsidR="009207FC" w:rsidRPr="007C30BC">
              <w:rPr>
                <w:rFonts w:ascii="Muller Light" w:hAnsi="Muller Light"/>
                <w:color w:val="404040" w:themeColor="text1" w:themeTint="BF"/>
                <w:sz w:val="20"/>
                <w:lang w:val="en-US"/>
              </w:rPr>
              <w:t xml:space="preserve">Producing a </w:t>
            </w:r>
          </w:p>
          <w:p w14:paraId="0F1981EC" w14:textId="77777777" w:rsidR="0087328C" w:rsidRDefault="009207FC" w:rsidP="00404031">
            <w:pPr>
              <w:spacing w:after="60"/>
              <w:rPr>
                <w:rFonts w:ascii="Muller Light" w:hAnsi="Muller Light"/>
                <w:color w:val="404040" w:themeColor="text1" w:themeTint="BF"/>
                <w:sz w:val="20"/>
                <w:lang w:val="en-US"/>
              </w:rPr>
            </w:pPr>
            <w:r w:rsidRPr="007C30BC">
              <w:rPr>
                <w:rFonts w:ascii="Muller Light" w:hAnsi="Muller Light"/>
                <w:color w:val="404040" w:themeColor="text1" w:themeTint="BF"/>
                <w:sz w:val="20"/>
                <w:lang w:val="en-US"/>
              </w:rPr>
              <w:t>presentation</w:t>
            </w:r>
            <w:r w:rsidR="007A2896">
              <w:rPr>
                <w:rFonts w:ascii="Muller Light" w:hAnsi="Muller Light"/>
                <w:color w:val="404040" w:themeColor="text1" w:themeTint="BF"/>
                <w:sz w:val="20"/>
                <w:lang w:val="en-US"/>
              </w:rPr>
              <w:t xml:space="preserve"> of</w:t>
            </w:r>
            <w:r w:rsidR="0087328C">
              <w:rPr>
                <w:rFonts w:ascii="Muller Light" w:hAnsi="Muller Light"/>
                <w:color w:val="404040" w:themeColor="text1" w:themeTint="BF"/>
                <w:sz w:val="20"/>
                <w:lang w:val="en-US"/>
              </w:rPr>
              <w:t xml:space="preserve"> </w:t>
            </w:r>
            <w:r w:rsidR="007A2896">
              <w:rPr>
                <w:rFonts w:ascii="Muller Light" w:hAnsi="Muller Light"/>
                <w:color w:val="404040" w:themeColor="text1" w:themeTint="BF"/>
                <w:sz w:val="20"/>
                <w:lang w:val="en-US"/>
              </w:rPr>
              <w:t xml:space="preserve">continuous </w:t>
            </w:r>
          </w:p>
          <w:p w14:paraId="209AE5BF" w14:textId="7B8DEF12" w:rsidR="009207FC" w:rsidRDefault="007A2896" w:rsidP="00404031">
            <w:pPr>
              <w:spacing w:after="60"/>
              <w:rPr>
                <w:rFonts w:ascii="Muller Light" w:hAnsi="Muller Light"/>
                <w:color w:val="404040" w:themeColor="text1" w:themeTint="BF"/>
                <w:sz w:val="20"/>
                <w:lang w:val="en-US"/>
              </w:rPr>
            </w:pPr>
            <w:r>
              <w:rPr>
                <w:rFonts w:ascii="Muller Light" w:hAnsi="Muller Light"/>
                <w:color w:val="404040" w:themeColor="text1" w:themeTint="BF"/>
                <w:sz w:val="20"/>
                <w:lang w:val="en-US"/>
              </w:rPr>
              <w:t>work.</w:t>
            </w:r>
          </w:p>
          <w:p w14:paraId="71729BE9" w14:textId="77777777" w:rsidR="00FF1B9B" w:rsidRDefault="00FF1B9B" w:rsidP="007A2896">
            <w:pPr>
              <w:spacing w:line="360" w:lineRule="auto"/>
              <w:rPr>
                <w:rFonts w:ascii="Muller Medium" w:hAnsi="Muller Medium"/>
                <w:color w:val="404040" w:themeColor="text1" w:themeTint="BF"/>
                <w:sz w:val="20"/>
                <w:szCs w:val="20"/>
                <w:lang w:val="en-US"/>
              </w:rPr>
            </w:pPr>
          </w:p>
          <w:p w14:paraId="29958715" w14:textId="1C54D757" w:rsidR="00A10E42" w:rsidRPr="0087328C" w:rsidRDefault="00A10E42" w:rsidP="00A10E42">
            <w:pPr>
              <w:spacing w:after="60"/>
              <w:rPr>
                <w:rFonts w:ascii="Muller Medium" w:hAnsi="Muller Medium"/>
                <w:color w:val="404040" w:themeColor="text1" w:themeTint="BF"/>
                <w:sz w:val="24"/>
                <w:highlight w:val="red"/>
                <w:lang w:val="en-US"/>
              </w:rPr>
            </w:pPr>
            <w:bookmarkStart w:id="0" w:name="_GoBack"/>
            <w:bookmarkEnd w:id="0"/>
            <w:r w:rsidRPr="0087328C">
              <w:rPr>
                <w:rFonts w:ascii="Muller Medium" w:hAnsi="Muller Medium"/>
                <w:color w:val="404040" w:themeColor="text1" w:themeTint="BF"/>
                <w:sz w:val="24"/>
                <w:highlight w:val="red"/>
                <w:lang w:val="en-US"/>
              </w:rPr>
              <w:t>Future projects</w:t>
            </w:r>
          </w:p>
          <w:p w14:paraId="3F38DFE4" w14:textId="42C39B96" w:rsidR="00A10E42" w:rsidRPr="00FF1B9B" w:rsidRDefault="00A10E42" w:rsidP="00A10E42">
            <w:pPr>
              <w:spacing w:line="360" w:lineRule="auto"/>
              <w:rPr>
                <w:rFonts w:ascii="Muller Medium" w:hAnsi="Muller Medium"/>
                <w:color w:val="404040" w:themeColor="text1" w:themeTint="BF"/>
                <w:sz w:val="20"/>
                <w:szCs w:val="20"/>
                <w:lang w:val="en-US"/>
              </w:rPr>
            </w:pPr>
            <w:r w:rsidRPr="0087328C">
              <w:rPr>
                <w:rFonts w:ascii="Muller Light" w:hAnsi="Muller Light"/>
                <w:color w:val="404040" w:themeColor="text1" w:themeTint="BF"/>
                <w:sz w:val="20"/>
                <w:highlight w:val="red"/>
                <w:lang w:val="en-US"/>
              </w:rPr>
              <w:t>DFIR helper (searching for needed info in event viewer is better in GUI, isn’t it?)</w:t>
            </w:r>
          </w:p>
        </w:tc>
        <w:tc>
          <w:tcPr>
            <w:tcW w:w="3657" w:type="pct"/>
            <w:gridSpan w:val="6"/>
          </w:tcPr>
          <w:p w14:paraId="03F2056D" w14:textId="77777777" w:rsidR="009207FC" w:rsidRPr="009207FC" w:rsidRDefault="009207FC" w:rsidP="009207FC">
            <w:pPr>
              <w:spacing w:line="276" w:lineRule="auto"/>
              <w:rPr>
                <w:rFonts w:ascii="Muller Medium" w:hAnsi="Muller Medium"/>
                <w:color w:val="404040" w:themeColor="text1" w:themeTint="BF"/>
                <w:sz w:val="24"/>
                <w:lang w:val="en-US"/>
              </w:rPr>
            </w:pPr>
            <w:r w:rsidRPr="009207FC">
              <w:rPr>
                <w:rFonts w:ascii="Muller Medium" w:hAnsi="Muller Medium"/>
                <w:color w:val="404040" w:themeColor="text1" w:themeTint="BF"/>
                <w:sz w:val="24"/>
                <w:lang w:val="en-US"/>
              </w:rPr>
              <w:t>Work experience</w:t>
            </w:r>
          </w:p>
          <w:p w14:paraId="76C6D7AC" w14:textId="53351EAB" w:rsidR="009207FC" w:rsidRPr="007C30BC" w:rsidRDefault="00517F19" w:rsidP="009207FC">
            <w:pPr>
              <w:spacing w:line="276" w:lineRule="auto"/>
              <w:rPr>
                <w:rFonts w:ascii="Muller Light" w:hAnsi="Muller Light"/>
                <w:color w:val="404040" w:themeColor="text1" w:themeTint="BF"/>
                <w:lang w:val="en-US"/>
              </w:rPr>
            </w:pPr>
            <w:r>
              <w:rPr>
                <w:rFonts w:ascii="Muller Light" w:hAnsi="Muller Light"/>
                <w:color w:val="404040" w:themeColor="text1" w:themeTint="BF"/>
                <w:lang w:val="en-US"/>
              </w:rPr>
              <w:t>PJSC</w:t>
            </w:r>
            <w:r w:rsidR="00F4675F" w:rsidRPr="00F4675F">
              <w:rPr>
                <w:rFonts w:ascii="Muller Light" w:hAnsi="Muller Light"/>
                <w:color w:val="404040" w:themeColor="text1" w:themeTint="BF"/>
                <w:lang w:val="en-US"/>
              </w:rPr>
              <w:t xml:space="preserve"> "cherkizovo group"</w:t>
            </w:r>
            <w:r w:rsidR="009207FC" w:rsidRPr="009207FC">
              <w:rPr>
                <w:rFonts w:ascii="Muller Medium" w:hAnsi="Muller Medium"/>
                <w:color w:val="404040" w:themeColor="text1" w:themeTint="BF"/>
                <w:lang w:val="en-US"/>
              </w:rPr>
              <w:t xml:space="preserve"> </w:t>
            </w:r>
            <w:r w:rsidR="009207FC" w:rsidRPr="009207FC">
              <w:rPr>
                <w:rFonts w:ascii="Muller UltraLight" w:hAnsi="Muller UltraLight"/>
                <w:color w:val="404040" w:themeColor="text1" w:themeTint="BF"/>
                <w:lang w:val="en-US"/>
              </w:rPr>
              <w:t>(</w:t>
            </w:r>
            <w:r w:rsidR="00F4675F">
              <w:rPr>
                <w:rFonts w:ascii="Muller Light" w:hAnsi="Muller Light"/>
                <w:color w:val="404040" w:themeColor="text1" w:themeTint="BF"/>
                <w:lang w:val="en-US"/>
              </w:rPr>
              <w:t>Nov</w:t>
            </w:r>
            <w:r w:rsidR="009207FC" w:rsidRPr="007C30BC">
              <w:rPr>
                <w:rFonts w:ascii="Muller Light" w:hAnsi="Muller Light"/>
                <w:color w:val="404040" w:themeColor="text1" w:themeTint="BF"/>
                <w:lang w:val="en-US"/>
              </w:rPr>
              <w:t xml:space="preserve"> 2021 – present)</w:t>
            </w:r>
          </w:p>
          <w:p w14:paraId="454CE0B6" w14:textId="786EAC4A" w:rsidR="009207FC" w:rsidRPr="007C30BC" w:rsidRDefault="00F4675F" w:rsidP="009207FC">
            <w:pPr>
              <w:spacing w:line="276" w:lineRule="auto"/>
              <w:rPr>
                <w:rFonts w:ascii="Muller Light" w:hAnsi="Muller Light"/>
                <w:color w:val="404040" w:themeColor="text1" w:themeTint="BF"/>
                <w:lang w:val="en-US"/>
              </w:rPr>
            </w:pPr>
            <w:r>
              <w:rPr>
                <w:rFonts w:ascii="Muller Light" w:hAnsi="Muller Light"/>
                <w:color w:val="404040" w:themeColor="text1" w:themeTint="BF"/>
                <w:lang w:val="en-US"/>
              </w:rPr>
              <w:t>SOC</w:t>
            </w:r>
            <w:r w:rsidR="009207FC" w:rsidRPr="007C30BC">
              <w:rPr>
                <w:rFonts w:ascii="Muller Light" w:hAnsi="Muller Light"/>
                <w:color w:val="404040" w:themeColor="text1" w:themeTint="BF"/>
                <w:lang w:val="en-US"/>
              </w:rPr>
              <w:t xml:space="preserve"> </w:t>
            </w:r>
            <w:r>
              <w:rPr>
                <w:rFonts w:ascii="Muller Light" w:hAnsi="Muller Light"/>
                <w:color w:val="404040" w:themeColor="text1" w:themeTint="BF"/>
                <w:lang w:val="en-US"/>
              </w:rPr>
              <w:t xml:space="preserve">analysist </w:t>
            </w:r>
            <w:r w:rsidR="009207FC" w:rsidRPr="007C30BC">
              <w:rPr>
                <w:rFonts w:ascii="Muller Light" w:hAnsi="Muller Light"/>
                <w:color w:val="404040" w:themeColor="text1" w:themeTint="BF"/>
                <w:lang w:val="en-US"/>
              </w:rPr>
              <w:t>(</w:t>
            </w:r>
            <w:r>
              <w:rPr>
                <w:rFonts w:ascii="Muller Light" w:hAnsi="Muller Light"/>
                <w:color w:val="404040" w:themeColor="text1" w:themeTint="BF"/>
                <w:lang w:val="en-US"/>
              </w:rPr>
              <w:t>hybrid</w:t>
            </w:r>
            <w:r w:rsidR="009207FC" w:rsidRPr="007C30BC">
              <w:rPr>
                <w:rFonts w:ascii="Muller Light" w:hAnsi="Muller Light"/>
                <w:color w:val="404040" w:themeColor="text1" w:themeTint="BF"/>
                <w:lang w:val="en-US"/>
              </w:rPr>
              <w:t>)</w:t>
            </w:r>
          </w:p>
          <w:p w14:paraId="31559071" w14:textId="77777777" w:rsidR="009207FC" w:rsidRPr="007C30BC" w:rsidRDefault="009207FC" w:rsidP="009207FC">
            <w:pPr>
              <w:spacing w:line="276" w:lineRule="auto"/>
              <w:rPr>
                <w:rFonts w:ascii="Muller Light" w:hAnsi="Muller Light"/>
                <w:color w:val="404040" w:themeColor="text1" w:themeTint="BF"/>
                <w:sz w:val="20"/>
                <w:szCs w:val="20"/>
                <w:lang w:val="en-US"/>
              </w:rPr>
            </w:pPr>
          </w:p>
          <w:p w14:paraId="3A930F3A" w14:textId="77777777" w:rsidR="009207FC" w:rsidRPr="00217ED8" w:rsidRDefault="009207FC" w:rsidP="009207FC">
            <w:pPr>
              <w:spacing w:line="276" w:lineRule="auto"/>
              <w:rPr>
                <w:rFonts w:ascii="Muller Light" w:hAnsi="Muller Light"/>
                <w:color w:val="404040" w:themeColor="text1" w:themeTint="BF"/>
                <w:sz w:val="20"/>
                <w:szCs w:val="20"/>
                <w:highlight w:val="yellow"/>
                <w:lang w:val="en-US"/>
              </w:rPr>
            </w:pPr>
            <w:r w:rsidRPr="00217ED8">
              <w:rPr>
                <w:rFonts w:ascii="Muller Light" w:hAnsi="Muller Light"/>
                <w:color w:val="404040" w:themeColor="text1" w:themeTint="BF"/>
                <w:sz w:val="20"/>
                <w:szCs w:val="20"/>
                <w:highlight w:val="yellow"/>
                <w:lang w:val="en-US"/>
              </w:rPr>
              <w:t>Job responsibilities:</w:t>
            </w:r>
          </w:p>
          <w:p w14:paraId="36BBE52F" w14:textId="77777777" w:rsidR="009207FC" w:rsidRPr="00217ED8" w:rsidRDefault="009207FC" w:rsidP="009207FC">
            <w:pPr>
              <w:spacing w:line="276" w:lineRule="auto"/>
              <w:rPr>
                <w:rFonts w:ascii="Muller Light" w:hAnsi="Muller Light"/>
                <w:color w:val="404040" w:themeColor="text1" w:themeTint="BF"/>
                <w:sz w:val="20"/>
                <w:szCs w:val="20"/>
                <w:highlight w:val="yellow"/>
                <w:lang w:val="en-US"/>
              </w:rPr>
            </w:pPr>
            <w:r w:rsidRPr="00217ED8">
              <w:rPr>
                <w:rFonts w:ascii="Muller Light" w:hAnsi="Muller Light"/>
                <w:color w:val="404040" w:themeColor="text1" w:themeTint="BF"/>
                <w:sz w:val="20"/>
                <w:szCs w:val="20"/>
                <w:highlight w:val="yellow"/>
                <w:lang w:val="en-US"/>
              </w:rPr>
              <w:t xml:space="preserve">Implementation and technical support of different cybersecurity products. Mostly, FW, NGFW, UTM, IPS and IDS. </w:t>
            </w:r>
          </w:p>
          <w:p w14:paraId="61540FFE" w14:textId="77777777" w:rsidR="009207FC" w:rsidRPr="00217ED8" w:rsidRDefault="009207FC" w:rsidP="009207FC">
            <w:pPr>
              <w:spacing w:line="276" w:lineRule="auto"/>
              <w:rPr>
                <w:rFonts w:ascii="Muller Light" w:hAnsi="Muller Light"/>
                <w:color w:val="404040" w:themeColor="text1" w:themeTint="BF"/>
                <w:sz w:val="20"/>
                <w:szCs w:val="20"/>
                <w:highlight w:val="yellow"/>
                <w:lang w:val="en-US"/>
              </w:rPr>
            </w:pPr>
            <w:r w:rsidRPr="00217ED8">
              <w:rPr>
                <w:rFonts w:ascii="Muller Light" w:hAnsi="Muller Light"/>
                <w:color w:val="404040" w:themeColor="text1" w:themeTint="BF"/>
                <w:sz w:val="20"/>
                <w:szCs w:val="20"/>
                <w:highlight w:val="yellow"/>
                <w:lang w:val="en-US"/>
              </w:rPr>
              <w:t>Participation in projects in different roles: Chief Project Engineer, Cybersecurity analyst, Network Security Engineer, L3 technical support.</w:t>
            </w:r>
          </w:p>
          <w:p w14:paraId="70F66DE5" w14:textId="77777777" w:rsidR="009207FC" w:rsidRPr="00217ED8" w:rsidRDefault="009207FC" w:rsidP="009207FC">
            <w:pPr>
              <w:spacing w:line="276" w:lineRule="auto"/>
              <w:rPr>
                <w:rFonts w:ascii="Muller Light" w:hAnsi="Muller Light"/>
                <w:color w:val="404040" w:themeColor="text1" w:themeTint="BF"/>
                <w:sz w:val="20"/>
                <w:szCs w:val="20"/>
                <w:highlight w:val="yellow"/>
                <w:lang w:val="en-US"/>
              </w:rPr>
            </w:pPr>
          </w:p>
          <w:p w14:paraId="38E2D63D" w14:textId="77777777" w:rsidR="009207FC" w:rsidRPr="002D3711" w:rsidRDefault="009207FC" w:rsidP="002D3711">
            <w:pPr>
              <w:spacing w:before="60" w:line="276" w:lineRule="auto"/>
              <w:rPr>
                <w:rFonts w:ascii="Muller Light" w:hAnsi="Muller Light"/>
                <w:color w:val="404040" w:themeColor="text1" w:themeTint="BF"/>
                <w:sz w:val="20"/>
                <w:szCs w:val="20"/>
                <w:lang w:val="en-US"/>
              </w:rPr>
            </w:pPr>
            <w:r w:rsidRPr="002D3711">
              <w:rPr>
                <w:rFonts w:ascii="Muller Light" w:hAnsi="Muller Light"/>
                <w:color w:val="404040" w:themeColor="text1" w:themeTint="BF"/>
                <w:sz w:val="20"/>
                <w:szCs w:val="20"/>
                <w:lang w:val="en-US"/>
              </w:rPr>
              <w:t>Achievements:</w:t>
            </w:r>
          </w:p>
          <w:p w14:paraId="41EA6D53" w14:textId="027D67FD" w:rsidR="002D3711" w:rsidRDefault="002D3711" w:rsidP="002D3711">
            <w:pPr>
              <w:spacing w:before="60" w:line="276" w:lineRule="auto"/>
              <w:rPr>
                <w:rFonts w:ascii="Muller Light" w:hAnsi="Muller Light"/>
                <w:color w:val="404040" w:themeColor="text1" w:themeTint="BF"/>
                <w:sz w:val="20"/>
                <w:szCs w:val="20"/>
                <w:lang w:val="en-US"/>
              </w:rPr>
            </w:pPr>
            <w:r w:rsidRPr="002D3711">
              <w:rPr>
                <w:rFonts w:ascii="Muller Light" w:hAnsi="Muller Light"/>
                <w:color w:val="404040" w:themeColor="text1" w:themeTint="BF"/>
                <w:sz w:val="20"/>
                <w:szCs w:val="20"/>
                <w:lang w:val="en-US"/>
              </w:rPr>
              <w:t>1) Creation, updating and actualization of group policy for most critical users.</w:t>
            </w:r>
          </w:p>
          <w:p w14:paraId="016EA255" w14:textId="14B0138B" w:rsidR="009207FC" w:rsidRPr="00217ED8" w:rsidRDefault="009207FC" w:rsidP="002D3711">
            <w:pPr>
              <w:spacing w:before="60" w:line="276" w:lineRule="auto"/>
              <w:rPr>
                <w:rFonts w:ascii="Muller Light" w:hAnsi="Muller Light"/>
                <w:color w:val="404040" w:themeColor="text1" w:themeTint="BF"/>
                <w:sz w:val="20"/>
                <w:szCs w:val="20"/>
                <w:highlight w:val="yellow"/>
                <w:lang w:val="en-US"/>
              </w:rPr>
            </w:pPr>
            <w:r w:rsidRPr="00217ED8">
              <w:rPr>
                <w:rFonts w:ascii="Muller Light" w:hAnsi="Muller Light"/>
                <w:color w:val="404040" w:themeColor="text1" w:themeTint="BF"/>
                <w:sz w:val="20"/>
                <w:szCs w:val="20"/>
                <w:highlight w:val="yellow"/>
                <w:lang w:val="en-US"/>
              </w:rPr>
              <w:t>2) Finalization and release of business game about cybersecurity developed during the writing of the diploma.</w:t>
            </w:r>
          </w:p>
          <w:p w14:paraId="0C5644F7" w14:textId="77777777" w:rsidR="009207FC" w:rsidRPr="007C30BC" w:rsidRDefault="009207FC" w:rsidP="002D3711">
            <w:pPr>
              <w:spacing w:before="60" w:line="276" w:lineRule="auto"/>
              <w:rPr>
                <w:rFonts w:ascii="Muller Light" w:hAnsi="Muller Light"/>
                <w:color w:val="404040" w:themeColor="text1" w:themeTint="BF"/>
                <w:sz w:val="20"/>
                <w:szCs w:val="20"/>
                <w:lang w:val="en-US"/>
              </w:rPr>
            </w:pPr>
            <w:r w:rsidRPr="00217ED8">
              <w:rPr>
                <w:rFonts w:ascii="Muller Light" w:hAnsi="Muller Light"/>
                <w:color w:val="404040" w:themeColor="text1" w:themeTint="BF"/>
                <w:sz w:val="20"/>
                <w:szCs w:val="20"/>
                <w:highlight w:val="yellow"/>
                <w:lang w:val="en-US"/>
              </w:rPr>
              <w:t>3) Integration of protection tools that do not support cloud execution into the customer's cloud infrastructure.</w:t>
            </w:r>
          </w:p>
          <w:p w14:paraId="1F3774F7" w14:textId="77777777" w:rsidR="009207FC" w:rsidRPr="009207FC" w:rsidRDefault="009207FC" w:rsidP="009207FC">
            <w:pPr>
              <w:spacing w:line="276" w:lineRule="auto"/>
              <w:rPr>
                <w:rFonts w:ascii="Muller Medium" w:hAnsi="Muller Medium"/>
                <w:color w:val="404040" w:themeColor="text1" w:themeTint="BF"/>
                <w:lang w:val="en-US"/>
              </w:rPr>
            </w:pPr>
          </w:p>
          <w:p w14:paraId="4B6FFD59" w14:textId="77777777" w:rsidR="009207FC" w:rsidRPr="007C30BC" w:rsidRDefault="009207FC" w:rsidP="009207FC">
            <w:pPr>
              <w:spacing w:line="276" w:lineRule="auto"/>
              <w:rPr>
                <w:rFonts w:ascii="Muller Light" w:hAnsi="Muller Light"/>
                <w:color w:val="404040" w:themeColor="text1" w:themeTint="BF"/>
                <w:sz w:val="20"/>
                <w:szCs w:val="20"/>
                <w:lang w:val="en-US"/>
              </w:rPr>
            </w:pPr>
          </w:p>
          <w:p w14:paraId="4D987411" w14:textId="4299EC2A" w:rsidR="00F4675F" w:rsidRDefault="009207FC" w:rsidP="00F4675F">
            <w:pPr>
              <w:spacing w:line="276" w:lineRule="auto"/>
              <w:rPr>
                <w:rFonts w:ascii="Muller Light" w:hAnsi="Muller Light"/>
                <w:color w:val="404040" w:themeColor="text1" w:themeTint="BF"/>
                <w:sz w:val="20"/>
                <w:szCs w:val="20"/>
                <w:lang w:val="en-US"/>
              </w:rPr>
            </w:pPr>
            <w:r w:rsidRPr="003354C9">
              <w:rPr>
                <w:rFonts w:ascii="Muller Light" w:hAnsi="Muller Light"/>
                <w:color w:val="404040" w:themeColor="text1" w:themeTint="BF"/>
                <w:sz w:val="20"/>
                <w:szCs w:val="20"/>
                <w:highlight w:val="yellow"/>
                <w:lang w:val="en-US"/>
              </w:rPr>
              <w:t>Products</w:t>
            </w:r>
            <w:r w:rsidRPr="007C30BC">
              <w:rPr>
                <w:rFonts w:ascii="Muller Light" w:hAnsi="Muller Light"/>
                <w:color w:val="404040" w:themeColor="text1" w:themeTint="BF"/>
                <w:sz w:val="20"/>
                <w:szCs w:val="20"/>
                <w:lang w:val="en-US"/>
              </w:rPr>
              <w:t xml:space="preserve">: </w:t>
            </w:r>
            <w:r w:rsidR="00F4675F" w:rsidRPr="007C30BC">
              <w:rPr>
                <w:rFonts w:ascii="Muller Light" w:hAnsi="Muller Light"/>
                <w:color w:val="404040" w:themeColor="text1" w:themeTint="BF"/>
                <w:sz w:val="20"/>
                <w:szCs w:val="20"/>
                <w:lang w:val="en-US"/>
              </w:rPr>
              <w:t>Kaspersky</w:t>
            </w:r>
            <w:r w:rsidR="00A10E42">
              <w:rPr>
                <w:rFonts w:ascii="Muller Light" w:hAnsi="Muller Light"/>
                <w:color w:val="404040" w:themeColor="text1" w:themeTint="BF"/>
                <w:sz w:val="20"/>
                <w:szCs w:val="20"/>
                <w:lang w:val="en-US"/>
              </w:rPr>
              <w:t xml:space="preserve">, </w:t>
            </w:r>
            <w:r w:rsidR="00A10E42">
              <w:rPr>
                <w:rFonts w:ascii="Muller Light" w:hAnsi="Muller Light"/>
                <w:color w:val="404040" w:themeColor="text1" w:themeTint="BF"/>
                <w:sz w:val="20"/>
                <w:szCs w:val="20"/>
                <w:lang w:val="en-US"/>
              </w:rPr>
              <w:t>Symantec</w:t>
            </w:r>
            <w:r w:rsidR="00404031">
              <w:rPr>
                <w:rFonts w:ascii="Muller Light" w:hAnsi="Muller Light"/>
                <w:color w:val="404040" w:themeColor="text1" w:themeTint="BF"/>
                <w:sz w:val="20"/>
                <w:szCs w:val="20"/>
                <w:lang w:val="en-US"/>
              </w:rPr>
              <w:t>,</w:t>
            </w:r>
            <w:r w:rsidR="00F4675F" w:rsidRPr="007C30BC">
              <w:rPr>
                <w:rFonts w:ascii="Muller Light" w:hAnsi="Muller Light"/>
                <w:color w:val="404040" w:themeColor="text1" w:themeTint="BF"/>
                <w:sz w:val="20"/>
                <w:szCs w:val="20"/>
                <w:lang w:val="en-US"/>
              </w:rPr>
              <w:t xml:space="preserve"> </w:t>
            </w:r>
            <w:r w:rsidR="00F4675F">
              <w:rPr>
                <w:rFonts w:ascii="Muller Light" w:hAnsi="Muller Light"/>
                <w:color w:val="404040" w:themeColor="text1" w:themeTint="BF"/>
                <w:sz w:val="20"/>
                <w:szCs w:val="20"/>
                <w:lang w:val="en-US"/>
              </w:rPr>
              <w:t>Cisco,</w:t>
            </w:r>
            <w:r w:rsidR="00517F19">
              <w:rPr>
                <w:rFonts w:ascii="Muller Light" w:hAnsi="Muller Light"/>
                <w:color w:val="404040" w:themeColor="text1" w:themeTint="BF"/>
                <w:sz w:val="20"/>
                <w:szCs w:val="20"/>
                <w:lang w:val="en-US"/>
              </w:rPr>
              <w:t xml:space="preserve"> </w:t>
            </w:r>
            <w:r w:rsidR="00F4675F" w:rsidRPr="007C30BC">
              <w:rPr>
                <w:rFonts w:ascii="Muller Light" w:hAnsi="Muller Light"/>
                <w:color w:val="404040" w:themeColor="text1" w:themeTint="BF"/>
                <w:sz w:val="20"/>
                <w:szCs w:val="20"/>
                <w:lang w:val="en-US"/>
              </w:rPr>
              <w:t>vSphere</w:t>
            </w:r>
            <w:r w:rsidR="007A2896">
              <w:rPr>
                <w:rFonts w:ascii="Muller Light" w:hAnsi="Muller Light"/>
                <w:color w:val="404040" w:themeColor="text1" w:themeTint="BF"/>
                <w:sz w:val="20"/>
                <w:szCs w:val="20"/>
                <w:lang w:val="en-US"/>
              </w:rPr>
              <w:t>, Check Point</w:t>
            </w:r>
            <w:r w:rsidR="00A10E42">
              <w:rPr>
                <w:rFonts w:ascii="Muller Light" w:hAnsi="Muller Light"/>
                <w:color w:val="404040" w:themeColor="text1" w:themeTint="BF"/>
                <w:sz w:val="20"/>
                <w:szCs w:val="20"/>
                <w:lang w:val="en-US"/>
              </w:rPr>
              <w:t>, AD, Confluence\Jira.</w:t>
            </w:r>
          </w:p>
          <w:p w14:paraId="2605DC3A" w14:textId="49DE7629" w:rsidR="00A10E42" w:rsidRDefault="00A10E42" w:rsidP="00F4675F">
            <w:pPr>
              <w:spacing w:line="276" w:lineRule="auto"/>
              <w:rPr>
                <w:rFonts w:ascii="Muller Light" w:hAnsi="Muller Light"/>
                <w:color w:val="404040" w:themeColor="text1" w:themeTint="BF"/>
                <w:sz w:val="20"/>
                <w:szCs w:val="20"/>
                <w:lang w:val="en-US"/>
              </w:rPr>
            </w:pPr>
          </w:p>
          <w:p w14:paraId="2257271C" w14:textId="67BD5477" w:rsidR="009207FC" w:rsidRPr="009207FC" w:rsidRDefault="009207FC" w:rsidP="00F4675F">
            <w:pPr>
              <w:spacing w:line="276" w:lineRule="auto"/>
              <w:rPr>
                <w:rFonts w:ascii="Muller Medium" w:hAnsi="Muller Medium"/>
                <w:color w:val="404040" w:themeColor="text1" w:themeTint="BF"/>
                <w:sz w:val="24"/>
                <w:lang w:val="en-US"/>
              </w:rPr>
            </w:pPr>
          </w:p>
        </w:tc>
      </w:tr>
      <w:tr w:rsidR="002D3711" w:rsidRPr="001014F7" w14:paraId="1534F230" w14:textId="77777777" w:rsidTr="008C50B8">
        <w:trPr>
          <w:trHeight w:val="5101"/>
        </w:trPr>
        <w:tc>
          <w:tcPr>
            <w:tcW w:w="1268" w:type="pct"/>
            <w:vMerge/>
          </w:tcPr>
          <w:p w14:paraId="5CC9BC15" w14:textId="77777777" w:rsidR="009207FC" w:rsidRPr="00DA6394" w:rsidRDefault="009207FC" w:rsidP="00497C7B">
            <w:pPr>
              <w:spacing w:line="276" w:lineRule="auto"/>
              <w:rPr>
                <w:rFonts w:ascii="Muller UltraLight" w:hAnsi="Muller UltraLight"/>
                <w:color w:val="404040" w:themeColor="text1" w:themeTint="BF"/>
                <w:sz w:val="20"/>
                <w:szCs w:val="20"/>
                <w:lang w:val="en-US"/>
              </w:rPr>
            </w:pPr>
          </w:p>
        </w:tc>
        <w:tc>
          <w:tcPr>
            <w:tcW w:w="822" w:type="pct"/>
          </w:tcPr>
          <w:p w14:paraId="42415F2D" w14:textId="77777777" w:rsidR="009207FC" w:rsidRDefault="009207FC" w:rsidP="009238FC">
            <w:pPr>
              <w:spacing w:before="40" w:line="168" w:lineRule="auto"/>
              <w:rPr>
                <w:rFonts w:ascii="Muller Medium" w:hAnsi="Muller Medium" w:cs="Segoe UI Symbol"/>
                <w:color w:val="404040" w:themeColor="text1" w:themeTint="BF"/>
                <w:sz w:val="24"/>
                <w:szCs w:val="24"/>
                <w:lang w:val="en-US"/>
              </w:rPr>
            </w:pPr>
            <w:r w:rsidRPr="009207FC">
              <w:rPr>
                <w:rFonts w:ascii="Muller Medium" w:hAnsi="Muller Medium" w:cs="Segoe UI Symbol"/>
                <w:color w:val="404040" w:themeColor="text1" w:themeTint="BF"/>
                <w:sz w:val="24"/>
                <w:szCs w:val="24"/>
                <w:lang w:val="en-US"/>
              </w:rPr>
              <w:t>Hard skills</w:t>
            </w:r>
          </w:p>
          <w:p w14:paraId="0F4B59BA" w14:textId="77777777" w:rsidR="007A2896" w:rsidRPr="009207FC" w:rsidRDefault="007A2896" w:rsidP="009238FC">
            <w:pPr>
              <w:spacing w:line="168" w:lineRule="auto"/>
              <w:rPr>
                <w:rFonts w:ascii="Muller Medium" w:hAnsi="Muller Medium" w:cs="Segoe UI Symbol"/>
                <w:color w:val="404040" w:themeColor="text1" w:themeTint="BF"/>
                <w:sz w:val="24"/>
                <w:szCs w:val="24"/>
                <w:lang w:val="en-US"/>
              </w:rPr>
            </w:pPr>
          </w:p>
          <w:p w14:paraId="60ED0A40" w14:textId="661F7921" w:rsidR="009207FC" w:rsidRDefault="009207FC" w:rsidP="009238FC">
            <w:pPr>
              <w:spacing w:line="192" w:lineRule="auto"/>
              <w:rPr>
                <w:rFonts w:ascii="Segoe UI Symbol" w:hAnsi="Segoe UI Symbol" w:cs="Segoe UI Symbol"/>
                <w:color w:val="404040" w:themeColor="text1" w:themeTint="BF"/>
                <w:sz w:val="24"/>
                <w:szCs w:val="24"/>
                <w:lang w:val="en-US"/>
              </w:rPr>
            </w:pPr>
            <w:r>
              <w:rPr>
                <w:rFonts w:ascii="Segoe UI Symbol" w:hAnsi="Segoe UI Symbol" w:cs="Segoe UI Symbol"/>
                <w:color w:val="404040" w:themeColor="text1" w:themeTint="BF"/>
                <w:sz w:val="24"/>
                <w:szCs w:val="24"/>
                <w:lang w:val="en-US"/>
              </w:rPr>
              <w:t>▬</w:t>
            </w:r>
            <w:r w:rsidRPr="00DA6394">
              <w:rPr>
                <w:rFonts w:ascii="Muller UltraLight" w:hAnsi="Muller UltraLight"/>
                <w:color w:val="404040" w:themeColor="text1" w:themeTint="BF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Segoe UI Symbol" w:hAnsi="Segoe UI Symbol" w:cs="Segoe UI Symbol"/>
                <w:color w:val="404040" w:themeColor="text1" w:themeTint="BF"/>
                <w:sz w:val="24"/>
                <w:szCs w:val="24"/>
                <w:lang w:val="en-US"/>
              </w:rPr>
              <w:t>▬</w:t>
            </w:r>
            <w:r w:rsidRPr="00DA6394">
              <w:rPr>
                <w:rFonts w:ascii="Muller UltraLight" w:hAnsi="Muller UltraLight"/>
                <w:color w:val="404040" w:themeColor="text1" w:themeTint="BF"/>
                <w:sz w:val="24"/>
                <w:szCs w:val="24"/>
                <w:lang w:val="en-US"/>
              </w:rPr>
              <w:t xml:space="preserve"> </w:t>
            </w:r>
            <w:r w:rsidR="00E612B2">
              <w:rPr>
                <w:rFonts w:ascii="Segoe UI Symbol" w:hAnsi="Segoe UI Symbol" w:cs="Segoe UI Symbol"/>
                <w:color w:val="404040" w:themeColor="text1" w:themeTint="BF"/>
                <w:sz w:val="24"/>
                <w:szCs w:val="24"/>
                <w:lang w:val="en-US"/>
              </w:rPr>
              <w:t>▬</w:t>
            </w:r>
            <w:r w:rsidRPr="00DA6394">
              <w:rPr>
                <w:rFonts w:ascii="Muller UltraLight" w:hAnsi="Muller UltraLight" w:cs="Segoe UI Symbol"/>
                <w:color w:val="404040" w:themeColor="text1" w:themeTint="BF"/>
                <w:sz w:val="24"/>
                <w:szCs w:val="24"/>
                <w:lang w:val="en-US"/>
              </w:rPr>
              <w:t xml:space="preserve"> </w:t>
            </w:r>
            <w:r w:rsidR="007A2896">
              <w:rPr>
                <w:rFonts w:ascii="Segoe UI Symbol" w:hAnsi="Segoe UI Symbol" w:cs="Segoe UI Symbol"/>
                <w:color w:val="404040" w:themeColor="text1" w:themeTint="BF"/>
                <w:sz w:val="24"/>
                <w:szCs w:val="24"/>
                <w:lang w:val="en-US"/>
              </w:rPr>
              <w:t>▭</w:t>
            </w:r>
            <w:r w:rsidRPr="00DA6394">
              <w:rPr>
                <w:rFonts w:ascii="Muller UltraLight" w:hAnsi="Muller UltraLight" w:cs="Segoe UI Symbol"/>
                <w:color w:val="404040" w:themeColor="text1" w:themeTint="BF"/>
                <w:sz w:val="24"/>
                <w:szCs w:val="24"/>
                <w:lang w:val="en-US"/>
              </w:rPr>
              <w:t xml:space="preserve"> </w:t>
            </w:r>
            <w:r w:rsidR="007A2896">
              <w:rPr>
                <w:rFonts w:ascii="Segoe UI Symbol" w:hAnsi="Segoe UI Symbol" w:cs="Segoe UI Symbol"/>
                <w:color w:val="404040" w:themeColor="text1" w:themeTint="BF"/>
                <w:sz w:val="24"/>
                <w:szCs w:val="24"/>
                <w:lang w:val="en-US"/>
              </w:rPr>
              <w:t>▭</w:t>
            </w:r>
            <w:r w:rsidR="009238FC">
              <w:rPr>
                <w:rFonts w:ascii="Segoe UI Symbol" w:hAnsi="Segoe UI Symbol" w:cs="Segoe UI Symbol"/>
                <w:color w:val="404040" w:themeColor="text1" w:themeTint="BF"/>
                <w:sz w:val="24"/>
                <w:szCs w:val="24"/>
                <w:lang w:val="en-US"/>
              </w:rPr>
              <w:t xml:space="preserve"> </w:t>
            </w:r>
          </w:p>
          <w:p w14:paraId="00AF2F57" w14:textId="65FEDE79" w:rsidR="009207FC" w:rsidRPr="00DA6394" w:rsidRDefault="009207FC" w:rsidP="009238FC">
            <w:pPr>
              <w:spacing w:line="192" w:lineRule="auto"/>
              <w:rPr>
                <w:rFonts w:ascii="Muller UltraLight" w:hAnsi="Muller UltraLight" w:cs="Segoe UI Symbol"/>
                <w:color w:val="404040" w:themeColor="text1" w:themeTint="BF"/>
                <w:sz w:val="24"/>
                <w:szCs w:val="24"/>
                <w:lang w:val="en-US"/>
              </w:rPr>
            </w:pPr>
            <w:r>
              <w:rPr>
                <w:rFonts w:ascii="Segoe UI Symbol" w:hAnsi="Segoe UI Symbol" w:cs="Segoe UI Symbol"/>
                <w:color w:val="404040" w:themeColor="text1" w:themeTint="BF"/>
                <w:sz w:val="24"/>
                <w:szCs w:val="24"/>
                <w:lang w:val="en-US"/>
              </w:rPr>
              <w:t>▬</w:t>
            </w:r>
            <w:r w:rsidRPr="00DA6394">
              <w:rPr>
                <w:rFonts w:ascii="Muller UltraLight" w:hAnsi="Muller UltraLight"/>
                <w:color w:val="404040" w:themeColor="text1" w:themeTint="BF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Segoe UI Symbol" w:hAnsi="Segoe UI Symbol" w:cs="Segoe UI Symbol"/>
                <w:color w:val="404040" w:themeColor="text1" w:themeTint="BF"/>
                <w:sz w:val="24"/>
                <w:szCs w:val="24"/>
                <w:lang w:val="en-US"/>
              </w:rPr>
              <w:t>▬</w:t>
            </w:r>
            <w:r w:rsidRPr="00DA6394">
              <w:rPr>
                <w:rFonts w:ascii="Muller UltraLight" w:hAnsi="Muller UltraLight"/>
                <w:color w:val="404040" w:themeColor="text1" w:themeTint="BF"/>
                <w:sz w:val="24"/>
                <w:szCs w:val="24"/>
                <w:lang w:val="en-US"/>
              </w:rPr>
              <w:t xml:space="preserve"> </w:t>
            </w:r>
            <w:r w:rsidR="003354C9">
              <w:rPr>
                <w:rFonts w:ascii="Segoe UI Symbol" w:hAnsi="Segoe UI Symbol" w:cs="Segoe UI Symbol"/>
                <w:color w:val="404040" w:themeColor="text1" w:themeTint="BF"/>
                <w:sz w:val="24"/>
                <w:szCs w:val="24"/>
                <w:lang w:val="en-US"/>
              </w:rPr>
              <w:t>▭</w:t>
            </w:r>
            <w:r w:rsidR="009238FC" w:rsidRPr="00DA6394">
              <w:rPr>
                <w:rFonts w:ascii="Muller UltraLight" w:hAnsi="Muller UltraLight" w:cs="Segoe UI Symbol"/>
                <w:color w:val="404040" w:themeColor="text1" w:themeTint="BF"/>
                <w:sz w:val="24"/>
                <w:szCs w:val="24"/>
                <w:lang w:val="en-US"/>
              </w:rPr>
              <w:t xml:space="preserve"> </w:t>
            </w:r>
            <w:r w:rsidR="009238FC">
              <w:rPr>
                <w:rFonts w:ascii="Segoe UI Symbol" w:hAnsi="Segoe UI Symbol" w:cs="Segoe UI Symbol"/>
                <w:color w:val="404040" w:themeColor="text1" w:themeTint="BF"/>
                <w:sz w:val="24"/>
                <w:szCs w:val="24"/>
                <w:lang w:val="en-US"/>
              </w:rPr>
              <w:t>▭</w:t>
            </w:r>
            <w:r w:rsidR="009238FC" w:rsidRPr="00DA6394">
              <w:rPr>
                <w:rFonts w:ascii="Muller UltraLight" w:hAnsi="Muller UltraLight" w:cs="Segoe UI Symbol"/>
                <w:color w:val="404040" w:themeColor="text1" w:themeTint="BF"/>
                <w:sz w:val="24"/>
                <w:szCs w:val="24"/>
                <w:lang w:val="en-US"/>
              </w:rPr>
              <w:t xml:space="preserve"> </w:t>
            </w:r>
            <w:r w:rsidR="009238FC">
              <w:rPr>
                <w:rFonts w:ascii="Segoe UI Symbol" w:hAnsi="Segoe UI Symbol" w:cs="Segoe UI Symbol"/>
                <w:color w:val="404040" w:themeColor="text1" w:themeTint="BF"/>
                <w:sz w:val="24"/>
                <w:szCs w:val="24"/>
                <w:lang w:val="en-US"/>
              </w:rPr>
              <w:t>▭</w:t>
            </w:r>
          </w:p>
          <w:p w14:paraId="5BB7DA45" w14:textId="77777777" w:rsidR="009207FC" w:rsidRPr="00DA6394" w:rsidRDefault="009207FC" w:rsidP="009238FC">
            <w:pPr>
              <w:spacing w:line="192" w:lineRule="auto"/>
              <w:rPr>
                <w:rFonts w:ascii="Muller UltraLight" w:hAnsi="Muller UltraLight" w:cs="Segoe UI Symbol"/>
                <w:color w:val="404040" w:themeColor="text1" w:themeTint="BF"/>
                <w:sz w:val="24"/>
                <w:szCs w:val="24"/>
                <w:lang w:val="en-US"/>
              </w:rPr>
            </w:pPr>
            <w:r>
              <w:rPr>
                <w:rFonts w:ascii="Segoe UI Symbol" w:hAnsi="Segoe UI Symbol" w:cs="Segoe UI Symbol"/>
                <w:color w:val="404040" w:themeColor="text1" w:themeTint="BF"/>
                <w:sz w:val="24"/>
                <w:szCs w:val="24"/>
                <w:lang w:val="en-US"/>
              </w:rPr>
              <w:t>▬</w:t>
            </w:r>
            <w:r w:rsidRPr="00DA6394">
              <w:rPr>
                <w:rFonts w:ascii="Muller UltraLight" w:hAnsi="Muller UltraLight"/>
                <w:color w:val="404040" w:themeColor="text1" w:themeTint="BF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Segoe UI Symbol" w:hAnsi="Segoe UI Symbol" w:cs="Segoe UI Symbol"/>
                <w:color w:val="404040" w:themeColor="text1" w:themeTint="BF"/>
                <w:sz w:val="24"/>
                <w:szCs w:val="24"/>
                <w:lang w:val="en-US"/>
              </w:rPr>
              <w:t>▬</w:t>
            </w:r>
            <w:r w:rsidRPr="00DA6394">
              <w:rPr>
                <w:rFonts w:ascii="Muller UltraLight" w:hAnsi="Muller UltraLight"/>
                <w:color w:val="404040" w:themeColor="text1" w:themeTint="BF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Segoe UI Symbol" w:hAnsi="Segoe UI Symbol" w:cs="Segoe UI Symbol"/>
                <w:color w:val="404040" w:themeColor="text1" w:themeTint="BF"/>
                <w:sz w:val="24"/>
                <w:szCs w:val="24"/>
                <w:lang w:val="en-US"/>
              </w:rPr>
              <w:t>▭</w:t>
            </w:r>
            <w:r w:rsidRPr="00DA6394">
              <w:rPr>
                <w:rFonts w:ascii="Muller UltraLight" w:hAnsi="Muller UltraLight" w:cs="Segoe UI Symbol"/>
                <w:color w:val="404040" w:themeColor="text1" w:themeTint="BF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Segoe UI Symbol" w:hAnsi="Segoe UI Symbol" w:cs="Segoe UI Symbol"/>
                <w:color w:val="404040" w:themeColor="text1" w:themeTint="BF"/>
                <w:sz w:val="24"/>
                <w:szCs w:val="24"/>
                <w:lang w:val="en-US"/>
              </w:rPr>
              <w:t>▭</w:t>
            </w:r>
            <w:r w:rsidRPr="00DA6394">
              <w:rPr>
                <w:rFonts w:ascii="Muller UltraLight" w:hAnsi="Muller UltraLight" w:cs="Segoe UI Symbol"/>
                <w:color w:val="404040" w:themeColor="text1" w:themeTint="BF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Segoe UI Symbol" w:hAnsi="Segoe UI Symbol" w:cs="Segoe UI Symbol"/>
                <w:color w:val="404040" w:themeColor="text1" w:themeTint="BF"/>
                <w:sz w:val="24"/>
                <w:szCs w:val="24"/>
                <w:lang w:val="en-US"/>
              </w:rPr>
              <w:t>▭</w:t>
            </w:r>
          </w:p>
          <w:p w14:paraId="373D75B7" w14:textId="7F975885" w:rsidR="009207FC" w:rsidRPr="00DA6394" w:rsidRDefault="009207FC" w:rsidP="009238FC">
            <w:pPr>
              <w:spacing w:line="192" w:lineRule="auto"/>
              <w:rPr>
                <w:rFonts w:ascii="Muller UltraLight" w:hAnsi="Muller UltraLight" w:cs="Segoe UI Symbol"/>
                <w:color w:val="404040" w:themeColor="text1" w:themeTint="BF"/>
                <w:sz w:val="24"/>
                <w:szCs w:val="24"/>
                <w:lang w:val="en-US"/>
              </w:rPr>
            </w:pPr>
            <w:r>
              <w:rPr>
                <w:rFonts w:ascii="Segoe UI Symbol" w:hAnsi="Segoe UI Symbol" w:cs="Segoe UI Symbol"/>
                <w:color w:val="404040" w:themeColor="text1" w:themeTint="BF"/>
                <w:sz w:val="24"/>
                <w:szCs w:val="24"/>
                <w:lang w:val="en-US"/>
              </w:rPr>
              <w:t>▬</w:t>
            </w:r>
            <w:r w:rsidRPr="00DA6394">
              <w:rPr>
                <w:rFonts w:ascii="Muller UltraLight" w:hAnsi="Muller UltraLight"/>
                <w:color w:val="404040" w:themeColor="text1" w:themeTint="BF"/>
                <w:sz w:val="24"/>
                <w:szCs w:val="24"/>
                <w:lang w:val="en-US"/>
              </w:rPr>
              <w:t xml:space="preserve"> </w:t>
            </w:r>
            <w:r w:rsidR="007A2896">
              <w:rPr>
                <w:rFonts w:ascii="Segoe UI Symbol" w:hAnsi="Segoe UI Symbol" w:cs="Segoe UI Symbol"/>
                <w:color w:val="404040" w:themeColor="text1" w:themeTint="BF"/>
                <w:sz w:val="24"/>
                <w:szCs w:val="24"/>
                <w:lang w:val="en-US"/>
              </w:rPr>
              <w:t>▭</w:t>
            </w:r>
            <w:r w:rsidR="007A2896" w:rsidRPr="00DA6394">
              <w:rPr>
                <w:rFonts w:ascii="Muller UltraLight" w:hAnsi="Muller UltraLight" w:cs="Segoe UI Symbol"/>
                <w:color w:val="404040" w:themeColor="text1" w:themeTint="BF"/>
                <w:sz w:val="24"/>
                <w:szCs w:val="24"/>
                <w:lang w:val="en-US"/>
              </w:rPr>
              <w:t xml:space="preserve"> </w:t>
            </w:r>
            <w:r w:rsidR="007A2896">
              <w:rPr>
                <w:rFonts w:ascii="Segoe UI Symbol" w:hAnsi="Segoe UI Symbol" w:cs="Segoe UI Symbol"/>
                <w:color w:val="404040" w:themeColor="text1" w:themeTint="BF"/>
                <w:sz w:val="24"/>
                <w:szCs w:val="24"/>
                <w:lang w:val="en-US"/>
              </w:rPr>
              <w:t>▭</w:t>
            </w:r>
            <w:r w:rsidRPr="00DA6394">
              <w:rPr>
                <w:rFonts w:ascii="Muller UltraLight" w:hAnsi="Muller UltraLight" w:cs="Segoe UI Symbol"/>
                <w:color w:val="404040" w:themeColor="text1" w:themeTint="BF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Segoe UI Symbol" w:hAnsi="Segoe UI Symbol" w:cs="Segoe UI Symbol"/>
                <w:color w:val="404040" w:themeColor="text1" w:themeTint="BF"/>
                <w:sz w:val="24"/>
                <w:szCs w:val="24"/>
                <w:lang w:val="en-US"/>
              </w:rPr>
              <w:t>▭</w:t>
            </w:r>
            <w:r w:rsidRPr="00DA6394">
              <w:rPr>
                <w:rFonts w:ascii="Muller UltraLight" w:hAnsi="Muller UltraLight" w:cs="Segoe UI Symbol"/>
                <w:color w:val="404040" w:themeColor="text1" w:themeTint="BF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Segoe UI Symbol" w:hAnsi="Segoe UI Symbol" w:cs="Segoe UI Symbol"/>
                <w:color w:val="404040" w:themeColor="text1" w:themeTint="BF"/>
                <w:sz w:val="24"/>
                <w:szCs w:val="24"/>
                <w:lang w:val="en-US"/>
              </w:rPr>
              <w:t>▭</w:t>
            </w:r>
          </w:p>
          <w:p w14:paraId="4BD9BAF5" w14:textId="7DCEAC77" w:rsidR="009207FC" w:rsidRPr="00DA6394" w:rsidRDefault="009207FC" w:rsidP="009238FC">
            <w:pPr>
              <w:spacing w:line="192" w:lineRule="auto"/>
              <w:rPr>
                <w:rFonts w:ascii="Muller UltraLight" w:hAnsi="Muller UltraLight" w:cs="Segoe UI Symbol"/>
                <w:color w:val="404040" w:themeColor="text1" w:themeTint="BF"/>
                <w:sz w:val="24"/>
                <w:szCs w:val="24"/>
                <w:lang w:val="en-US"/>
              </w:rPr>
            </w:pPr>
            <w:r>
              <w:rPr>
                <w:rFonts w:ascii="Segoe UI Symbol" w:hAnsi="Segoe UI Symbol" w:cs="Segoe UI Symbol"/>
                <w:color w:val="404040" w:themeColor="text1" w:themeTint="BF"/>
                <w:sz w:val="24"/>
                <w:szCs w:val="24"/>
                <w:lang w:val="en-US"/>
              </w:rPr>
              <w:t>▬</w:t>
            </w:r>
            <w:r w:rsidRPr="00DA6394">
              <w:rPr>
                <w:rFonts w:ascii="Muller UltraLight" w:hAnsi="Muller UltraLight"/>
                <w:color w:val="404040" w:themeColor="text1" w:themeTint="BF"/>
                <w:sz w:val="24"/>
                <w:szCs w:val="24"/>
                <w:lang w:val="en-US"/>
              </w:rPr>
              <w:t xml:space="preserve"> </w:t>
            </w:r>
            <w:r w:rsidR="003354C9">
              <w:rPr>
                <w:rFonts w:ascii="Segoe UI Symbol" w:hAnsi="Segoe UI Symbol" w:cs="Segoe UI Symbol"/>
                <w:color w:val="404040" w:themeColor="text1" w:themeTint="BF"/>
                <w:sz w:val="24"/>
                <w:szCs w:val="24"/>
                <w:lang w:val="en-US"/>
              </w:rPr>
              <w:t>▭</w:t>
            </w:r>
            <w:r w:rsidRPr="00DA6394">
              <w:rPr>
                <w:rFonts w:ascii="Muller UltraLight" w:hAnsi="Muller UltraLight"/>
                <w:color w:val="404040" w:themeColor="text1" w:themeTint="BF"/>
                <w:sz w:val="24"/>
                <w:szCs w:val="24"/>
                <w:lang w:val="en-US"/>
              </w:rPr>
              <w:t xml:space="preserve"> </w:t>
            </w:r>
            <w:r w:rsidR="007A2896">
              <w:rPr>
                <w:rFonts w:ascii="Segoe UI Symbol" w:hAnsi="Segoe UI Symbol" w:cs="Segoe UI Symbol"/>
                <w:color w:val="404040" w:themeColor="text1" w:themeTint="BF"/>
                <w:sz w:val="24"/>
                <w:szCs w:val="24"/>
                <w:lang w:val="en-US"/>
              </w:rPr>
              <w:t>▭</w:t>
            </w:r>
            <w:r w:rsidR="007A2896" w:rsidRPr="00DA6394">
              <w:rPr>
                <w:rFonts w:ascii="Muller UltraLight" w:hAnsi="Muller UltraLight" w:cs="Segoe UI Symbol"/>
                <w:color w:val="404040" w:themeColor="text1" w:themeTint="BF"/>
                <w:sz w:val="24"/>
                <w:szCs w:val="24"/>
                <w:lang w:val="en-US"/>
              </w:rPr>
              <w:t xml:space="preserve"> </w:t>
            </w:r>
            <w:r w:rsidR="007A2896">
              <w:rPr>
                <w:rFonts w:ascii="Segoe UI Symbol" w:hAnsi="Segoe UI Symbol" w:cs="Segoe UI Symbol"/>
                <w:color w:val="404040" w:themeColor="text1" w:themeTint="BF"/>
                <w:sz w:val="24"/>
                <w:szCs w:val="24"/>
                <w:lang w:val="en-US"/>
              </w:rPr>
              <w:t>▭</w:t>
            </w:r>
            <w:r w:rsidRPr="00DA6394">
              <w:rPr>
                <w:rFonts w:ascii="Muller UltraLight" w:hAnsi="Muller UltraLight" w:cs="Segoe UI Symbol"/>
                <w:color w:val="404040" w:themeColor="text1" w:themeTint="BF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Segoe UI Symbol" w:hAnsi="Segoe UI Symbol" w:cs="Segoe UI Symbol"/>
                <w:color w:val="404040" w:themeColor="text1" w:themeTint="BF"/>
                <w:sz w:val="24"/>
                <w:szCs w:val="24"/>
                <w:lang w:val="en-US"/>
              </w:rPr>
              <w:t>▭</w:t>
            </w:r>
          </w:p>
          <w:p w14:paraId="7AE61BCC" w14:textId="7480C471" w:rsidR="009207FC" w:rsidRPr="00DA6394" w:rsidRDefault="009207FC" w:rsidP="009238FC">
            <w:pPr>
              <w:spacing w:line="192" w:lineRule="auto"/>
              <w:rPr>
                <w:rFonts w:ascii="Muller UltraLight" w:hAnsi="Muller UltraLight" w:cs="Segoe UI Symbol"/>
                <w:color w:val="404040" w:themeColor="text1" w:themeTint="BF"/>
                <w:sz w:val="24"/>
                <w:szCs w:val="24"/>
                <w:lang w:val="en-US"/>
              </w:rPr>
            </w:pPr>
          </w:p>
        </w:tc>
        <w:tc>
          <w:tcPr>
            <w:tcW w:w="1132" w:type="pct"/>
            <w:gridSpan w:val="2"/>
          </w:tcPr>
          <w:p w14:paraId="68C5564C" w14:textId="77777777" w:rsidR="009207FC" w:rsidRPr="009238FC" w:rsidRDefault="009207FC" w:rsidP="009238FC">
            <w:pPr>
              <w:rPr>
                <w:rFonts w:ascii="Muller UltraLight" w:hAnsi="Muller UltraLight"/>
                <w:color w:val="404040" w:themeColor="text1" w:themeTint="BF"/>
                <w:sz w:val="18"/>
                <w:szCs w:val="18"/>
                <w:lang w:val="en-US"/>
              </w:rPr>
            </w:pPr>
          </w:p>
          <w:p w14:paraId="682BE422" w14:textId="77777777" w:rsidR="007A2896" w:rsidRPr="009207FC" w:rsidRDefault="007A2896" w:rsidP="009238FC">
            <w:pPr>
              <w:spacing w:line="168" w:lineRule="auto"/>
              <w:rPr>
                <w:rFonts w:ascii="Muller Medium" w:hAnsi="Muller Medium" w:cs="Segoe UI Symbol"/>
                <w:color w:val="404040" w:themeColor="text1" w:themeTint="BF"/>
                <w:sz w:val="24"/>
                <w:szCs w:val="24"/>
                <w:lang w:val="en-US"/>
              </w:rPr>
            </w:pPr>
          </w:p>
          <w:p w14:paraId="758C7EBE" w14:textId="3B8873D1" w:rsidR="009207FC" w:rsidRPr="007C30BC" w:rsidRDefault="003354C9" w:rsidP="009238FC">
            <w:pPr>
              <w:spacing w:line="276" w:lineRule="auto"/>
              <w:rPr>
                <w:rFonts w:ascii="Muller Light" w:hAnsi="Muller Light"/>
                <w:color w:val="404040" w:themeColor="text1" w:themeTint="BF"/>
                <w:sz w:val="20"/>
                <w:szCs w:val="20"/>
                <w:lang w:val="en-US"/>
              </w:rPr>
            </w:pPr>
            <w:r>
              <w:rPr>
                <w:rFonts w:ascii="Muller Light" w:hAnsi="Muller Light"/>
                <w:color w:val="404040" w:themeColor="text1" w:themeTint="BF"/>
                <w:sz w:val="20"/>
                <w:szCs w:val="20"/>
                <w:lang w:val="en-US"/>
              </w:rPr>
              <w:t>JSOC</w:t>
            </w:r>
            <w:r w:rsidR="00E612B2">
              <w:rPr>
                <w:rFonts w:ascii="Muller Light" w:hAnsi="Muller Light"/>
                <w:color w:val="404040" w:themeColor="text1" w:themeTint="BF"/>
                <w:sz w:val="20"/>
                <w:szCs w:val="20"/>
                <w:lang w:val="en-US"/>
              </w:rPr>
              <w:t>\IRP</w:t>
            </w:r>
            <w:r w:rsidR="008C50B8">
              <w:rPr>
                <w:rFonts w:ascii="Muller Light" w:hAnsi="Muller Light"/>
                <w:color w:val="404040" w:themeColor="text1" w:themeTint="BF"/>
                <w:sz w:val="20"/>
                <w:szCs w:val="20"/>
                <w:lang w:val="en-US"/>
              </w:rPr>
              <w:t xml:space="preserve"> </w:t>
            </w:r>
          </w:p>
          <w:p w14:paraId="29E736C3" w14:textId="1C2BD76E" w:rsidR="009207FC" w:rsidRPr="007C30BC" w:rsidRDefault="008C50B8" w:rsidP="009238FC">
            <w:pPr>
              <w:spacing w:line="276" w:lineRule="auto"/>
              <w:rPr>
                <w:rFonts w:ascii="Muller Light" w:hAnsi="Muller Light"/>
                <w:color w:val="404040" w:themeColor="text1" w:themeTint="BF"/>
                <w:sz w:val="20"/>
                <w:szCs w:val="20"/>
                <w:lang w:val="en-US"/>
              </w:rPr>
            </w:pPr>
            <w:r>
              <w:rPr>
                <w:rFonts w:ascii="Muller Light" w:hAnsi="Muller Light"/>
                <w:color w:val="404040" w:themeColor="text1" w:themeTint="BF"/>
                <w:sz w:val="20"/>
                <w:szCs w:val="20"/>
                <w:lang w:val="en-US"/>
              </w:rPr>
              <w:t xml:space="preserve">AV </w:t>
            </w:r>
            <w:r w:rsidRPr="007C30BC">
              <w:rPr>
                <w:rFonts w:ascii="Muller Light" w:hAnsi="Muller Light"/>
                <w:color w:val="404040" w:themeColor="text1" w:themeTint="BF"/>
                <w:sz w:val="20"/>
                <w:szCs w:val="20"/>
                <w:lang w:val="en-US"/>
              </w:rPr>
              <w:t xml:space="preserve">software               </w:t>
            </w:r>
            <w:r w:rsidR="009207FC" w:rsidRPr="007C30BC">
              <w:rPr>
                <w:rFonts w:ascii="Muller Light" w:hAnsi="Muller Light"/>
                <w:color w:val="404040" w:themeColor="text1" w:themeTint="BF"/>
                <w:sz w:val="20"/>
                <w:szCs w:val="20"/>
                <w:lang w:val="en-US"/>
              </w:rPr>
              <w:t xml:space="preserve">                                     </w:t>
            </w:r>
          </w:p>
          <w:p w14:paraId="090B779E" w14:textId="13816324" w:rsidR="009238FC" w:rsidRPr="007C30BC" w:rsidRDefault="000F4F4B" w:rsidP="009238FC">
            <w:pPr>
              <w:spacing w:line="276" w:lineRule="auto"/>
              <w:rPr>
                <w:rFonts w:ascii="Muller Light" w:hAnsi="Muller Light"/>
                <w:color w:val="404040" w:themeColor="text1" w:themeTint="BF"/>
                <w:sz w:val="20"/>
                <w:szCs w:val="20"/>
                <w:lang w:val="en-US"/>
              </w:rPr>
            </w:pPr>
            <w:r>
              <w:rPr>
                <w:rFonts w:ascii="Muller Light" w:hAnsi="Muller Light"/>
                <w:color w:val="404040" w:themeColor="text1" w:themeTint="BF"/>
                <w:sz w:val="20"/>
                <w:szCs w:val="20"/>
                <w:lang w:val="en-US"/>
              </w:rPr>
              <w:t>Digital Forensics</w:t>
            </w:r>
          </w:p>
          <w:p w14:paraId="262C9482" w14:textId="732918D1" w:rsidR="009207FC" w:rsidRPr="007C30BC" w:rsidRDefault="003354C9" w:rsidP="009238FC">
            <w:pPr>
              <w:spacing w:line="276" w:lineRule="auto"/>
              <w:rPr>
                <w:rFonts w:ascii="Muller Light" w:hAnsi="Muller Light"/>
                <w:color w:val="404040" w:themeColor="text1" w:themeTint="BF"/>
                <w:sz w:val="20"/>
                <w:szCs w:val="20"/>
                <w:lang w:val="en-US"/>
              </w:rPr>
            </w:pPr>
            <w:r>
              <w:rPr>
                <w:rFonts w:ascii="Muller Light" w:hAnsi="Muller Light"/>
                <w:color w:val="404040" w:themeColor="text1" w:themeTint="BF"/>
                <w:sz w:val="20"/>
                <w:szCs w:val="20"/>
                <w:lang w:val="en-US"/>
              </w:rPr>
              <w:t>IOC</w:t>
            </w:r>
            <w:r w:rsidR="009207FC" w:rsidRPr="007C30BC">
              <w:rPr>
                <w:rFonts w:ascii="Muller Light" w:hAnsi="Muller Light"/>
                <w:color w:val="404040" w:themeColor="text1" w:themeTint="BF"/>
                <w:sz w:val="20"/>
                <w:szCs w:val="20"/>
                <w:lang w:val="en-US"/>
              </w:rPr>
              <w:t xml:space="preserve">                       </w:t>
            </w:r>
          </w:p>
          <w:p w14:paraId="6E68D2C2" w14:textId="772DD29D" w:rsidR="009207FC" w:rsidRPr="00DA6394" w:rsidRDefault="004A7691" w:rsidP="009238FC">
            <w:pPr>
              <w:spacing w:line="276" w:lineRule="auto"/>
              <w:rPr>
                <w:rFonts w:ascii="Muller UltraLight" w:hAnsi="Muller UltraLight" w:cs="Segoe UI Symbol"/>
                <w:color w:val="404040" w:themeColor="text1" w:themeTint="BF"/>
                <w:sz w:val="24"/>
                <w:szCs w:val="24"/>
                <w:lang w:val="en-US"/>
              </w:rPr>
            </w:pPr>
            <w:r>
              <w:rPr>
                <w:rFonts w:ascii="Muller Light" w:hAnsi="Muller Light"/>
                <w:color w:val="404040" w:themeColor="text1" w:themeTint="BF"/>
                <w:sz w:val="20"/>
                <w:szCs w:val="20"/>
                <w:lang w:val="en-US"/>
              </w:rPr>
              <w:t>C</w:t>
            </w:r>
            <w:r w:rsidR="000F4F4B">
              <w:rPr>
                <w:rFonts w:ascii="Muller Light" w:hAnsi="Muller Light"/>
                <w:color w:val="404040" w:themeColor="text1" w:themeTint="BF"/>
                <w:sz w:val="20"/>
                <w:szCs w:val="20"/>
                <w:lang w:val="en-US"/>
              </w:rPr>
              <w:t>TI\</w:t>
            </w:r>
            <w:r>
              <w:rPr>
                <w:rFonts w:ascii="Muller Light" w:hAnsi="Muller Light"/>
                <w:color w:val="404040" w:themeColor="text1" w:themeTint="BF"/>
                <w:sz w:val="20"/>
                <w:szCs w:val="20"/>
                <w:lang w:val="en-US"/>
              </w:rPr>
              <w:t>C</w:t>
            </w:r>
            <w:r w:rsidR="000F4F4B">
              <w:rPr>
                <w:rFonts w:ascii="Muller Light" w:hAnsi="Muller Light"/>
                <w:color w:val="404040" w:themeColor="text1" w:themeTint="BF"/>
                <w:sz w:val="20"/>
                <w:szCs w:val="20"/>
                <w:lang w:val="en-US"/>
              </w:rPr>
              <w:t>TH</w:t>
            </w:r>
          </w:p>
        </w:tc>
        <w:tc>
          <w:tcPr>
            <w:tcW w:w="744" w:type="pct"/>
            <w:gridSpan w:val="2"/>
          </w:tcPr>
          <w:p w14:paraId="466A3C03" w14:textId="77777777" w:rsidR="009207FC" w:rsidRPr="009238FC" w:rsidRDefault="009207FC" w:rsidP="009238FC">
            <w:pPr>
              <w:spacing w:line="168" w:lineRule="auto"/>
              <w:rPr>
                <w:rFonts w:ascii="Muller Medium" w:hAnsi="Muller Medium" w:cs="Segoe UI Symbol"/>
                <w:color w:val="404040" w:themeColor="text1" w:themeTint="BF"/>
                <w:sz w:val="28"/>
                <w:szCs w:val="28"/>
                <w:lang w:val="en-US"/>
              </w:rPr>
            </w:pPr>
          </w:p>
          <w:p w14:paraId="0784B128" w14:textId="77777777" w:rsidR="007A2896" w:rsidRPr="009207FC" w:rsidRDefault="007A2896" w:rsidP="009238FC">
            <w:pPr>
              <w:spacing w:line="168" w:lineRule="auto"/>
              <w:rPr>
                <w:rFonts w:ascii="Muller Medium" w:hAnsi="Muller Medium" w:cs="Segoe UI Symbol"/>
                <w:color w:val="404040" w:themeColor="text1" w:themeTint="BF"/>
                <w:sz w:val="24"/>
                <w:szCs w:val="24"/>
                <w:lang w:val="en-US"/>
              </w:rPr>
            </w:pPr>
          </w:p>
          <w:p w14:paraId="748D0957" w14:textId="77777777" w:rsidR="009207FC" w:rsidRDefault="009207FC" w:rsidP="009238FC">
            <w:pPr>
              <w:spacing w:line="192" w:lineRule="auto"/>
              <w:rPr>
                <w:rFonts w:ascii="Segoe UI Symbol" w:hAnsi="Segoe UI Symbol" w:cs="Segoe UI Symbol"/>
                <w:color w:val="404040" w:themeColor="text1" w:themeTint="BF"/>
                <w:sz w:val="24"/>
                <w:szCs w:val="24"/>
                <w:lang w:val="en-US"/>
              </w:rPr>
            </w:pPr>
            <w:r>
              <w:rPr>
                <w:rFonts w:ascii="Segoe UI Symbol" w:hAnsi="Segoe UI Symbol" w:cs="Segoe UI Symbol"/>
                <w:color w:val="404040" w:themeColor="text1" w:themeTint="BF"/>
                <w:sz w:val="24"/>
                <w:szCs w:val="24"/>
                <w:lang w:val="en-US"/>
              </w:rPr>
              <w:t>▬</w:t>
            </w:r>
            <w:r w:rsidRPr="00DA6394">
              <w:rPr>
                <w:rFonts w:ascii="Muller UltraLight" w:hAnsi="Muller UltraLight"/>
                <w:color w:val="404040" w:themeColor="text1" w:themeTint="BF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Segoe UI Symbol" w:hAnsi="Segoe UI Symbol" w:cs="Segoe UI Symbol"/>
                <w:color w:val="404040" w:themeColor="text1" w:themeTint="BF"/>
                <w:sz w:val="24"/>
                <w:szCs w:val="24"/>
                <w:lang w:val="en-US"/>
              </w:rPr>
              <w:t>▬</w:t>
            </w:r>
            <w:r w:rsidRPr="00DA6394">
              <w:rPr>
                <w:rFonts w:ascii="Muller UltraLight" w:hAnsi="Muller UltraLight"/>
                <w:color w:val="404040" w:themeColor="text1" w:themeTint="BF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Segoe UI Symbol" w:hAnsi="Segoe UI Symbol" w:cs="Segoe UI Symbol"/>
                <w:color w:val="404040" w:themeColor="text1" w:themeTint="BF"/>
                <w:sz w:val="24"/>
                <w:szCs w:val="24"/>
                <w:lang w:val="en-US"/>
              </w:rPr>
              <w:t>▭</w:t>
            </w:r>
            <w:r w:rsidRPr="00DA6394">
              <w:rPr>
                <w:rFonts w:ascii="Muller UltraLight" w:hAnsi="Muller UltraLight" w:cs="Segoe UI Symbol"/>
                <w:color w:val="404040" w:themeColor="text1" w:themeTint="BF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Segoe UI Symbol" w:hAnsi="Segoe UI Symbol" w:cs="Segoe UI Symbol"/>
                <w:color w:val="404040" w:themeColor="text1" w:themeTint="BF"/>
                <w:sz w:val="24"/>
                <w:szCs w:val="24"/>
                <w:lang w:val="en-US"/>
              </w:rPr>
              <w:t>▭</w:t>
            </w:r>
            <w:r w:rsidRPr="00DA6394">
              <w:rPr>
                <w:rFonts w:ascii="Muller UltraLight" w:hAnsi="Muller UltraLight" w:cs="Segoe UI Symbol"/>
                <w:color w:val="404040" w:themeColor="text1" w:themeTint="BF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Segoe UI Symbol" w:hAnsi="Segoe UI Symbol" w:cs="Segoe UI Symbol"/>
                <w:color w:val="404040" w:themeColor="text1" w:themeTint="BF"/>
                <w:sz w:val="24"/>
                <w:szCs w:val="24"/>
                <w:lang w:val="en-US"/>
              </w:rPr>
              <w:t>▭</w:t>
            </w:r>
          </w:p>
          <w:p w14:paraId="61AC4F08" w14:textId="247014F5" w:rsidR="009207FC" w:rsidRPr="00DA6394" w:rsidRDefault="009207FC" w:rsidP="009238FC">
            <w:pPr>
              <w:spacing w:line="192" w:lineRule="auto"/>
              <w:rPr>
                <w:rFonts w:ascii="Muller UltraLight" w:hAnsi="Muller UltraLight" w:cs="Segoe UI Symbol"/>
                <w:color w:val="404040" w:themeColor="text1" w:themeTint="BF"/>
                <w:sz w:val="24"/>
                <w:szCs w:val="24"/>
                <w:lang w:val="en-US"/>
              </w:rPr>
            </w:pPr>
            <w:r>
              <w:rPr>
                <w:rFonts w:ascii="Segoe UI Symbol" w:hAnsi="Segoe UI Symbol" w:cs="Segoe UI Symbol"/>
                <w:color w:val="404040" w:themeColor="text1" w:themeTint="BF"/>
                <w:sz w:val="24"/>
                <w:szCs w:val="24"/>
                <w:lang w:val="en-US"/>
              </w:rPr>
              <w:t>▬</w:t>
            </w:r>
            <w:r w:rsidRPr="00DA6394">
              <w:rPr>
                <w:rFonts w:ascii="Muller UltraLight" w:hAnsi="Muller UltraLight"/>
                <w:color w:val="404040" w:themeColor="text1" w:themeTint="BF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Segoe UI Symbol" w:hAnsi="Segoe UI Symbol" w:cs="Segoe UI Symbol"/>
                <w:color w:val="404040" w:themeColor="text1" w:themeTint="BF"/>
                <w:sz w:val="24"/>
                <w:szCs w:val="24"/>
                <w:lang w:val="en-US"/>
              </w:rPr>
              <w:t>▬</w:t>
            </w:r>
            <w:r w:rsidRPr="00DA6394">
              <w:rPr>
                <w:rFonts w:ascii="Muller UltraLight" w:hAnsi="Muller UltraLight"/>
                <w:color w:val="404040" w:themeColor="text1" w:themeTint="BF"/>
                <w:sz w:val="24"/>
                <w:szCs w:val="24"/>
                <w:lang w:val="en-US"/>
              </w:rPr>
              <w:t xml:space="preserve"> </w:t>
            </w:r>
            <w:r w:rsidR="001014F7">
              <w:rPr>
                <w:rFonts w:ascii="Segoe UI Symbol" w:hAnsi="Segoe UI Symbol" w:cs="Segoe UI Symbol"/>
                <w:color w:val="404040" w:themeColor="text1" w:themeTint="BF"/>
                <w:sz w:val="24"/>
                <w:szCs w:val="24"/>
                <w:lang w:val="en-US"/>
              </w:rPr>
              <w:t>▭</w:t>
            </w:r>
            <w:r w:rsidRPr="00DA6394">
              <w:rPr>
                <w:rFonts w:ascii="Muller UltraLight" w:hAnsi="Muller UltraLight" w:cs="Segoe UI Symbol"/>
                <w:color w:val="404040" w:themeColor="text1" w:themeTint="BF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Segoe UI Symbol" w:hAnsi="Segoe UI Symbol" w:cs="Segoe UI Symbol"/>
                <w:color w:val="404040" w:themeColor="text1" w:themeTint="BF"/>
                <w:sz w:val="24"/>
                <w:szCs w:val="24"/>
                <w:lang w:val="en-US"/>
              </w:rPr>
              <w:t>▭</w:t>
            </w:r>
            <w:r w:rsidRPr="00DA6394">
              <w:rPr>
                <w:rFonts w:ascii="Muller UltraLight" w:hAnsi="Muller UltraLight" w:cs="Segoe UI Symbol"/>
                <w:color w:val="404040" w:themeColor="text1" w:themeTint="BF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Segoe UI Symbol" w:hAnsi="Segoe UI Symbol" w:cs="Segoe UI Symbol"/>
                <w:color w:val="404040" w:themeColor="text1" w:themeTint="BF"/>
                <w:sz w:val="24"/>
                <w:szCs w:val="24"/>
                <w:lang w:val="en-US"/>
              </w:rPr>
              <w:t>▭</w:t>
            </w:r>
          </w:p>
          <w:p w14:paraId="2A60CCA2" w14:textId="7D47D20B" w:rsidR="009207FC" w:rsidRPr="00DA6394" w:rsidRDefault="009207FC" w:rsidP="009238FC">
            <w:pPr>
              <w:spacing w:line="192" w:lineRule="auto"/>
              <w:rPr>
                <w:rFonts w:ascii="Muller UltraLight" w:hAnsi="Muller UltraLight" w:cs="Segoe UI Symbol"/>
                <w:color w:val="404040" w:themeColor="text1" w:themeTint="BF"/>
                <w:sz w:val="24"/>
                <w:szCs w:val="24"/>
                <w:lang w:val="en-US"/>
              </w:rPr>
            </w:pPr>
            <w:r>
              <w:rPr>
                <w:rFonts w:ascii="Segoe UI Symbol" w:hAnsi="Segoe UI Symbol" w:cs="Segoe UI Symbol"/>
                <w:color w:val="404040" w:themeColor="text1" w:themeTint="BF"/>
                <w:sz w:val="24"/>
                <w:szCs w:val="24"/>
                <w:lang w:val="en-US"/>
              </w:rPr>
              <w:t>▬</w:t>
            </w:r>
            <w:r w:rsidRPr="00DA6394">
              <w:rPr>
                <w:rFonts w:ascii="Muller UltraLight" w:hAnsi="Muller UltraLight"/>
                <w:color w:val="404040" w:themeColor="text1" w:themeTint="BF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Segoe UI Symbol" w:hAnsi="Segoe UI Symbol" w:cs="Segoe UI Symbol"/>
                <w:color w:val="404040" w:themeColor="text1" w:themeTint="BF"/>
                <w:sz w:val="24"/>
                <w:szCs w:val="24"/>
                <w:lang w:val="en-US"/>
              </w:rPr>
              <w:t>▬</w:t>
            </w:r>
            <w:r w:rsidRPr="00DA6394">
              <w:rPr>
                <w:rFonts w:ascii="Muller UltraLight" w:hAnsi="Muller UltraLight"/>
                <w:color w:val="404040" w:themeColor="text1" w:themeTint="BF"/>
                <w:sz w:val="24"/>
                <w:szCs w:val="24"/>
                <w:lang w:val="en-US"/>
              </w:rPr>
              <w:t xml:space="preserve"> </w:t>
            </w:r>
            <w:r w:rsidR="009238FC">
              <w:rPr>
                <w:rFonts w:ascii="Segoe UI Symbol" w:hAnsi="Segoe UI Symbol" w:cs="Segoe UI Symbol"/>
                <w:color w:val="404040" w:themeColor="text1" w:themeTint="BF"/>
                <w:sz w:val="24"/>
                <w:szCs w:val="24"/>
                <w:lang w:val="en-US"/>
              </w:rPr>
              <w:t>▭</w:t>
            </w:r>
            <w:r w:rsidRPr="00DA6394">
              <w:rPr>
                <w:rFonts w:ascii="Muller UltraLight" w:hAnsi="Muller UltraLight" w:cs="Segoe UI Symbol"/>
                <w:color w:val="404040" w:themeColor="text1" w:themeTint="BF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Segoe UI Symbol" w:hAnsi="Segoe UI Symbol" w:cs="Segoe UI Symbol"/>
                <w:color w:val="404040" w:themeColor="text1" w:themeTint="BF"/>
                <w:sz w:val="24"/>
                <w:szCs w:val="24"/>
                <w:lang w:val="en-US"/>
              </w:rPr>
              <w:t>▭</w:t>
            </w:r>
            <w:r w:rsidRPr="00DA6394">
              <w:rPr>
                <w:rFonts w:ascii="Muller UltraLight" w:hAnsi="Muller UltraLight" w:cs="Segoe UI Symbol"/>
                <w:color w:val="404040" w:themeColor="text1" w:themeTint="BF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Segoe UI Symbol" w:hAnsi="Segoe UI Symbol" w:cs="Segoe UI Symbol"/>
                <w:color w:val="404040" w:themeColor="text1" w:themeTint="BF"/>
                <w:sz w:val="24"/>
                <w:szCs w:val="24"/>
                <w:lang w:val="en-US"/>
              </w:rPr>
              <w:t>▭</w:t>
            </w:r>
          </w:p>
          <w:p w14:paraId="5E973DD0" w14:textId="1CA5E76A" w:rsidR="009207FC" w:rsidRPr="00DA6394" w:rsidRDefault="009207FC" w:rsidP="009238FC">
            <w:pPr>
              <w:spacing w:line="192" w:lineRule="auto"/>
              <w:rPr>
                <w:rFonts w:ascii="Muller UltraLight" w:hAnsi="Muller UltraLight" w:cs="Segoe UI Symbol"/>
                <w:color w:val="404040" w:themeColor="text1" w:themeTint="BF"/>
                <w:sz w:val="24"/>
                <w:szCs w:val="24"/>
                <w:lang w:val="en-US"/>
              </w:rPr>
            </w:pPr>
            <w:r>
              <w:rPr>
                <w:rFonts w:ascii="Segoe UI Symbol" w:hAnsi="Segoe UI Symbol" w:cs="Segoe UI Symbol"/>
                <w:color w:val="404040" w:themeColor="text1" w:themeTint="BF"/>
                <w:sz w:val="24"/>
                <w:szCs w:val="24"/>
                <w:lang w:val="en-US"/>
              </w:rPr>
              <w:t>▬</w:t>
            </w:r>
            <w:r w:rsidRPr="00DA6394">
              <w:rPr>
                <w:rFonts w:ascii="Muller UltraLight" w:hAnsi="Muller UltraLight"/>
                <w:color w:val="404040" w:themeColor="text1" w:themeTint="BF"/>
                <w:sz w:val="24"/>
                <w:szCs w:val="24"/>
                <w:lang w:val="en-US"/>
              </w:rPr>
              <w:t xml:space="preserve"> </w:t>
            </w:r>
            <w:r w:rsidR="001014F7">
              <w:rPr>
                <w:rFonts w:ascii="Segoe UI Symbol" w:hAnsi="Segoe UI Symbol" w:cs="Segoe UI Symbol"/>
                <w:color w:val="404040" w:themeColor="text1" w:themeTint="BF"/>
                <w:sz w:val="24"/>
                <w:szCs w:val="24"/>
                <w:lang w:val="en-US"/>
              </w:rPr>
              <w:t>▭</w:t>
            </w:r>
            <w:r w:rsidRPr="00DA6394">
              <w:rPr>
                <w:rFonts w:ascii="Muller UltraLight" w:hAnsi="Muller UltraLight" w:cs="Segoe UI Symbol"/>
                <w:color w:val="404040" w:themeColor="text1" w:themeTint="BF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Segoe UI Symbol" w:hAnsi="Segoe UI Symbol" w:cs="Segoe UI Symbol"/>
                <w:color w:val="404040" w:themeColor="text1" w:themeTint="BF"/>
                <w:sz w:val="24"/>
                <w:szCs w:val="24"/>
                <w:lang w:val="en-US"/>
              </w:rPr>
              <w:t>▭</w:t>
            </w:r>
            <w:r w:rsidRPr="00DA6394">
              <w:rPr>
                <w:rFonts w:ascii="Muller UltraLight" w:hAnsi="Muller UltraLight" w:cs="Segoe UI Symbol"/>
                <w:color w:val="404040" w:themeColor="text1" w:themeTint="BF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Segoe UI Symbol" w:hAnsi="Segoe UI Symbol" w:cs="Segoe UI Symbol"/>
                <w:color w:val="404040" w:themeColor="text1" w:themeTint="BF"/>
                <w:sz w:val="24"/>
                <w:szCs w:val="24"/>
                <w:lang w:val="en-US"/>
              </w:rPr>
              <w:t>▭</w:t>
            </w:r>
            <w:r w:rsidRPr="00DA6394">
              <w:rPr>
                <w:rFonts w:ascii="Muller UltraLight" w:hAnsi="Muller UltraLight" w:cs="Segoe UI Symbol"/>
                <w:color w:val="404040" w:themeColor="text1" w:themeTint="BF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Segoe UI Symbol" w:hAnsi="Segoe UI Symbol" w:cs="Segoe UI Symbol"/>
                <w:color w:val="404040" w:themeColor="text1" w:themeTint="BF"/>
                <w:sz w:val="24"/>
                <w:szCs w:val="24"/>
                <w:lang w:val="en-US"/>
              </w:rPr>
              <w:t>▭</w:t>
            </w:r>
          </w:p>
          <w:p w14:paraId="6B2B4208" w14:textId="17E29799" w:rsidR="009207FC" w:rsidRPr="00DA6394" w:rsidRDefault="009207FC" w:rsidP="009238FC">
            <w:pPr>
              <w:spacing w:line="192" w:lineRule="auto"/>
              <w:rPr>
                <w:rFonts w:ascii="Muller UltraLight" w:hAnsi="Muller UltraLight" w:cs="Segoe UI Symbol"/>
                <w:color w:val="404040" w:themeColor="text1" w:themeTint="BF"/>
                <w:sz w:val="24"/>
                <w:szCs w:val="24"/>
                <w:lang w:val="en-US"/>
              </w:rPr>
            </w:pPr>
            <w:r>
              <w:rPr>
                <w:rFonts w:ascii="Segoe UI Symbol" w:hAnsi="Segoe UI Symbol" w:cs="Segoe UI Symbol"/>
                <w:color w:val="404040" w:themeColor="text1" w:themeTint="BF"/>
                <w:sz w:val="24"/>
                <w:szCs w:val="24"/>
                <w:lang w:val="en-US"/>
              </w:rPr>
              <w:t>▬</w:t>
            </w:r>
            <w:r w:rsidRPr="00DA6394">
              <w:rPr>
                <w:rFonts w:ascii="Muller UltraLight" w:hAnsi="Muller UltraLight"/>
                <w:color w:val="404040" w:themeColor="text1" w:themeTint="BF"/>
                <w:sz w:val="24"/>
                <w:szCs w:val="24"/>
                <w:lang w:val="en-US"/>
              </w:rPr>
              <w:t xml:space="preserve"> </w:t>
            </w:r>
            <w:r w:rsidR="009238FC">
              <w:rPr>
                <w:rFonts w:ascii="Segoe UI Symbol" w:hAnsi="Segoe UI Symbol" w:cs="Segoe UI Symbol"/>
                <w:color w:val="404040" w:themeColor="text1" w:themeTint="BF"/>
                <w:sz w:val="24"/>
                <w:szCs w:val="24"/>
                <w:lang w:val="en-US"/>
              </w:rPr>
              <w:t>▭</w:t>
            </w:r>
            <w:r w:rsidRPr="00DA6394">
              <w:rPr>
                <w:rFonts w:ascii="Muller UltraLight" w:hAnsi="Muller UltraLight"/>
                <w:color w:val="404040" w:themeColor="text1" w:themeTint="BF"/>
                <w:sz w:val="24"/>
                <w:szCs w:val="24"/>
                <w:lang w:val="en-US"/>
              </w:rPr>
              <w:t xml:space="preserve"> </w:t>
            </w:r>
            <w:r w:rsidR="009238FC">
              <w:rPr>
                <w:rFonts w:ascii="Segoe UI Symbol" w:hAnsi="Segoe UI Symbol" w:cs="Segoe UI Symbol"/>
                <w:color w:val="404040" w:themeColor="text1" w:themeTint="BF"/>
                <w:sz w:val="24"/>
                <w:szCs w:val="24"/>
                <w:lang w:val="en-US"/>
              </w:rPr>
              <w:t>▭</w:t>
            </w:r>
            <w:r w:rsidR="009238FC" w:rsidRPr="00DA6394">
              <w:rPr>
                <w:rFonts w:ascii="Muller UltraLight" w:hAnsi="Muller UltraLight" w:cs="Segoe UI Symbol"/>
                <w:color w:val="404040" w:themeColor="text1" w:themeTint="BF"/>
                <w:sz w:val="24"/>
                <w:szCs w:val="24"/>
                <w:lang w:val="en-US"/>
              </w:rPr>
              <w:t xml:space="preserve"> </w:t>
            </w:r>
            <w:r w:rsidR="009238FC">
              <w:rPr>
                <w:rFonts w:ascii="Segoe UI Symbol" w:hAnsi="Segoe UI Symbol" w:cs="Segoe UI Symbol"/>
                <w:color w:val="404040" w:themeColor="text1" w:themeTint="BF"/>
                <w:sz w:val="24"/>
                <w:szCs w:val="24"/>
                <w:lang w:val="en-US"/>
              </w:rPr>
              <w:t>▭</w:t>
            </w:r>
            <w:r w:rsidR="009238FC" w:rsidRPr="00DA6394">
              <w:rPr>
                <w:rFonts w:ascii="Muller UltraLight" w:hAnsi="Muller UltraLight" w:cs="Segoe UI Symbol"/>
                <w:color w:val="404040" w:themeColor="text1" w:themeTint="BF"/>
                <w:sz w:val="24"/>
                <w:szCs w:val="24"/>
                <w:lang w:val="en-US"/>
              </w:rPr>
              <w:t xml:space="preserve"> </w:t>
            </w:r>
            <w:r w:rsidR="009238FC">
              <w:rPr>
                <w:rFonts w:ascii="Segoe UI Symbol" w:hAnsi="Segoe UI Symbol" w:cs="Segoe UI Symbol"/>
                <w:color w:val="404040" w:themeColor="text1" w:themeTint="BF"/>
                <w:sz w:val="24"/>
                <w:szCs w:val="24"/>
                <w:lang w:val="en-US"/>
              </w:rPr>
              <w:t>▭</w:t>
            </w:r>
          </w:p>
          <w:p w14:paraId="75911534" w14:textId="2426BD98" w:rsidR="009207FC" w:rsidRPr="00DA6394" w:rsidRDefault="009207FC" w:rsidP="009238FC">
            <w:pPr>
              <w:spacing w:line="192" w:lineRule="auto"/>
              <w:rPr>
                <w:rFonts w:ascii="Muller UltraLight" w:hAnsi="Muller UltraLight"/>
                <w:b/>
                <w:color w:val="404040" w:themeColor="text1" w:themeTint="BF"/>
                <w:sz w:val="36"/>
                <w:szCs w:val="40"/>
                <w:u w:val="single"/>
                <w:lang w:val="en-US"/>
              </w:rPr>
            </w:pPr>
          </w:p>
        </w:tc>
        <w:tc>
          <w:tcPr>
            <w:tcW w:w="1034" w:type="pct"/>
          </w:tcPr>
          <w:p w14:paraId="59E76619" w14:textId="77777777" w:rsidR="009207FC" w:rsidRPr="009238FC" w:rsidRDefault="009207FC" w:rsidP="009238FC">
            <w:pPr>
              <w:rPr>
                <w:rFonts w:ascii="Muller Light" w:hAnsi="Muller Light"/>
                <w:color w:val="404040" w:themeColor="text1" w:themeTint="BF"/>
                <w:sz w:val="18"/>
                <w:szCs w:val="18"/>
                <w:lang w:val="en-US"/>
              </w:rPr>
            </w:pPr>
          </w:p>
          <w:p w14:paraId="6D621E28" w14:textId="77777777" w:rsidR="007A2896" w:rsidRPr="009207FC" w:rsidRDefault="007A2896" w:rsidP="009238FC">
            <w:pPr>
              <w:spacing w:line="168" w:lineRule="auto"/>
              <w:rPr>
                <w:rFonts w:ascii="Muller Medium" w:hAnsi="Muller Medium" w:cs="Segoe UI Symbol"/>
                <w:color w:val="404040" w:themeColor="text1" w:themeTint="BF"/>
                <w:sz w:val="24"/>
                <w:szCs w:val="24"/>
                <w:lang w:val="en-US"/>
              </w:rPr>
            </w:pPr>
          </w:p>
          <w:p w14:paraId="1D44B0D0" w14:textId="0BF9B50E" w:rsidR="009207FC" w:rsidRPr="007C30BC" w:rsidRDefault="001014F7" w:rsidP="009238FC">
            <w:pPr>
              <w:spacing w:line="276" w:lineRule="auto"/>
              <w:rPr>
                <w:rFonts w:ascii="Muller Light" w:hAnsi="Muller Light"/>
                <w:color w:val="404040" w:themeColor="text1" w:themeTint="BF"/>
                <w:sz w:val="20"/>
                <w:szCs w:val="20"/>
                <w:lang w:val="en-US"/>
              </w:rPr>
            </w:pPr>
            <w:r>
              <w:rPr>
                <w:rFonts w:ascii="Muller Light" w:hAnsi="Muller Light"/>
                <w:color w:val="404040" w:themeColor="text1" w:themeTint="BF"/>
                <w:sz w:val="20"/>
                <w:szCs w:val="20"/>
                <w:lang w:val="en-US"/>
              </w:rPr>
              <w:t>IPS\IDS</w:t>
            </w:r>
            <w:r w:rsidR="00496A41">
              <w:rPr>
                <w:rFonts w:ascii="Muller Light" w:hAnsi="Muller Light"/>
                <w:color w:val="404040" w:themeColor="text1" w:themeTint="BF"/>
                <w:sz w:val="20"/>
                <w:szCs w:val="20"/>
                <w:lang w:val="en-US"/>
              </w:rPr>
              <w:t>\EDR</w:t>
            </w:r>
          </w:p>
          <w:p w14:paraId="37F5C421" w14:textId="77777777" w:rsidR="001014F7" w:rsidRPr="007C30BC" w:rsidRDefault="001014F7" w:rsidP="001014F7">
            <w:pPr>
              <w:spacing w:line="276" w:lineRule="auto"/>
              <w:rPr>
                <w:rFonts w:ascii="Muller Light" w:hAnsi="Muller Light"/>
                <w:color w:val="404040" w:themeColor="text1" w:themeTint="BF"/>
                <w:sz w:val="20"/>
                <w:szCs w:val="20"/>
                <w:lang w:val="en-US"/>
              </w:rPr>
            </w:pPr>
            <w:r w:rsidRPr="007C30BC">
              <w:rPr>
                <w:rFonts w:ascii="Muller Light" w:hAnsi="Muller Light"/>
                <w:color w:val="404040" w:themeColor="text1" w:themeTint="BF"/>
                <w:sz w:val="20"/>
                <w:szCs w:val="20"/>
                <w:lang w:val="en-US"/>
              </w:rPr>
              <w:t>C++</w:t>
            </w:r>
          </w:p>
          <w:p w14:paraId="669E9BDB" w14:textId="77777777" w:rsidR="001014F7" w:rsidRPr="007C30BC" w:rsidRDefault="001014F7" w:rsidP="001014F7">
            <w:pPr>
              <w:spacing w:line="276" w:lineRule="auto"/>
              <w:rPr>
                <w:rFonts w:ascii="Muller Light" w:hAnsi="Muller Light"/>
                <w:color w:val="404040" w:themeColor="text1" w:themeTint="BF"/>
                <w:sz w:val="20"/>
                <w:szCs w:val="20"/>
                <w:lang w:val="en-US"/>
              </w:rPr>
            </w:pPr>
            <w:r>
              <w:rPr>
                <w:rFonts w:ascii="Muller Light" w:hAnsi="Muller Light"/>
                <w:color w:val="404040" w:themeColor="text1" w:themeTint="BF"/>
                <w:sz w:val="20"/>
                <w:szCs w:val="20"/>
                <w:lang w:val="en-US"/>
              </w:rPr>
              <w:t>PowerShell</w:t>
            </w:r>
          </w:p>
          <w:p w14:paraId="6F3FEC55" w14:textId="130041BD" w:rsidR="009207FC" w:rsidRPr="007C30BC" w:rsidRDefault="001014F7" w:rsidP="009238FC">
            <w:pPr>
              <w:spacing w:line="276" w:lineRule="auto"/>
              <w:rPr>
                <w:rFonts w:ascii="Muller Light" w:hAnsi="Muller Light"/>
                <w:color w:val="404040" w:themeColor="text1" w:themeTint="BF"/>
                <w:sz w:val="20"/>
                <w:szCs w:val="20"/>
                <w:lang w:val="en-US"/>
              </w:rPr>
            </w:pPr>
            <w:r>
              <w:rPr>
                <w:rFonts w:ascii="Muller Light" w:hAnsi="Muller Light"/>
                <w:color w:val="404040" w:themeColor="text1" w:themeTint="BF"/>
                <w:sz w:val="20"/>
                <w:szCs w:val="20"/>
                <w:lang w:val="en-US"/>
              </w:rPr>
              <w:t>WAF</w:t>
            </w:r>
          </w:p>
          <w:p w14:paraId="03E8CE09" w14:textId="2E122549" w:rsidR="009207FC" w:rsidRPr="00497C7B" w:rsidRDefault="009238FC" w:rsidP="008C50B8">
            <w:pPr>
              <w:spacing w:line="276" w:lineRule="auto"/>
              <w:rPr>
                <w:rFonts w:ascii="Muller Medium" w:hAnsi="Muller Medium"/>
                <w:color w:val="404040" w:themeColor="text1" w:themeTint="BF"/>
                <w:sz w:val="24"/>
                <w:lang w:val="en-US"/>
              </w:rPr>
            </w:pPr>
            <w:r>
              <w:rPr>
                <w:rFonts w:ascii="Muller Light" w:hAnsi="Muller Light"/>
                <w:color w:val="404040" w:themeColor="text1" w:themeTint="BF"/>
                <w:sz w:val="20"/>
                <w:szCs w:val="20"/>
                <w:lang w:val="en-US"/>
              </w:rPr>
              <w:t>*</w:t>
            </w:r>
            <w:r w:rsidR="009207FC" w:rsidRPr="007C30BC">
              <w:rPr>
                <w:rFonts w:ascii="Muller Light" w:hAnsi="Muller Light"/>
                <w:color w:val="404040" w:themeColor="text1" w:themeTint="BF"/>
                <w:sz w:val="20"/>
                <w:szCs w:val="20"/>
                <w:lang w:val="en-US"/>
              </w:rPr>
              <w:t>n</w:t>
            </w:r>
            <w:r>
              <w:rPr>
                <w:rFonts w:ascii="Muller Light" w:hAnsi="Muller Light"/>
                <w:color w:val="404040" w:themeColor="text1" w:themeTint="BF"/>
                <w:sz w:val="20"/>
                <w:szCs w:val="20"/>
                <w:lang w:val="en-US"/>
              </w:rPr>
              <w:t>i</w:t>
            </w:r>
            <w:r w:rsidR="009207FC" w:rsidRPr="007C30BC">
              <w:rPr>
                <w:rFonts w:ascii="Muller Light" w:hAnsi="Muller Light"/>
                <w:color w:val="404040" w:themeColor="text1" w:themeTint="BF"/>
                <w:sz w:val="20"/>
                <w:szCs w:val="20"/>
                <w:lang w:val="en-US"/>
              </w:rPr>
              <w:t>x</w:t>
            </w:r>
            <w:r>
              <w:rPr>
                <w:rFonts w:ascii="Muller Light" w:hAnsi="Muller Light"/>
                <w:color w:val="404040" w:themeColor="text1" w:themeTint="BF"/>
                <w:sz w:val="20"/>
                <w:szCs w:val="20"/>
                <w:lang w:val="en-US"/>
              </w:rPr>
              <w:t xml:space="preserve"> systems</w:t>
            </w:r>
          </w:p>
        </w:tc>
      </w:tr>
    </w:tbl>
    <w:p w14:paraId="2B3BC76A" w14:textId="77777777" w:rsidR="00857122" w:rsidRPr="00857122" w:rsidRDefault="00857122" w:rsidP="002D3711">
      <w:pPr>
        <w:spacing w:line="276" w:lineRule="auto"/>
        <w:rPr>
          <w:rFonts w:ascii="Muller Medium" w:hAnsi="Muller Medium"/>
          <w:color w:val="404040" w:themeColor="text1" w:themeTint="BF"/>
          <w:sz w:val="24"/>
          <w:lang w:val="en-US"/>
        </w:rPr>
      </w:pPr>
    </w:p>
    <w:sectPr w:rsidR="00857122" w:rsidRPr="00857122" w:rsidSect="008C50B8">
      <w:pgSz w:w="11906" w:h="16838"/>
      <w:pgMar w:top="567" w:right="567" w:bottom="426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Muller Light">
    <w:altName w:val="Arial"/>
    <w:panose1 w:val="00000000000000000000"/>
    <w:charset w:val="00"/>
    <w:family w:val="modern"/>
    <w:notTrueType/>
    <w:pitch w:val="variable"/>
    <w:sig w:usb0="00000001" w:usb1="0000205A" w:usb2="00000000" w:usb3="00000000" w:csb0="00000097" w:csb1="00000000"/>
  </w:font>
  <w:font w:name="Muller Medium">
    <w:altName w:val="Arial"/>
    <w:panose1 w:val="00000000000000000000"/>
    <w:charset w:val="00"/>
    <w:family w:val="modern"/>
    <w:notTrueType/>
    <w:pitch w:val="variable"/>
    <w:sig w:usb0="00000001" w:usb1="0000205A" w:usb2="00000000" w:usb3="00000000" w:csb0="00000097" w:csb1="00000000"/>
  </w:font>
  <w:font w:name="Muller UltraLight">
    <w:altName w:val="Arial"/>
    <w:panose1 w:val="00000000000000000000"/>
    <w:charset w:val="00"/>
    <w:family w:val="modern"/>
    <w:notTrueType/>
    <w:pitch w:val="variable"/>
    <w:sig w:usb0="00000001" w:usb1="0000205A" w:usb2="00000000" w:usb3="00000000" w:csb0="00000097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122"/>
    <w:rsid w:val="000411E2"/>
    <w:rsid w:val="000E76B6"/>
    <w:rsid w:val="000F4F4B"/>
    <w:rsid w:val="001014F7"/>
    <w:rsid w:val="001E726D"/>
    <w:rsid w:val="00217ED8"/>
    <w:rsid w:val="002D3711"/>
    <w:rsid w:val="00307498"/>
    <w:rsid w:val="003354C9"/>
    <w:rsid w:val="003D6A56"/>
    <w:rsid w:val="003F064C"/>
    <w:rsid w:val="00404031"/>
    <w:rsid w:val="00496A41"/>
    <w:rsid w:val="00497C7B"/>
    <w:rsid w:val="004A742D"/>
    <w:rsid w:val="004A7691"/>
    <w:rsid w:val="00517F19"/>
    <w:rsid w:val="00545072"/>
    <w:rsid w:val="005A6372"/>
    <w:rsid w:val="005E4375"/>
    <w:rsid w:val="005F15B4"/>
    <w:rsid w:val="00620B00"/>
    <w:rsid w:val="00694E71"/>
    <w:rsid w:val="00740AC2"/>
    <w:rsid w:val="007A2896"/>
    <w:rsid w:val="007C30BC"/>
    <w:rsid w:val="00832A0A"/>
    <w:rsid w:val="008469AE"/>
    <w:rsid w:val="00857122"/>
    <w:rsid w:val="0087328C"/>
    <w:rsid w:val="008C50B8"/>
    <w:rsid w:val="00917B94"/>
    <w:rsid w:val="009207FC"/>
    <w:rsid w:val="009238FC"/>
    <w:rsid w:val="009C587A"/>
    <w:rsid w:val="009E7664"/>
    <w:rsid w:val="00A10E42"/>
    <w:rsid w:val="00A13293"/>
    <w:rsid w:val="00DA6394"/>
    <w:rsid w:val="00DC43C7"/>
    <w:rsid w:val="00E23B72"/>
    <w:rsid w:val="00E612B2"/>
    <w:rsid w:val="00EE3742"/>
    <w:rsid w:val="00F04852"/>
    <w:rsid w:val="00F41EDE"/>
    <w:rsid w:val="00F4675F"/>
    <w:rsid w:val="00F67633"/>
    <w:rsid w:val="00FF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6D2AC"/>
  <w15:docId w15:val="{A8079902-161F-4D86-B0E0-92193ED7D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71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71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5712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571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71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4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.me/79997732645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.me/MrMakeEmMa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pyrinov.leha@gmail.com" TargetMode="External"/><Relationship Id="rId11" Type="http://schemas.openxmlformats.org/officeDocument/2006/relationships/hyperlink" Target="https://youtube.com/playlist?list=PL8Fj6Tf1y_zm-rHIfTUPrEfD14ujfsvL-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www.asozykin.ru/courses/networks_onli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iit.ru/depts/2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05D9ED-3C0D-4BCA-AB92-66BD7DE48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407</Words>
  <Characters>2322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Клепиков Степан Даниилович</dc:creator>
  <cp:lastModifiedBy>Клепиков Степан Даниилович</cp:lastModifiedBy>
  <cp:revision>4</cp:revision>
  <cp:lastPrinted>2022-11-08T14:56:00Z</cp:lastPrinted>
  <dcterms:created xsi:type="dcterms:W3CDTF">2023-01-29T19:24:00Z</dcterms:created>
  <dcterms:modified xsi:type="dcterms:W3CDTF">2023-01-29T19:34:00Z</dcterms:modified>
</cp:coreProperties>
</file>