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EE7439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теории чисел и их использование в криптографии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E7439">
        <w:rPr>
          <w:rFonts w:ascii="Times New Roman" w:hAnsi="Times New Roman" w:cs="Times New Roman"/>
          <w:sz w:val="28"/>
          <w:szCs w:val="28"/>
        </w:rPr>
        <w:t>Чистякова Ю.А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E743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EE7439" w:rsidRDefault="00EE7439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вычислять НОД двух и трех чисел;</w:t>
      </w:r>
    </w:p>
    <w:p w:rsidR="00EE7439" w:rsidRPr="00EE7439" w:rsidRDefault="00EE7439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выполнять поиск простых чисел на промежутке </w:t>
      </w:r>
      <w:r w:rsidRPr="00EE7439">
        <w:rPr>
          <w:rFonts w:ascii="Times New Roman" w:hAnsi="Times New Roman" w:cs="Times New Roman"/>
          <w:sz w:val="28"/>
          <w:szCs w:val="28"/>
        </w:rPr>
        <w:t>[447; 477];</w:t>
      </w:r>
    </w:p>
    <w:p w:rsidR="00EE7439" w:rsidRPr="00EE7439" w:rsidRDefault="00EE7439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находить все простые числа в интервале </w:t>
      </w:r>
      <w:r w:rsidRPr="00EE7439">
        <w:rPr>
          <w:rFonts w:ascii="Times New Roman" w:hAnsi="Times New Roman" w:cs="Times New Roman"/>
          <w:sz w:val="28"/>
          <w:szCs w:val="28"/>
        </w:rPr>
        <w:t>[2;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7439">
        <w:rPr>
          <w:rFonts w:ascii="Times New Roman" w:hAnsi="Times New Roman" w:cs="Times New Roman"/>
          <w:sz w:val="28"/>
          <w:szCs w:val="28"/>
        </w:rPr>
        <w:t>];</w:t>
      </w:r>
    </w:p>
    <w:p w:rsidR="007469AF" w:rsidRPr="00EE7439" w:rsidRDefault="00EE7439" w:rsidP="00EE743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сравнивать это число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74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EE743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E7439">
        <w:rPr>
          <w:rFonts w:ascii="Times New Roman" w:hAnsi="Times New Roman" w:cs="Times New Roman"/>
          <w:sz w:val="28"/>
          <w:szCs w:val="28"/>
        </w:rPr>
        <w:t>;</w:t>
      </w:r>
    </w:p>
    <w:p w:rsidR="00EE7439" w:rsidRPr="00EE7439" w:rsidRDefault="00EE7439" w:rsidP="00EE743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находить обратное число по модулю.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EE7439" w:rsidRDefault="00EE743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НОД двух в данном приложении используется алгоритм Евклида. Описание функции приводится на рисунке 2.1.</w:t>
      </w:r>
    </w:p>
    <w:p w:rsidR="00EE7439" w:rsidRDefault="00EE7439" w:rsidP="00EE743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3C2803" wp14:editId="0BD7CB57">
            <wp:extent cx="1710047" cy="2205061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2316" cy="22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39" w:rsidRDefault="00EE7439" w:rsidP="00EE743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Автоматизированный</w:t>
      </w:r>
      <w:r>
        <w:rPr>
          <w:rFonts w:ascii="Times New Roman" w:hAnsi="Times New Roman" w:cs="Times New Roman"/>
          <w:sz w:val="28"/>
          <w:szCs w:val="28"/>
        </w:rPr>
        <w:br/>
        <w:t xml:space="preserve"> алгоритм Евклида</w:t>
      </w:r>
    </w:p>
    <w:p w:rsidR="00EE7439" w:rsidRDefault="00EE743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439" w:rsidRDefault="00EE743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НОД 3 и более чисел </w:t>
      </w:r>
      <w:r w:rsidR="00704C0D">
        <w:rPr>
          <w:rFonts w:ascii="Times New Roman" w:hAnsi="Times New Roman" w:cs="Times New Roman"/>
          <w:sz w:val="28"/>
          <w:szCs w:val="28"/>
        </w:rPr>
        <w:t>вызывается функция приведенная выше сначала для двух чисел, а затем для третьего числа и НОД первых двух чисел.</w:t>
      </w:r>
    </w:p>
    <w:p w:rsidR="00704C0D" w:rsidRDefault="00704C0D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поиска простых чисел на заданном промежутке используется Решето Эратосфена. Передача границ искомого промежутка осуществляется с консоли. </w:t>
      </w:r>
      <w:r w:rsidR="006D48A6">
        <w:rPr>
          <w:rFonts w:ascii="Times New Roman" w:hAnsi="Times New Roman" w:cs="Times New Roman"/>
          <w:sz w:val="28"/>
          <w:szCs w:val="28"/>
        </w:rPr>
        <w:t xml:space="preserve">Все целые числа на промежутке записываются в массив, после чего каждый его элемент проверяется на делимость на последовательность простых чисел, и, если остаток равен нулю, удаляется из массива. </w:t>
      </w:r>
      <w:r>
        <w:rPr>
          <w:rFonts w:ascii="Times New Roman" w:hAnsi="Times New Roman" w:cs="Times New Roman"/>
          <w:sz w:val="28"/>
          <w:szCs w:val="28"/>
        </w:rPr>
        <w:t>Описание функции, реализующей данный алгоритм, приведено на рисунке 2.2.</w:t>
      </w:r>
    </w:p>
    <w:p w:rsidR="00704C0D" w:rsidRDefault="00704C0D" w:rsidP="00704C0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B4ABA0" wp14:editId="22994F71">
            <wp:extent cx="3686175" cy="4591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0D" w:rsidRDefault="00704C0D" w:rsidP="00704C0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Автоматизированное решето Эратосфена</w:t>
      </w:r>
    </w:p>
    <w:p w:rsidR="00704C0D" w:rsidRDefault="00704C0D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в приложении реализована функция </w:t>
      </w:r>
      <w:r w:rsidR="006D48A6">
        <w:rPr>
          <w:rFonts w:ascii="Times New Roman" w:hAnsi="Times New Roman" w:cs="Times New Roman"/>
          <w:sz w:val="28"/>
          <w:szCs w:val="28"/>
        </w:rPr>
        <w:t>для нахождения обратного по модулю числа. Использован расширенный алгоритм Евклида, содержимое функции представлено на рисунке 2.4.</w:t>
      </w:r>
    </w:p>
    <w:p w:rsidR="006D48A6" w:rsidRDefault="006D48A6" w:rsidP="006D48A6">
      <w:p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7F3BF6" wp14:editId="62DFD229">
            <wp:extent cx="2447925" cy="172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A6" w:rsidRPr="006D48A6" w:rsidRDefault="006D48A6" w:rsidP="006D48A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 – Расширенный алгоритм Евклида</w:t>
      </w:r>
    </w:p>
    <w:p w:rsidR="00704C0D" w:rsidRDefault="006D48A6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всех описанных ранее функций выводится на консоль, содержимое которой представлено на рисунке 2.5.</w:t>
      </w:r>
    </w:p>
    <w:p w:rsidR="006D48A6" w:rsidRDefault="006D48A6" w:rsidP="006D48A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3E23EF" wp14:editId="59BC5EEE">
            <wp:extent cx="4171950" cy="3209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Default="006D48A6" w:rsidP="006D48A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Результат выполнения функций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Pr="00F922E3" w:rsidRDefault="00F922E3" w:rsidP="00EE743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EE7439">
        <w:rPr>
          <w:rFonts w:ascii="Times New Roman" w:hAnsi="Times New Roman" w:cs="Times New Roman"/>
          <w:sz w:val="28"/>
          <w:szCs w:val="28"/>
        </w:rPr>
        <w:t>выполнения операций с числами для решения задач в области криптографии, а также разработано приложение для автоматизац</w:t>
      </w:r>
      <w:bookmarkStart w:id="0" w:name="_GoBack"/>
      <w:bookmarkEnd w:id="0"/>
      <w:r w:rsidR="00EE7439">
        <w:rPr>
          <w:rFonts w:ascii="Times New Roman" w:hAnsi="Times New Roman" w:cs="Times New Roman"/>
          <w:sz w:val="28"/>
          <w:szCs w:val="28"/>
        </w:rPr>
        <w:t xml:space="preserve">ии этих операций. 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F"/>
    <w:rsid w:val="00040C87"/>
    <w:rsid w:val="00447413"/>
    <w:rsid w:val="00463ECA"/>
    <w:rsid w:val="004F4579"/>
    <w:rsid w:val="00570825"/>
    <w:rsid w:val="005E0FF8"/>
    <w:rsid w:val="006D48A6"/>
    <w:rsid w:val="00704C0D"/>
    <w:rsid w:val="007469AF"/>
    <w:rsid w:val="007B5502"/>
    <w:rsid w:val="0098728B"/>
    <w:rsid w:val="00B33019"/>
    <w:rsid w:val="00BB6219"/>
    <w:rsid w:val="00C84012"/>
    <w:rsid w:val="00CE7527"/>
    <w:rsid w:val="00CF0707"/>
    <w:rsid w:val="00D01DBA"/>
    <w:rsid w:val="00D31F32"/>
    <w:rsid w:val="00EE7439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7EB5F-BD7A-44F3-AC17-FB2CF1CD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USER</cp:lastModifiedBy>
  <cp:revision>16</cp:revision>
  <dcterms:created xsi:type="dcterms:W3CDTF">2020-03-19T06:29:00Z</dcterms:created>
  <dcterms:modified xsi:type="dcterms:W3CDTF">2020-04-28T16:47:00Z</dcterms:modified>
</cp:coreProperties>
</file>